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16D" w:rsidRDefault="0030016D" w:rsidP="00FE382B">
      <w:pPr>
        <w:spacing w:after="0"/>
        <w:ind w:firstLine="708"/>
        <w:jc w:val="both"/>
        <w:rPr>
          <w:rFonts w:ascii="Times New Roman" w:hAnsi="Times New Roman" w:cs="Times New Roman"/>
          <w:sz w:val="24"/>
          <w:szCs w:val="24"/>
        </w:rPr>
      </w:pPr>
    </w:p>
    <w:p w:rsidR="0030016D" w:rsidRDefault="000827AF" w:rsidP="00FE382B">
      <w:pPr>
        <w:spacing w:after="0"/>
        <w:ind w:firstLine="708"/>
        <w:jc w:val="both"/>
        <w:rPr>
          <w:rFonts w:ascii="Times New Roman" w:hAnsi="Times New Roman" w:cs="Times New Roman"/>
          <w:sz w:val="24"/>
          <w:szCs w:val="24"/>
        </w:rPr>
      </w:pPr>
      <w:r w:rsidRPr="000827AF">
        <w:rPr>
          <w:rFonts w:ascii="Times New Roman" w:hAnsi="Times New Roman" w:cs="Times New Roman"/>
          <w:noProof/>
          <w:sz w:val="24"/>
          <w:szCs w:val="24"/>
        </w:rPr>
        <w:drawing>
          <wp:inline distT="0" distB="0" distL="0" distR="0">
            <wp:extent cx="6480175" cy="8918182"/>
            <wp:effectExtent l="0" t="0" r="0" b="0"/>
            <wp:docPr id="2" name="Рисунок 2" descr="C:\Users\rogue\Desktop\тит\рп биолог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gue\Desktop\тит\рп биология.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175" cy="8918182"/>
                    </a:xfrm>
                    <a:prstGeom prst="rect">
                      <a:avLst/>
                    </a:prstGeom>
                    <a:noFill/>
                    <a:ln>
                      <a:noFill/>
                    </a:ln>
                  </pic:spPr>
                </pic:pic>
              </a:graphicData>
            </a:graphic>
          </wp:inline>
        </w:drawing>
      </w:r>
    </w:p>
    <w:p w:rsidR="006E07C2" w:rsidRPr="0030016D" w:rsidRDefault="006E07C2" w:rsidP="00FE382B">
      <w:pPr>
        <w:spacing w:after="0"/>
        <w:ind w:firstLine="708"/>
        <w:jc w:val="both"/>
        <w:rPr>
          <w:rFonts w:ascii="Times New Roman" w:hAnsi="Times New Roman" w:cs="Times New Roman"/>
          <w:sz w:val="24"/>
          <w:szCs w:val="24"/>
        </w:rPr>
      </w:pPr>
      <w:r w:rsidRPr="0030016D">
        <w:rPr>
          <w:rFonts w:ascii="Times New Roman" w:hAnsi="Times New Roman" w:cs="Times New Roman"/>
          <w:sz w:val="24"/>
          <w:szCs w:val="24"/>
        </w:rPr>
        <w:lastRenderedPageBreak/>
        <w:t>Рабочая программа по биологии построена на основе фундаментального ядра содержания основного общего обра</w:t>
      </w:r>
      <w:r w:rsidRPr="0030016D">
        <w:rPr>
          <w:rFonts w:ascii="Times New Roman" w:hAnsi="Times New Roman" w:cs="Times New Roman"/>
          <w:sz w:val="24"/>
          <w:szCs w:val="24"/>
        </w:rPr>
        <w:softHyphen/>
        <w:t>зования, требований к результатам освоения основной образовательной программы основного общего образования, требований к структуре основной образовательной программы основного общего образования, прописанных в Федеральном государственном образовательном стандарте основного общего образования, а также Концепции духовно-</w:t>
      </w:r>
      <w:r w:rsidRPr="0030016D">
        <w:rPr>
          <w:rFonts w:ascii="Times New Roman" w:hAnsi="Times New Roman" w:cs="Times New Roman"/>
          <w:sz w:val="24"/>
          <w:szCs w:val="24"/>
        </w:rPr>
        <w:softHyphen/>
        <w:t>нравственного развития и воспитания гражданина России.</w:t>
      </w:r>
    </w:p>
    <w:p w:rsidR="00FE382B" w:rsidRPr="0030016D" w:rsidRDefault="00FE382B" w:rsidP="00FE382B">
      <w:pPr>
        <w:spacing w:after="0"/>
        <w:ind w:firstLine="709"/>
        <w:jc w:val="both"/>
        <w:rPr>
          <w:rFonts w:ascii="Times New Roman" w:hAnsi="Times New Roman" w:cs="Times New Roman"/>
          <w:sz w:val="24"/>
          <w:szCs w:val="24"/>
        </w:rPr>
      </w:pPr>
      <w:r w:rsidRPr="0030016D">
        <w:rPr>
          <w:rFonts w:ascii="Times New Roman" w:hAnsi="Times New Roman" w:cs="Times New Roman"/>
          <w:sz w:val="24"/>
          <w:szCs w:val="24"/>
        </w:rPr>
        <w:t xml:space="preserve">На базе центра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учетом рекомендаций Федерального оператора учебного предмета "Биология". Рабочая программа позволяет интегрировать реализуемые здесь подходы, структуру и содержание при организации учебного предмета "Биология" 5-9 класс. Использование оборудования центра "Точка роста" позволяет создать условия: </w:t>
      </w:r>
    </w:p>
    <w:p w:rsidR="00FE382B" w:rsidRPr="0030016D" w:rsidRDefault="00FE382B" w:rsidP="00FE382B">
      <w:pPr>
        <w:spacing w:after="0"/>
        <w:ind w:firstLine="709"/>
        <w:jc w:val="both"/>
        <w:rPr>
          <w:rFonts w:ascii="Times New Roman" w:hAnsi="Times New Roman" w:cs="Times New Roman"/>
          <w:sz w:val="24"/>
          <w:szCs w:val="24"/>
        </w:rPr>
      </w:pPr>
      <w:r w:rsidRPr="0030016D">
        <w:rPr>
          <w:rFonts w:ascii="Times New Roman" w:hAnsi="Times New Roman" w:cs="Times New Roman"/>
          <w:sz w:val="24"/>
          <w:szCs w:val="24"/>
        </w:rPr>
        <w:sym w:font="Symbol" w:char="F0B7"/>
      </w:r>
      <w:r w:rsidRPr="0030016D">
        <w:rPr>
          <w:rFonts w:ascii="Times New Roman" w:hAnsi="Times New Roman" w:cs="Times New Roman"/>
          <w:sz w:val="24"/>
          <w:szCs w:val="24"/>
        </w:rPr>
        <w:t xml:space="preserve"> для расширения содержания школьного биологического оборудования; </w:t>
      </w:r>
    </w:p>
    <w:p w:rsidR="00FE382B" w:rsidRPr="0030016D" w:rsidRDefault="00FE382B" w:rsidP="00FE382B">
      <w:pPr>
        <w:spacing w:after="0"/>
        <w:ind w:firstLine="709"/>
        <w:jc w:val="both"/>
        <w:rPr>
          <w:rFonts w:ascii="Times New Roman" w:hAnsi="Times New Roman" w:cs="Times New Roman"/>
          <w:sz w:val="24"/>
          <w:szCs w:val="24"/>
        </w:rPr>
      </w:pPr>
      <w:r w:rsidRPr="0030016D">
        <w:rPr>
          <w:rFonts w:ascii="Times New Roman" w:hAnsi="Times New Roman" w:cs="Times New Roman"/>
          <w:sz w:val="24"/>
          <w:szCs w:val="24"/>
        </w:rPr>
        <w:sym w:font="Symbol" w:char="F0B7"/>
      </w:r>
      <w:r w:rsidRPr="0030016D">
        <w:rPr>
          <w:rFonts w:ascii="Times New Roman" w:hAnsi="Times New Roman" w:cs="Times New Roman"/>
          <w:sz w:val="24"/>
          <w:szCs w:val="24"/>
        </w:rPr>
        <w:t xml:space="preserve"> для повышения познавательной активности обучающихся в естественнонаучной области; </w:t>
      </w:r>
    </w:p>
    <w:p w:rsidR="00FE382B" w:rsidRPr="0030016D" w:rsidRDefault="00FE382B" w:rsidP="00FE382B">
      <w:pPr>
        <w:spacing w:after="0"/>
        <w:ind w:firstLine="709"/>
        <w:jc w:val="both"/>
        <w:rPr>
          <w:rFonts w:ascii="Times New Roman" w:hAnsi="Times New Roman" w:cs="Times New Roman"/>
          <w:sz w:val="24"/>
          <w:szCs w:val="24"/>
        </w:rPr>
      </w:pPr>
      <w:r w:rsidRPr="0030016D">
        <w:rPr>
          <w:rFonts w:ascii="Times New Roman" w:hAnsi="Times New Roman" w:cs="Times New Roman"/>
          <w:sz w:val="24"/>
          <w:szCs w:val="24"/>
        </w:rPr>
        <w:sym w:font="Symbol" w:char="F0B7"/>
      </w:r>
      <w:r w:rsidRPr="0030016D">
        <w:rPr>
          <w:rFonts w:ascii="Times New Roman" w:hAnsi="Times New Roman" w:cs="Times New Roman"/>
          <w:sz w:val="24"/>
          <w:szCs w:val="24"/>
        </w:rPr>
        <w:t xml:space="preserve"> для развития личности школьников в процессе обучения биологии, его способностей, формирования и удовлетворения социально значимых интересов и потребностей; </w:t>
      </w:r>
    </w:p>
    <w:p w:rsidR="00FE382B" w:rsidRPr="0030016D" w:rsidRDefault="00FE382B" w:rsidP="00FE382B">
      <w:pPr>
        <w:spacing w:after="0"/>
        <w:ind w:firstLine="709"/>
        <w:jc w:val="both"/>
        <w:rPr>
          <w:rFonts w:ascii="Times New Roman" w:hAnsi="Times New Roman" w:cs="Times New Roman"/>
          <w:sz w:val="24"/>
          <w:szCs w:val="24"/>
        </w:rPr>
      </w:pPr>
      <w:r w:rsidRPr="0030016D">
        <w:rPr>
          <w:rFonts w:ascii="Times New Roman" w:hAnsi="Times New Roman" w:cs="Times New Roman"/>
          <w:sz w:val="24"/>
          <w:szCs w:val="24"/>
        </w:rPr>
        <w:sym w:font="Symbol" w:char="F0B7"/>
      </w:r>
      <w:r w:rsidRPr="0030016D">
        <w:rPr>
          <w:rFonts w:ascii="Times New Roman" w:hAnsi="Times New Roman" w:cs="Times New Roman"/>
          <w:sz w:val="24"/>
          <w:szCs w:val="24"/>
        </w:rPr>
        <w:t xml:space="preserve"> для работы с одаренными школьниками, организации их развития в различных областях образовательной, творческой деятельности.</w:t>
      </w:r>
    </w:p>
    <w:p w:rsidR="006E07C2" w:rsidRPr="0030016D" w:rsidRDefault="006E07C2" w:rsidP="00FE382B">
      <w:pPr>
        <w:spacing w:after="0"/>
        <w:ind w:firstLine="284"/>
        <w:jc w:val="both"/>
        <w:rPr>
          <w:rFonts w:ascii="Times New Roman" w:hAnsi="Times New Roman" w:cs="Times New Roman"/>
          <w:sz w:val="24"/>
          <w:szCs w:val="24"/>
        </w:rPr>
      </w:pPr>
      <w:r w:rsidRPr="0030016D">
        <w:rPr>
          <w:rFonts w:ascii="Times New Roman" w:hAnsi="Times New Roman" w:cs="Times New Roman"/>
          <w:sz w:val="24"/>
          <w:szCs w:val="24"/>
        </w:rPr>
        <w:t>Преподавание учебного курса «Биологии» в основной школе осуществляется в соответствии с основными нормативными документами и инструктивно методическими материалами:</w:t>
      </w:r>
    </w:p>
    <w:p w:rsidR="000C6227" w:rsidRPr="0030016D" w:rsidRDefault="000C6227" w:rsidP="00FE382B">
      <w:pPr>
        <w:pStyle w:val="a4"/>
        <w:numPr>
          <w:ilvl w:val="0"/>
          <w:numId w:val="1"/>
        </w:numPr>
        <w:spacing w:before="0" w:beforeAutospacing="0" w:after="0" w:afterAutospacing="0" w:line="276" w:lineRule="auto"/>
        <w:jc w:val="both"/>
        <w:rPr>
          <w:color w:val="000000"/>
        </w:rPr>
      </w:pPr>
      <w:r w:rsidRPr="0030016D">
        <w:t>Закон Российской Федерации «Об образовании в Российской Федерации»</w:t>
      </w:r>
      <w:r w:rsidRPr="0030016D">
        <w:rPr>
          <w:color w:val="000000"/>
        </w:rPr>
        <w:t xml:space="preserve"> от 29.12.2012г. №273-ФЗ;</w:t>
      </w:r>
    </w:p>
    <w:p w:rsidR="00FE382B" w:rsidRPr="0030016D" w:rsidRDefault="006E07C2" w:rsidP="00FE382B">
      <w:pPr>
        <w:pStyle w:val="a3"/>
        <w:numPr>
          <w:ilvl w:val="0"/>
          <w:numId w:val="1"/>
        </w:numPr>
        <w:spacing w:after="0"/>
        <w:jc w:val="both"/>
        <w:rPr>
          <w:rFonts w:ascii="Times New Roman" w:hAnsi="Times New Roman" w:cs="Times New Roman"/>
          <w:color w:val="000000" w:themeColor="text1"/>
          <w:sz w:val="24"/>
          <w:szCs w:val="24"/>
        </w:rPr>
      </w:pPr>
      <w:r w:rsidRPr="0030016D">
        <w:rPr>
          <w:rFonts w:ascii="Times New Roman" w:hAnsi="Times New Roman" w:cs="Times New Roman"/>
          <w:sz w:val="24"/>
          <w:szCs w:val="24"/>
        </w:rPr>
        <w:t>Федеральный государ</w:t>
      </w:r>
      <w:r w:rsidRPr="0030016D">
        <w:rPr>
          <w:rFonts w:ascii="Times New Roman" w:hAnsi="Times New Roman" w:cs="Times New Roman"/>
          <w:sz w:val="24"/>
          <w:szCs w:val="24"/>
        </w:rPr>
        <w:softHyphen/>
        <w:t>ственный образовательный стандар</w:t>
      </w:r>
      <w:r w:rsidR="000C6227" w:rsidRPr="0030016D">
        <w:rPr>
          <w:rFonts w:ascii="Times New Roman" w:hAnsi="Times New Roman" w:cs="Times New Roman"/>
          <w:sz w:val="24"/>
          <w:szCs w:val="24"/>
        </w:rPr>
        <w:t>т основного общего обра</w:t>
      </w:r>
      <w:r w:rsidR="000C6227" w:rsidRPr="0030016D">
        <w:rPr>
          <w:rFonts w:ascii="Times New Roman" w:hAnsi="Times New Roman" w:cs="Times New Roman"/>
          <w:sz w:val="24"/>
          <w:szCs w:val="24"/>
        </w:rPr>
        <w:softHyphen/>
        <w:t xml:space="preserve">зования, </w:t>
      </w:r>
      <w:proofErr w:type="gramStart"/>
      <w:r w:rsidR="000C6227" w:rsidRPr="0030016D">
        <w:rPr>
          <w:rFonts w:ascii="Times New Roman" w:hAnsi="Times New Roman" w:cs="Times New Roman"/>
          <w:sz w:val="24"/>
          <w:szCs w:val="24"/>
        </w:rPr>
        <w:t xml:space="preserve">утвержденный  </w:t>
      </w:r>
      <w:r w:rsidR="000C6227" w:rsidRPr="0030016D">
        <w:rPr>
          <w:rFonts w:ascii="Times New Roman" w:hAnsi="Times New Roman" w:cs="Times New Roman"/>
          <w:bCs/>
          <w:sz w:val="24"/>
          <w:szCs w:val="24"/>
        </w:rPr>
        <w:t>приказом</w:t>
      </w:r>
      <w:proofErr w:type="gramEnd"/>
      <w:r w:rsidR="000C6227" w:rsidRPr="0030016D">
        <w:rPr>
          <w:rFonts w:ascii="Times New Roman" w:hAnsi="Times New Roman" w:cs="Times New Roman"/>
          <w:bCs/>
          <w:sz w:val="24"/>
          <w:szCs w:val="24"/>
        </w:rPr>
        <w:t xml:space="preserve">  </w:t>
      </w:r>
      <w:r w:rsidR="00FE382B" w:rsidRPr="0030016D">
        <w:rPr>
          <w:rFonts w:ascii="Times New Roman" w:hAnsi="Times New Roman" w:cs="Times New Roman"/>
          <w:color w:val="000000" w:themeColor="text1"/>
          <w:sz w:val="24"/>
          <w:szCs w:val="24"/>
        </w:rPr>
        <w:t> </w:t>
      </w:r>
      <w:proofErr w:type="spellStart"/>
      <w:r w:rsidR="001D0402">
        <w:rPr>
          <w:rStyle w:val="a6"/>
          <w:rFonts w:ascii="Times New Roman" w:hAnsi="Times New Roman" w:cs="Times New Roman"/>
          <w:color w:val="000000" w:themeColor="text1"/>
          <w:sz w:val="24"/>
          <w:szCs w:val="24"/>
          <w:u w:val="none"/>
        </w:rPr>
        <w:fldChar w:fldCharType="begin"/>
      </w:r>
      <w:r w:rsidR="001D0402">
        <w:rPr>
          <w:rStyle w:val="a6"/>
          <w:rFonts w:ascii="Times New Roman" w:hAnsi="Times New Roman" w:cs="Times New Roman"/>
          <w:color w:val="000000" w:themeColor="text1"/>
          <w:sz w:val="24"/>
          <w:szCs w:val="24"/>
          <w:u w:val="none"/>
        </w:rPr>
        <w:instrText xml:space="preserve"> HYPERLINK "https://xn--48-6kc3bfr2e.xn--80acgfbsl1azdqr.xn--p1ai/upload/sc48_new/files/c3/e3/c3e3b0eaee575758c4988f7e872c4cdc.pdf" \t "_blank" </w:instrText>
      </w:r>
      <w:r w:rsidR="001D0402">
        <w:rPr>
          <w:rStyle w:val="a6"/>
          <w:rFonts w:ascii="Times New Roman" w:hAnsi="Times New Roman" w:cs="Times New Roman"/>
          <w:color w:val="000000" w:themeColor="text1"/>
          <w:sz w:val="24"/>
          <w:szCs w:val="24"/>
          <w:u w:val="none"/>
        </w:rPr>
        <w:fldChar w:fldCharType="separate"/>
      </w:r>
      <w:r w:rsidR="00FE382B" w:rsidRPr="0030016D">
        <w:rPr>
          <w:rStyle w:val="a6"/>
          <w:rFonts w:ascii="Times New Roman" w:hAnsi="Times New Roman" w:cs="Times New Roman"/>
          <w:color w:val="000000" w:themeColor="text1"/>
          <w:sz w:val="24"/>
          <w:szCs w:val="24"/>
          <w:u w:val="none"/>
        </w:rPr>
        <w:t>Минобрнауки</w:t>
      </w:r>
      <w:proofErr w:type="spellEnd"/>
      <w:r w:rsidR="00FE382B" w:rsidRPr="0030016D">
        <w:rPr>
          <w:rStyle w:val="a6"/>
          <w:rFonts w:ascii="Times New Roman" w:hAnsi="Times New Roman" w:cs="Times New Roman"/>
          <w:color w:val="000000" w:themeColor="text1"/>
          <w:sz w:val="24"/>
          <w:szCs w:val="24"/>
          <w:u w:val="none"/>
        </w:rPr>
        <w:t xml:space="preserve"> России от 31.05.2021 № 287 "Об утверждении федерального образовательного стандарта основного общего образования"</w:t>
      </w:r>
      <w:r w:rsidR="001D0402">
        <w:rPr>
          <w:rStyle w:val="a6"/>
          <w:rFonts w:ascii="Times New Roman" w:hAnsi="Times New Roman" w:cs="Times New Roman"/>
          <w:color w:val="000000" w:themeColor="text1"/>
          <w:sz w:val="24"/>
          <w:szCs w:val="24"/>
          <w:u w:val="none"/>
        </w:rPr>
        <w:fldChar w:fldCharType="end"/>
      </w:r>
    </w:p>
    <w:p w:rsidR="00FE382B" w:rsidRPr="0030016D" w:rsidRDefault="00FE382B" w:rsidP="00FE382B">
      <w:pPr>
        <w:pStyle w:val="a3"/>
        <w:numPr>
          <w:ilvl w:val="0"/>
          <w:numId w:val="1"/>
        </w:numPr>
        <w:spacing w:after="0"/>
        <w:jc w:val="both"/>
        <w:rPr>
          <w:rFonts w:ascii="Times New Roman" w:hAnsi="Times New Roman" w:cs="Times New Roman"/>
          <w:sz w:val="24"/>
          <w:szCs w:val="24"/>
        </w:rPr>
      </w:pPr>
      <w:r w:rsidRPr="0030016D">
        <w:rPr>
          <w:rFonts w:ascii="Times New Roman" w:hAnsi="Times New Roman" w:cs="Times New Roman"/>
          <w:sz w:val="24"/>
          <w:szCs w:val="24"/>
        </w:rPr>
        <w:t>Методические рекомендации по реализации образовательных программ естественнонаучной и технологической направленностей по биологии с использованием оборудования центра «Точка роста».  Методическое пособие. – Москва, 2021 г</w:t>
      </w:r>
    </w:p>
    <w:p w:rsidR="0094461A" w:rsidRPr="0030016D" w:rsidRDefault="0094461A" w:rsidP="00FE382B">
      <w:pPr>
        <w:pStyle w:val="a3"/>
        <w:numPr>
          <w:ilvl w:val="0"/>
          <w:numId w:val="1"/>
        </w:numPr>
        <w:shd w:val="clear" w:color="auto" w:fill="FFFFFF"/>
        <w:spacing w:after="0"/>
        <w:jc w:val="both"/>
        <w:outlineLvl w:val="0"/>
        <w:rPr>
          <w:rFonts w:ascii="Times New Roman" w:hAnsi="Times New Roman" w:cs="Times New Roman"/>
          <w:sz w:val="24"/>
          <w:szCs w:val="24"/>
        </w:rPr>
      </w:pPr>
      <w:r w:rsidRPr="0030016D">
        <w:rPr>
          <w:rFonts w:ascii="Times New Roman" w:eastAsia="Calibri" w:hAnsi="Times New Roman" w:cs="Times New Roman"/>
          <w:sz w:val="24"/>
          <w:szCs w:val="24"/>
        </w:rPr>
        <w:t xml:space="preserve">Рабочая программа к линии УМК В. В. Пасечника (линейный курс). Биология. 5—9 классы. https://rosuchebnik.ru/ </w:t>
      </w:r>
    </w:p>
    <w:p w:rsidR="006E07C2" w:rsidRPr="0030016D" w:rsidRDefault="000C6227" w:rsidP="00FE382B">
      <w:pPr>
        <w:pStyle w:val="a3"/>
        <w:numPr>
          <w:ilvl w:val="0"/>
          <w:numId w:val="1"/>
        </w:numPr>
        <w:shd w:val="clear" w:color="auto" w:fill="FFFFFF"/>
        <w:spacing w:after="0"/>
        <w:jc w:val="both"/>
        <w:outlineLvl w:val="0"/>
        <w:rPr>
          <w:rFonts w:ascii="Times New Roman" w:hAnsi="Times New Roman" w:cs="Times New Roman"/>
          <w:sz w:val="24"/>
          <w:szCs w:val="24"/>
        </w:rPr>
      </w:pPr>
      <w:r w:rsidRPr="0030016D">
        <w:rPr>
          <w:rFonts w:ascii="Times New Roman" w:hAnsi="Times New Roman" w:cs="Times New Roman"/>
          <w:sz w:val="24"/>
          <w:szCs w:val="24"/>
        </w:rPr>
        <w:t>В</w:t>
      </w:r>
      <w:r w:rsidR="006E07C2" w:rsidRPr="0030016D">
        <w:rPr>
          <w:rFonts w:ascii="Times New Roman" w:hAnsi="Times New Roman" w:cs="Times New Roman"/>
          <w:sz w:val="24"/>
          <w:szCs w:val="24"/>
        </w:rPr>
        <w:t xml:space="preserve"> соответствии </w:t>
      </w:r>
      <w:proofErr w:type="gramStart"/>
      <w:r w:rsidR="006E07C2" w:rsidRPr="0030016D">
        <w:rPr>
          <w:rFonts w:ascii="Times New Roman" w:hAnsi="Times New Roman" w:cs="Times New Roman"/>
          <w:sz w:val="24"/>
          <w:szCs w:val="24"/>
        </w:rPr>
        <w:t xml:space="preserve">с  </w:t>
      </w:r>
      <w:r w:rsidR="0030016D" w:rsidRPr="0030016D">
        <w:rPr>
          <w:rFonts w:ascii="Times New Roman" w:hAnsi="Times New Roman" w:cs="Times New Roman"/>
          <w:sz w:val="24"/>
          <w:szCs w:val="24"/>
        </w:rPr>
        <w:t>учебным</w:t>
      </w:r>
      <w:proofErr w:type="gramEnd"/>
      <w:r w:rsidR="0030016D" w:rsidRPr="0030016D">
        <w:rPr>
          <w:rFonts w:ascii="Times New Roman" w:hAnsi="Times New Roman" w:cs="Times New Roman"/>
          <w:sz w:val="24"/>
          <w:szCs w:val="24"/>
        </w:rPr>
        <w:t xml:space="preserve"> планом</w:t>
      </w:r>
      <w:r w:rsidR="006E07C2" w:rsidRPr="0030016D">
        <w:rPr>
          <w:rFonts w:ascii="Times New Roman" w:hAnsi="Times New Roman" w:cs="Times New Roman"/>
          <w:sz w:val="24"/>
          <w:szCs w:val="24"/>
        </w:rPr>
        <w:t xml:space="preserve"> МБОУ «</w:t>
      </w:r>
      <w:proofErr w:type="spellStart"/>
      <w:r w:rsidR="0030016D" w:rsidRPr="0030016D">
        <w:rPr>
          <w:rFonts w:ascii="Times New Roman" w:hAnsi="Times New Roman" w:cs="Times New Roman"/>
          <w:sz w:val="24"/>
          <w:szCs w:val="24"/>
        </w:rPr>
        <w:t>Старогольская</w:t>
      </w:r>
      <w:proofErr w:type="spellEnd"/>
      <w:r w:rsidR="0030016D" w:rsidRPr="0030016D">
        <w:rPr>
          <w:rFonts w:ascii="Times New Roman" w:hAnsi="Times New Roman" w:cs="Times New Roman"/>
          <w:sz w:val="24"/>
          <w:szCs w:val="24"/>
        </w:rPr>
        <w:t xml:space="preserve"> </w:t>
      </w:r>
      <w:r w:rsidR="006E07C2" w:rsidRPr="0030016D">
        <w:rPr>
          <w:rFonts w:ascii="Times New Roman" w:hAnsi="Times New Roman" w:cs="Times New Roman"/>
          <w:sz w:val="24"/>
          <w:szCs w:val="24"/>
        </w:rPr>
        <w:t>средняя общеобразовательная школа»</w:t>
      </w:r>
    </w:p>
    <w:p w:rsidR="000C6227" w:rsidRPr="0030016D" w:rsidRDefault="000C6227" w:rsidP="00CE46C1">
      <w:pPr>
        <w:autoSpaceDE w:val="0"/>
        <w:autoSpaceDN w:val="0"/>
        <w:adjustRightInd w:val="0"/>
        <w:spacing w:after="0"/>
        <w:jc w:val="both"/>
        <w:rPr>
          <w:rFonts w:ascii="Times New Roman" w:hAnsi="Times New Roman" w:cs="Times New Roman"/>
          <w:b/>
          <w:sz w:val="24"/>
          <w:szCs w:val="24"/>
        </w:rPr>
      </w:pPr>
      <w:r w:rsidRPr="0030016D">
        <w:rPr>
          <w:rFonts w:ascii="Times New Roman" w:hAnsi="Times New Roman" w:cs="Times New Roman"/>
          <w:b/>
          <w:sz w:val="24"/>
          <w:szCs w:val="24"/>
        </w:rPr>
        <w:t>Цели курса:</w:t>
      </w:r>
    </w:p>
    <w:p w:rsidR="000C6227" w:rsidRPr="0030016D" w:rsidRDefault="000C6227" w:rsidP="00CE46C1">
      <w:pPr>
        <w:pStyle w:val="a3"/>
        <w:numPr>
          <w:ilvl w:val="0"/>
          <w:numId w:val="2"/>
        </w:numPr>
        <w:autoSpaceDE w:val="0"/>
        <w:autoSpaceDN w:val="0"/>
        <w:adjustRightInd w:val="0"/>
        <w:spacing w:after="0"/>
        <w:jc w:val="both"/>
        <w:rPr>
          <w:rFonts w:ascii="Times New Roman" w:hAnsi="Times New Roman" w:cs="Times New Roman"/>
          <w:sz w:val="24"/>
          <w:szCs w:val="24"/>
        </w:rPr>
      </w:pPr>
      <w:r w:rsidRPr="0030016D">
        <w:rPr>
          <w:rFonts w:ascii="Times New Roman" w:hAnsi="Times New Roman" w:cs="Times New Roman"/>
          <w:sz w:val="24"/>
          <w:szCs w:val="24"/>
        </w:rPr>
        <w:t>формирование у обучающихся умения видеть и понимать ценность образования, значимость биологических знаний для каждого человека независимо от его профессиональной деятельности; формулировать и обосновывать собственную позицию;</w:t>
      </w:r>
      <w:r w:rsidRPr="0030016D">
        <w:rPr>
          <w:rFonts w:ascii="Times New Roman" w:hAnsi="Times New Roman" w:cs="Times New Roman"/>
          <w:sz w:val="24"/>
          <w:szCs w:val="24"/>
        </w:rPr>
        <w:br/>
        <w:t>2) формирование у обучающихся целостного представления о мире и роли биологии в создании современной естественнонаучной картины мира; умения объяснять объекты и процессы окружающей действительности — природной, социальной, культурной, используя для этого биологические знания;</w:t>
      </w:r>
      <w:r w:rsidRPr="0030016D">
        <w:rPr>
          <w:rFonts w:ascii="Times New Roman" w:hAnsi="Times New Roman" w:cs="Times New Roman"/>
          <w:sz w:val="24"/>
          <w:szCs w:val="24"/>
        </w:rPr>
        <w:br/>
        <w:t xml:space="preserve">3) приобретение обучающимися опыта разнообразной деятельности, познания и самопознания; ключевых навыков (ключевых компетентностей), имеющих универсальное значение для различных видов деятельности: решения проблем, принятия решений, поиска, </w:t>
      </w:r>
      <w:r w:rsidRPr="0030016D">
        <w:rPr>
          <w:rFonts w:ascii="Times New Roman" w:hAnsi="Times New Roman" w:cs="Times New Roman"/>
          <w:sz w:val="24"/>
          <w:szCs w:val="24"/>
        </w:rPr>
        <w:lastRenderedPageBreak/>
        <w:t xml:space="preserve">анализа и обработки информации, коммуникативных навыков, навыков измерений, сотрудничества, безопасного обращения с объектами живой природы в повседневной жизни. </w:t>
      </w:r>
    </w:p>
    <w:p w:rsidR="000C6227" w:rsidRPr="0030016D" w:rsidRDefault="000C6227" w:rsidP="00CE46C1">
      <w:pPr>
        <w:shd w:val="clear" w:color="auto" w:fill="FFFFFF"/>
        <w:spacing w:after="0"/>
        <w:ind w:firstLine="835"/>
        <w:jc w:val="both"/>
        <w:rPr>
          <w:rFonts w:ascii="Times New Roman" w:hAnsi="Times New Roman" w:cs="Times New Roman"/>
          <w:sz w:val="24"/>
          <w:szCs w:val="24"/>
        </w:rPr>
      </w:pPr>
      <w:r w:rsidRPr="0030016D">
        <w:rPr>
          <w:rFonts w:ascii="Times New Roman" w:hAnsi="Times New Roman" w:cs="Times New Roman"/>
          <w:b/>
          <w:sz w:val="24"/>
          <w:szCs w:val="24"/>
        </w:rPr>
        <w:t>Задачи курса:</w:t>
      </w:r>
    </w:p>
    <w:p w:rsidR="000C6227" w:rsidRPr="0030016D" w:rsidRDefault="000C6227" w:rsidP="00CE46C1">
      <w:pPr>
        <w:autoSpaceDE w:val="0"/>
        <w:autoSpaceDN w:val="0"/>
        <w:adjustRightInd w:val="0"/>
        <w:spacing w:after="0"/>
        <w:jc w:val="both"/>
        <w:rPr>
          <w:rFonts w:ascii="Times New Roman" w:hAnsi="Times New Roman" w:cs="Times New Roman"/>
          <w:sz w:val="24"/>
          <w:szCs w:val="24"/>
        </w:rPr>
      </w:pPr>
      <w:r w:rsidRPr="0030016D">
        <w:rPr>
          <w:rFonts w:ascii="Times New Roman" w:hAnsi="Times New Roman" w:cs="Times New Roman"/>
          <w:sz w:val="24"/>
          <w:szCs w:val="24"/>
        </w:rPr>
        <w:t xml:space="preserve">• </w:t>
      </w:r>
      <w:r w:rsidRPr="0030016D">
        <w:rPr>
          <w:rFonts w:ascii="Times New Roman" w:hAnsi="Times New Roman" w:cs="Times New Roman"/>
          <w:bCs/>
          <w:sz w:val="24"/>
          <w:szCs w:val="24"/>
        </w:rPr>
        <w:t xml:space="preserve">освоение важнейших знаний </w:t>
      </w:r>
      <w:r w:rsidRPr="0030016D">
        <w:rPr>
          <w:rFonts w:ascii="Times New Roman" w:hAnsi="Times New Roman" w:cs="Times New Roman"/>
          <w:sz w:val="24"/>
          <w:szCs w:val="24"/>
        </w:rPr>
        <w:t>об основных понятиях биологии и биологической терминологии;</w:t>
      </w:r>
    </w:p>
    <w:p w:rsidR="000C6227" w:rsidRPr="0030016D" w:rsidRDefault="000C6227" w:rsidP="00CE46C1">
      <w:pPr>
        <w:autoSpaceDE w:val="0"/>
        <w:autoSpaceDN w:val="0"/>
        <w:adjustRightInd w:val="0"/>
        <w:spacing w:after="0"/>
        <w:jc w:val="both"/>
        <w:rPr>
          <w:rFonts w:ascii="Times New Roman" w:hAnsi="Times New Roman" w:cs="Times New Roman"/>
          <w:sz w:val="24"/>
          <w:szCs w:val="24"/>
        </w:rPr>
      </w:pPr>
      <w:r w:rsidRPr="0030016D">
        <w:rPr>
          <w:rFonts w:ascii="Times New Roman" w:hAnsi="Times New Roman" w:cs="Times New Roman"/>
          <w:sz w:val="24"/>
          <w:szCs w:val="24"/>
        </w:rPr>
        <w:t xml:space="preserve">• </w:t>
      </w:r>
      <w:r w:rsidRPr="0030016D">
        <w:rPr>
          <w:rFonts w:ascii="Times New Roman" w:hAnsi="Times New Roman" w:cs="Times New Roman"/>
          <w:bCs/>
          <w:sz w:val="24"/>
          <w:szCs w:val="24"/>
        </w:rPr>
        <w:t xml:space="preserve">овладение умениями </w:t>
      </w:r>
      <w:r w:rsidRPr="0030016D">
        <w:rPr>
          <w:rFonts w:ascii="Times New Roman" w:hAnsi="Times New Roman" w:cs="Times New Roman"/>
          <w:sz w:val="24"/>
          <w:szCs w:val="24"/>
        </w:rPr>
        <w:t>наблюдать биологические явления, проводить лабораторный эксперимент;</w:t>
      </w:r>
    </w:p>
    <w:p w:rsidR="000C6227" w:rsidRPr="0030016D" w:rsidRDefault="000C6227" w:rsidP="00CE46C1">
      <w:pPr>
        <w:autoSpaceDE w:val="0"/>
        <w:autoSpaceDN w:val="0"/>
        <w:adjustRightInd w:val="0"/>
        <w:spacing w:after="0"/>
        <w:jc w:val="both"/>
        <w:rPr>
          <w:rFonts w:ascii="Times New Roman" w:hAnsi="Times New Roman" w:cs="Times New Roman"/>
          <w:sz w:val="24"/>
          <w:szCs w:val="24"/>
        </w:rPr>
      </w:pPr>
      <w:r w:rsidRPr="0030016D">
        <w:rPr>
          <w:rFonts w:ascii="Times New Roman" w:hAnsi="Times New Roman" w:cs="Times New Roman"/>
          <w:sz w:val="24"/>
          <w:szCs w:val="24"/>
        </w:rPr>
        <w:t xml:space="preserve">• </w:t>
      </w:r>
      <w:r w:rsidRPr="0030016D">
        <w:rPr>
          <w:rFonts w:ascii="Times New Roman" w:hAnsi="Times New Roman" w:cs="Times New Roman"/>
          <w:bCs/>
          <w:sz w:val="24"/>
          <w:szCs w:val="24"/>
        </w:rPr>
        <w:t xml:space="preserve">развитие </w:t>
      </w:r>
      <w:r w:rsidRPr="0030016D">
        <w:rPr>
          <w:rFonts w:ascii="Times New Roman" w:hAnsi="Times New Roman" w:cs="Times New Roman"/>
          <w:sz w:val="24"/>
          <w:szCs w:val="24"/>
        </w:rPr>
        <w:t>познавательных интересов и интеллектуальных способностей в процессе проведения лабораторных и практических работ</w:t>
      </w:r>
      <w:r w:rsidR="00FE382B" w:rsidRPr="0030016D">
        <w:rPr>
          <w:rFonts w:ascii="Times New Roman" w:hAnsi="Times New Roman" w:cs="Times New Roman"/>
          <w:sz w:val="24"/>
          <w:szCs w:val="24"/>
        </w:rPr>
        <w:t>), в том числе с использованием цифрового оборудования центра «Точка роста»</w:t>
      </w:r>
      <w:r w:rsidRPr="0030016D">
        <w:rPr>
          <w:rFonts w:ascii="Times New Roman" w:hAnsi="Times New Roman" w:cs="Times New Roman"/>
          <w:sz w:val="24"/>
          <w:szCs w:val="24"/>
        </w:rPr>
        <w:t>, самостоятельного приобретения знаний в соответствии с возникающими жизненными потребностями;</w:t>
      </w:r>
    </w:p>
    <w:p w:rsidR="000C6227" w:rsidRPr="0030016D" w:rsidRDefault="000C6227" w:rsidP="00CE46C1">
      <w:pPr>
        <w:autoSpaceDE w:val="0"/>
        <w:autoSpaceDN w:val="0"/>
        <w:adjustRightInd w:val="0"/>
        <w:spacing w:after="0"/>
        <w:jc w:val="both"/>
        <w:rPr>
          <w:rFonts w:ascii="Times New Roman" w:hAnsi="Times New Roman" w:cs="Times New Roman"/>
          <w:sz w:val="24"/>
          <w:szCs w:val="24"/>
        </w:rPr>
      </w:pPr>
      <w:r w:rsidRPr="0030016D">
        <w:rPr>
          <w:rFonts w:ascii="Times New Roman" w:hAnsi="Times New Roman" w:cs="Times New Roman"/>
          <w:sz w:val="24"/>
          <w:szCs w:val="24"/>
        </w:rPr>
        <w:t xml:space="preserve">• </w:t>
      </w:r>
      <w:r w:rsidRPr="0030016D">
        <w:rPr>
          <w:rFonts w:ascii="Times New Roman" w:hAnsi="Times New Roman" w:cs="Times New Roman"/>
          <w:bCs/>
          <w:sz w:val="24"/>
          <w:szCs w:val="24"/>
        </w:rPr>
        <w:t xml:space="preserve">воспитание </w:t>
      </w:r>
      <w:r w:rsidRPr="0030016D">
        <w:rPr>
          <w:rFonts w:ascii="Times New Roman" w:hAnsi="Times New Roman" w:cs="Times New Roman"/>
          <w:sz w:val="24"/>
          <w:szCs w:val="24"/>
        </w:rPr>
        <w:t>отношения к биологии как к одному из фундаментальных компонентов естествознания и элементу общечеловеческой культуры;</w:t>
      </w:r>
    </w:p>
    <w:p w:rsidR="000C6227" w:rsidRPr="0030016D" w:rsidRDefault="000C6227" w:rsidP="00CE46C1">
      <w:pPr>
        <w:autoSpaceDE w:val="0"/>
        <w:autoSpaceDN w:val="0"/>
        <w:adjustRightInd w:val="0"/>
        <w:spacing w:after="0"/>
        <w:jc w:val="both"/>
        <w:rPr>
          <w:rFonts w:ascii="Times New Roman" w:hAnsi="Times New Roman" w:cs="Times New Roman"/>
          <w:sz w:val="24"/>
          <w:szCs w:val="24"/>
        </w:rPr>
      </w:pPr>
      <w:r w:rsidRPr="0030016D">
        <w:rPr>
          <w:rFonts w:ascii="Times New Roman" w:hAnsi="Times New Roman" w:cs="Times New Roman"/>
          <w:sz w:val="24"/>
          <w:szCs w:val="24"/>
        </w:rPr>
        <w:t xml:space="preserve">• </w:t>
      </w:r>
      <w:r w:rsidRPr="0030016D">
        <w:rPr>
          <w:rFonts w:ascii="Times New Roman" w:hAnsi="Times New Roman" w:cs="Times New Roman"/>
          <w:bCs/>
          <w:sz w:val="24"/>
          <w:szCs w:val="24"/>
        </w:rPr>
        <w:t xml:space="preserve">применение полученных знаний и умений </w:t>
      </w:r>
      <w:r w:rsidRPr="0030016D">
        <w:rPr>
          <w:rFonts w:ascii="Times New Roman" w:hAnsi="Times New Roman" w:cs="Times New Roman"/>
          <w:sz w:val="24"/>
          <w:szCs w:val="24"/>
        </w:rPr>
        <w:t>для безопасного использования и общения с объектами живой природы, решения практических задач в повседневной жизни, предупреждения явлений, наносящих вред здоровью человека и окружающей среде.</w:t>
      </w:r>
    </w:p>
    <w:p w:rsidR="000C6227" w:rsidRPr="0030016D" w:rsidRDefault="000C6227" w:rsidP="00CE46C1">
      <w:pPr>
        <w:spacing w:after="0"/>
        <w:rPr>
          <w:rFonts w:ascii="Times New Roman" w:hAnsi="Times New Roman" w:cs="Times New Roman"/>
          <w:sz w:val="24"/>
          <w:szCs w:val="24"/>
        </w:rPr>
      </w:pPr>
    </w:p>
    <w:p w:rsidR="00917EDB" w:rsidRPr="0030016D" w:rsidRDefault="00917EDB" w:rsidP="00FF5D69">
      <w:pPr>
        <w:spacing w:after="0"/>
        <w:jc w:val="center"/>
        <w:rPr>
          <w:rFonts w:ascii="Times New Roman" w:hAnsi="Times New Roman" w:cs="Times New Roman"/>
          <w:b/>
          <w:sz w:val="24"/>
          <w:szCs w:val="24"/>
        </w:rPr>
      </w:pPr>
      <w:r w:rsidRPr="0030016D">
        <w:rPr>
          <w:rFonts w:ascii="Times New Roman" w:hAnsi="Times New Roman" w:cs="Times New Roman"/>
          <w:b/>
          <w:sz w:val="24"/>
          <w:szCs w:val="24"/>
        </w:rPr>
        <w:t>Содержание программы</w:t>
      </w:r>
    </w:p>
    <w:p w:rsidR="00917EDB" w:rsidRPr="0030016D" w:rsidRDefault="00917EDB" w:rsidP="00FF5D69">
      <w:pPr>
        <w:spacing w:after="0"/>
        <w:jc w:val="center"/>
        <w:rPr>
          <w:rFonts w:ascii="Times New Roman" w:hAnsi="Times New Roman" w:cs="Times New Roman"/>
          <w:b/>
          <w:sz w:val="24"/>
          <w:szCs w:val="24"/>
        </w:rPr>
      </w:pPr>
      <w:r w:rsidRPr="0030016D">
        <w:rPr>
          <w:rFonts w:ascii="Times New Roman" w:hAnsi="Times New Roman" w:cs="Times New Roman"/>
          <w:b/>
          <w:sz w:val="24"/>
          <w:szCs w:val="24"/>
        </w:rPr>
        <w:t>Биология.</w:t>
      </w:r>
    </w:p>
    <w:p w:rsidR="00917EDB" w:rsidRPr="0030016D" w:rsidRDefault="00981D85" w:rsidP="00FF5D69">
      <w:pPr>
        <w:spacing w:after="0"/>
        <w:jc w:val="center"/>
        <w:rPr>
          <w:rFonts w:ascii="Times New Roman" w:hAnsi="Times New Roman" w:cs="Times New Roman"/>
          <w:b/>
          <w:sz w:val="24"/>
          <w:szCs w:val="24"/>
        </w:rPr>
      </w:pPr>
      <w:r w:rsidRPr="0030016D">
        <w:rPr>
          <w:rFonts w:ascii="Times New Roman" w:hAnsi="Times New Roman" w:cs="Times New Roman"/>
          <w:b/>
          <w:sz w:val="24"/>
          <w:szCs w:val="24"/>
        </w:rPr>
        <w:t>1 год обучения</w:t>
      </w:r>
      <w:r w:rsidR="00917EDB" w:rsidRPr="0030016D">
        <w:rPr>
          <w:rFonts w:ascii="Times New Roman" w:hAnsi="Times New Roman" w:cs="Times New Roman"/>
          <w:b/>
          <w:sz w:val="24"/>
          <w:szCs w:val="24"/>
        </w:rPr>
        <w:t>. 5 класс</w:t>
      </w:r>
    </w:p>
    <w:p w:rsidR="00917EDB" w:rsidRPr="0030016D" w:rsidRDefault="00917EDB" w:rsidP="00FF5D69">
      <w:pPr>
        <w:spacing w:after="0"/>
        <w:jc w:val="center"/>
        <w:rPr>
          <w:rFonts w:ascii="Times New Roman" w:hAnsi="Times New Roman" w:cs="Times New Roman"/>
          <w:b/>
          <w:sz w:val="24"/>
          <w:szCs w:val="24"/>
        </w:rPr>
      </w:pPr>
      <w:r w:rsidRPr="0030016D">
        <w:rPr>
          <w:rFonts w:ascii="Times New Roman" w:hAnsi="Times New Roman" w:cs="Times New Roman"/>
          <w:b/>
          <w:sz w:val="24"/>
          <w:szCs w:val="24"/>
        </w:rPr>
        <w:t>(35 часов, 1 час в неделю)</w:t>
      </w:r>
    </w:p>
    <w:p w:rsidR="007C2711" w:rsidRPr="0030016D" w:rsidRDefault="007C2711" w:rsidP="00767863">
      <w:pPr>
        <w:spacing w:after="0"/>
        <w:ind w:firstLine="709"/>
        <w:jc w:val="both"/>
        <w:rPr>
          <w:rFonts w:ascii="Times New Roman" w:hAnsi="Times New Roman" w:cs="Times New Roman"/>
          <w:sz w:val="24"/>
          <w:szCs w:val="24"/>
        </w:rPr>
      </w:pPr>
      <w:r w:rsidRPr="0030016D">
        <w:rPr>
          <w:rFonts w:ascii="Times New Roman" w:hAnsi="Times New Roman" w:cs="Times New Roman"/>
          <w:sz w:val="24"/>
          <w:szCs w:val="24"/>
        </w:rPr>
        <w:t xml:space="preserve">Понятие о жизни. Сходство и различие живого и неживого. Свойства живых тел природы. Роль живого в природе. Живая и неживая природа — единое целое. </w:t>
      </w:r>
    </w:p>
    <w:p w:rsidR="007C2711" w:rsidRPr="0030016D" w:rsidRDefault="007C2711" w:rsidP="00767863">
      <w:pPr>
        <w:spacing w:after="0"/>
        <w:ind w:firstLine="709"/>
        <w:jc w:val="both"/>
        <w:rPr>
          <w:rFonts w:ascii="Times New Roman" w:hAnsi="Times New Roman" w:cs="Times New Roman"/>
          <w:sz w:val="24"/>
          <w:szCs w:val="24"/>
        </w:rPr>
      </w:pPr>
      <w:r w:rsidRPr="0030016D">
        <w:rPr>
          <w:rFonts w:ascii="Times New Roman" w:hAnsi="Times New Roman" w:cs="Times New Roman"/>
          <w:sz w:val="24"/>
          <w:szCs w:val="24"/>
        </w:rPr>
        <w:t xml:space="preserve">Биология — система наук о живой природе. Объекты, процессы и явления живой природы. Основные разделы и задачи биологии. </w:t>
      </w:r>
    </w:p>
    <w:p w:rsidR="007C2711" w:rsidRPr="0030016D" w:rsidRDefault="007C2711" w:rsidP="00767863">
      <w:pPr>
        <w:spacing w:after="0"/>
        <w:ind w:firstLine="709"/>
        <w:jc w:val="both"/>
        <w:rPr>
          <w:rFonts w:ascii="Times New Roman" w:hAnsi="Times New Roman" w:cs="Times New Roman"/>
          <w:sz w:val="24"/>
          <w:szCs w:val="24"/>
        </w:rPr>
      </w:pPr>
      <w:r w:rsidRPr="0030016D">
        <w:rPr>
          <w:rFonts w:ascii="Times New Roman" w:hAnsi="Times New Roman" w:cs="Times New Roman"/>
          <w:sz w:val="24"/>
          <w:szCs w:val="24"/>
        </w:rPr>
        <w:t xml:space="preserve">Язык биологии: термины, понятия, символы. Источники биологических знаний: наблюдение, опыт и теория. Источники биологической информации: энциклопедии, словари, справочники, определители, карты, фото- и видеоизображения, компьютерные базы данных, Интернет и др. </w:t>
      </w:r>
    </w:p>
    <w:p w:rsidR="007C2711" w:rsidRPr="0030016D" w:rsidRDefault="007C2711" w:rsidP="00767863">
      <w:pPr>
        <w:spacing w:after="0"/>
        <w:ind w:firstLine="709"/>
        <w:jc w:val="both"/>
        <w:rPr>
          <w:rFonts w:ascii="Times New Roman" w:hAnsi="Times New Roman" w:cs="Times New Roman"/>
          <w:sz w:val="24"/>
          <w:szCs w:val="24"/>
        </w:rPr>
      </w:pPr>
      <w:r w:rsidRPr="0030016D">
        <w:rPr>
          <w:rFonts w:ascii="Times New Roman" w:hAnsi="Times New Roman" w:cs="Times New Roman"/>
          <w:sz w:val="24"/>
          <w:szCs w:val="24"/>
        </w:rPr>
        <w:t xml:space="preserve">Кабинет биологии. Лабораторное оборудование кабинета биологии. Правила поведения и работы в кабинете биологии. </w:t>
      </w:r>
    </w:p>
    <w:p w:rsidR="007C2711" w:rsidRPr="0030016D" w:rsidRDefault="007C2711" w:rsidP="00767863">
      <w:pPr>
        <w:spacing w:after="0"/>
        <w:ind w:firstLine="709"/>
        <w:jc w:val="both"/>
        <w:rPr>
          <w:rFonts w:ascii="Times New Roman" w:hAnsi="Times New Roman" w:cs="Times New Roman"/>
          <w:sz w:val="24"/>
          <w:szCs w:val="24"/>
        </w:rPr>
      </w:pPr>
      <w:r w:rsidRPr="0030016D">
        <w:rPr>
          <w:rFonts w:ascii="Times New Roman" w:hAnsi="Times New Roman" w:cs="Times New Roman"/>
          <w:sz w:val="24"/>
          <w:szCs w:val="24"/>
        </w:rPr>
        <w:t xml:space="preserve">Биология и другие естественные науки. Биология и ненаучное познание (религиозное, мифологическое, художественное). Значение биологических знаний для современного человека. </w:t>
      </w:r>
    </w:p>
    <w:p w:rsidR="007C2711" w:rsidRPr="0030016D" w:rsidRDefault="007C2711" w:rsidP="00767863">
      <w:pPr>
        <w:spacing w:after="0"/>
        <w:ind w:firstLine="709"/>
        <w:jc w:val="both"/>
        <w:rPr>
          <w:rFonts w:ascii="Times New Roman" w:hAnsi="Times New Roman" w:cs="Times New Roman"/>
          <w:sz w:val="24"/>
          <w:szCs w:val="24"/>
        </w:rPr>
      </w:pPr>
      <w:r w:rsidRPr="0030016D">
        <w:rPr>
          <w:rFonts w:ascii="Times New Roman" w:hAnsi="Times New Roman" w:cs="Times New Roman"/>
          <w:sz w:val="24"/>
          <w:szCs w:val="24"/>
        </w:rPr>
        <w:t xml:space="preserve">Научный метод изучения живой природы. Наблюдение в биологии. Живые и фиксированные объекты. Биологический рисунок. Использование увеличительных приборов для наблюдения. Лупа. Световой и цифровой микроскопы. Описание в биологии. Научное и художественное описание живых объектов. Использование таблиц, диаграмм для описания объектов, процессов и явлений живой природы. Классификация объектов, процессов и явлений живой природы как прием научного познания. Принцип родства и его использование в биологических исследованиях. Измерение в биологии. Выбор единиц измерения. Длина, площадь, объем, масса, время. Измерение размеров биологических объектов. Эксперимент в биологии. Природный и лабораторный эксперименты. Этапы биологического эксперимента. Объяснение результатов эксперимента. </w:t>
      </w:r>
    </w:p>
    <w:p w:rsidR="007C2711" w:rsidRPr="0030016D" w:rsidRDefault="007C2711" w:rsidP="00767863">
      <w:pPr>
        <w:spacing w:after="0"/>
        <w:ind w:firstLine="709"/>
        <w:jc w:val="both"/>
        <w:rPr>
          <w:rFonts w:ascii="Times New Roman" w:hAnsi="Times New Roman" w:cs="Times New Roman"/>
          <w:sz w:val="24"/>
          <w:szCs w:val="24"/>
        </w:rPr>
      </w:pPr>
      <w:r w:rsidRPr="0030016D">
        <w:rPr>
          <w:rFonts w:ascii="Times New Roman" w:hAnsi="Times New Roman" w:cs="Times New Roman"/>
          <w:sz w:val="24"/>
          <w:szCs w:val="24"/>
        </w:rPr>
        <w:t xml:space="preserve">Понятие об организме. Основные части организма: клетки, ткани, органы, системы органов. Взаимосвязь частей организма. Организм — единое целое. Разнообразие организмов. Особенности строения организмов растений, животных, грибов и человека. Бактерии. Понятие о клетке как наименьшей единице живой природы. Доядерные и ядерные организмы. Процессы жизнедеятельности организмов: питание, дыхание, транспорт веществ, выделение, раздражимость, регуляция, размножение, рост, развитие. </w:t>
      </w:r>
    </w:p>
    <w:p w:rsidR="007C2711" w:rsidRPr="0030016D" w:rsidRDefault="007C2711" w:rsidP="00767863">
      <w:pPr>
        <w:spacing w:after="0"/>
        <w:ind w:firstLine="709"/>
        <w:jc w:val="both"/>
        <w:rPr>
          <w:rFonts w:ascii="Times New Roman" w:hAnsi="Times New Roman" w:cs="Times New Roman"/>
          <w:sz w:val="24"/>
          <w:szCs w:val="24"/>
        </w:rPr>
      </w:pPr>
      <w:r w:rsidRPr="0030016D">
        <w:rPr>
          <w:rFonts w:ascii="Times New Roman" w:hAnsi="Times New Roman" w:cs="Times New Roman"/>
          <w:sz w:val="24"/>
          <w:szCs w:val="24"/>
        </w:rPr>
        <w:lastRenderedPageBreak/>
        <w:t xml:space="preserve">Классификация организмов. Основные царства живой природы. Понятие о среде обитания. Водная, наземно-воздушная, почвенная, </w:t>
      </w:r>
      <w:proofErr w:type="spellStart"/>
      <w:r w:rsidRPr="0030016D">
        <w:rPr>
          <w:rFonts w:ascii="Times New Roman" w:hAnsi="Times New Roman" w:cs="Times New Roman"/>
          <w:sz w:val="24"/>
          <w:szCs w:val="24"/>
        </w:rPr>
        <w:t>внутриорганизменная</w:t>
      </w:r>
      <w:proofErr w:type="spellEnd"/>
      <w:r w:rsidRPr="0030016D">
        <w:rPr>
          <w:rFonts w:ascii="Times New Roman" w:hAnsi="Times New Roman" w:cs="Times New Roman"/>
          <w:sz w:val="24"/>
          <w:szCs w:val="24"/>
        </w:rPr>
        <w:t xml:space="preserve"> среды обитания и их характеристика. </w:t>
      </w:r>
    </w:p>
    <w:p w:rsidR="007C2711" w:rsidRPr="0030016D" w:rsidRDefault="007C2711" w:rsidP="00767863">
      <w:pPr>
        <w:spacing w:after="0"/>
        <w:ind w:firstLine="709"/>
        <w:jc w:val="both"/>
        <w:rPr>
          <w:rFonts w:ascii="Times New Roman" w:hAnsi="Times New Roman" w:cs="Times New Roman"/>
          <w:sz w:val="24"/>
          <w:szCs w:val="24"/>
        </w:rPr>
      </w:pPr>
      <w:r w:rsidRPr="0030016D">
        <w:rPr>
          <w:rFonts w:ascii="Times New Roman" w:hAnsi="Times New Roman" w:cs="Times New Roman"/>
          <w:sz w:val="24"/>
          <w:szCs w:val="24"/>
        </w:rPr>
        <w:t xml:space="preserve">Условия жизни организмов: свет, тепло, воздух, вода, минеральный состав почвы, пища. Значение условий жизни для организмов. Приспособленность организмов к среде обитания. Сезонные изменения в жизни организмов. </w:t>
      </w:r>
    </w:p>
    <w:p w:rsidR="007C2711" w:rsidRPr="0030016D" w:rsidRDefault="007C2711" w:rsidP="00767863">
      <w:pPr>
        <w:spacing w:after="0"/>
        <w:ind w:firstLine="709"/>
        <w:jc w:val="both"/>
        <w:rPr>
          <w:rFonts w:ascii="Times New Roman" w:hAnsi="Times New Roman" w:cs="Times New Roman"/>
          <w:sz w:val="24"/>
          <w:szCs w:val="24"/>
        </w:rPr>
      </w:pPr>
      <w:r w:rsidRPr="0030016D">
        <w:rPr>
          <w:rFonts w:ascii="Times New Roman" w:hAnsi="Times New Roman" w:cs="Times New Roman"/>
          <w:sz w:val="24"/>
          <w:szCs w:val="24"/>
        </w:rPr>
        <w:t xml:space="preserve">Понятие о природном сообществе. Состав и структура сообщества. Взаимосвязи организмов в природном сообществе. Приспособление организмов к совместному существованию в природном сообществе. Разнообразие сообществ: природные и искусственные. Сообщества, созданные и поддерживаемые человеком. Значение природных и искусственных сообществ. </w:t>
      </w:r>
    </w:p>
    <w:p w:rsidR="007C2711" w:rsidRPr="0030016D" w:rsidRDefault="007C2711" w:rsidP="00767863">
      <w:pPr>
        <w:spacing w:after="0"/>
        <w:ind w:firstLine="709"/>
        <w:jc w:val="both"/>
        <w:rPr>
          <w:rFonts w:ascii="Times New Roman" w:hAnsi="Times New Roman" w:cs="Times New Roman"/>
          <w:sz w:val="24"/>
          <w:szCs w:val="24"/>
        </w:rPr>
      </w:pPr>
      <w:r w:rsidRPr="0030016D">
        <w:rPr>
          <w:rFonts w:ascii="Times New Roman" w:hAnsi="Times New Roman" w:cs="Times New Roman"/>
          <w:sz w:val="24"/>
          <w:szCs w:val="24"/>
        </w:rPr>
        <w:t xml:space="preserve">Природные зоны Земли. Флора и фауна природных зон. Ландшафты природные и культурные. </w:t>
      </w:r>
    </w:p>
    <w:p w:rsidR="007C2711" w:rsidRPr="0030016D" w:rsidRDefault="007C2711" w:rsidP="00767863">
      <w:pPr>
        <w:spacing w:after="0"/>
        <w:ind w:firstLine="709"/>
        <w:jc w:val="both"/>
        <w:rPr>
          <w:rFonts w:ascii="Times New Roman" w:hAnsi="Times New Roman" w:cs="Times New Roman"/>
          <w:sz w:val="24"/>
          <w:szCs w:val="24"/>
        </w:rPr>
      </w:pPr>
      <w:r w:rsidRPr="0030016D">
        <w:rPr>
          <w:rFonts w:ascii="Times New Roman" w:hAnsi="Times New Roman" w:cs="Times New Roman"/>
          <w:sz w:val="24"/>
          <w:szCs w:val="24"/>
        </w:rPr>
        <w:t xml:space="preserve">Человек — часть природы. Хозяйственная деятельность человека в природе: растениеводство, животноводство, охота, рыболовство, лесозаготовки, градостроение </w:t>
      </w:r>
      <w:proofErr w:type="gramStart"/>
      <w:r w:rsidRPr="0030016D">
        <w:rPr>
          <w:rFonts w:ascii="Times New Roman" w:hAnsi="Times New Roman" w:cs="Times New Roman"/>
          <w:sz w:val="24"/>
          <w:szCs w:val="24"/>
        </w:rPr>
        <w:t>и  др.</w:t>
      </w:r>
      <w:proofErr w:type="gramEnd"/>
      <w:r w:rsidRPr="0030016D">
        <w:rPr>
          <w:rFonts w:ascii="Times New Roman" w:hAnsi="Times New Roman" w:cs="Times New Roman"/>
          <w:sz w:val="24"/>
          <w:szCs w:val="24"/>
        </w:rPr>
        <w:t xml:space="preserve"> Охрана живой природы. Особо охраняемые природные территории. Роль учащихся в охране природы своей страны и края. Жизнь и ее </w:t>
      </w:r>
      <w:proofErr w:type="gramStart"/>
      <w:r w:rsidRPr="0030016D">
        <w:rPr>
          <w:rFonts w:ascii="Times New Roman" w:hAnsi="Times New Roman" w:cs="Times New Roman"/>
          <w:sz w:val="24"/>
          <w:szCs w:val="24"/>
        </w:rPr>
        <w:t>многообразие  —</w:t>
      </w:r>
      <w:proofErr w:type="gramEnd"/>
      <w:r w:rsidRPr="0030016D">
        <w:rPr>
          <w:rFonts w:ascii="Times New Roman" w:hAnsi="Times New Roman" w:cs="Times New Roman"/>
          <w:sz w:val="24"/>
          <w:szCs w:val="24"/>
        </w:rPr>
        <w:t xml:space="preserve"> общечеловеческая ценность. Планета Земля — наш дом.</w:t>
      </w:r>
    </w:p>
    <w:p w:rsidR="00917EDB" w:rsidRPr="0030016D" w:rsidRDefault="00917EDB" w:rsidP="00FF5D69">
      <w:pPr>
        <w:spacing w:after="0"/>
        <w:jc w:val="center"/>
        <w:rPr>
          <w:rFonts w:ascii="Times New Roman" w:hAnsi="Times New Roman" w:cs="Times New Roman"/>
          <w:b/>
          <w:sz w:val="24"/>
          <w:szCs w:val="24"/>
        </w:rPr>
      </w:pPr>
      <w:r w:rsidRPr="0030016D">
        <w:rPr>
          <w:rFonts w:ascii="Times New Roman" w:hAnsi="Times New Roman" w:cs="Times New Roman"/>
          <w:b/>
          <w:sz w:val="24"/>
          <w:szCs w:val="24"/>
        </w:rPr>
        <w:t>Содержание программы</w:t>
      </w:r>
    </w:p>
    <w:p w:rsidR="00917EDB" w:rsidRPr="0030016D" w:rsidRDefault="00981D85" w:rsidP="00FF5D69">
      <w:pPr>
        <w:spacing w:after="0"/>
        <w:jc w:val="center"/>
        <w:rPr>
          <w:rFonts w:ascii="Times New Roman" w:hAnsi="Times New Roman" w:cs="Times New Roman"/>
          <w:b/>
          <w:sz w:val="24"/>
          <w:szCs w:val="24"/>
        </w:rPr>
      </w:pPr>
      <w:r w:rsidRPr="0030016D">
        <w:rPr>
          <w:rFonts w:ascii="Times New Roman" w:hAnsi="Times New Roman" w:cs="Times New Roman"/>
          <w:b/>
          <w:sz w:val="24"/>
          <w:szCs w:val="24"/>
        </w:rPr>
        <w:t xml:space="preserve">2 год обучения. </w:t>
      </w:r>
      <w:r w:rsidR="00917EDB" w:rsidRPr="0030016D">
        <w:rPr>
          <w:rFonts w:ascii="Times New Roman" w:hAnsi="Times New Roman" w:cs="Times New Roman"/>
          <w:b/>
          <w:sz w:val="24"/>
          <w:szCs w:val="24"/>
        </w:rPr>
        <w:t>6 класс</w:t>
      </w:r>
    </w:p>
    <w:p w:rsidR="00917EDB" w:rsidRPr="0030016D" w:rsidRDefault="00917EDB" w:rsidP="00FF5D69">
      <w:pPr>
        <w:spacing w:after="0"/>
        <w:jc w:val="center"/>
        <w:rPr>
          <w:rFonts w:ascii="Times New Roman" w:hAnsi="Times New Roman" w:cs="Times New Roman"/>
          <w:b/>
          <w:sz w:val="24"/>
          <w:szCs w:val="24"/>
        </w:rPr>
      </w:pPr>
      <w:r w:rsidRPr="0030016D">
        <w:rPr>
          <w:rFonts w:ascii="Times New Roman" w:hAnsi="Times New Roman" w:cs="Times New Roman"/>
          <w:b/>
          <w:sz w:val="24"/>
          <w:szCs w:val="24"/>
        </w:rPr>
        <w:t>(35 часов, 1 час в неделю)</w:t>
      </w:r>
    </w:p>
    <w:p w:rsidR="005F1582" w:rsidRPr="0030016D" w:rsidRDefault="005F1582" w:rsidP="00FF5D69">
      <w:pPr>
        <w:spacing w:after="0"/>
        <w:rPr>
          <w:rFonts w:ascii="Times New Roman" w:hAnsi="Times New Roman" w:cs="Times New Roman"/>
          <w:sz w:val="24"/>
          <w:szCs w:val="24"/>
        </w:rPr>
      </w:pPr>
    </w:p>
    <w:p w:rsidR="007C2711" w:rsidRPr="0030016D" w:rsidRDefault="007C2711" w:rsidP="00767863">
      <w:pPr>
        <w:spacing w:after="0"/>
        <w:ind w:firstLine="709"/>
        <w:jc w:val="both"/>
        <w:rPr>
          <w:rFonts w:ascii="Times New Roman" w:hAnsi="Times New Roman" w:cs="Times New Roman"/>
          <w:sz w:val="24"/>
          <w:szCs w:val="24"/>
        </w:rPr>
      </w:pPr>
      <w:r w:rsidRPr="0030016D">
        <w:rPr>
          <w:rFonts w:ascii="Times New Roman" w:hAnsi="Times New Roman" w:cs="Times New Roman"/>
          <w:sz w:val="24"/>
          <w:szCs w:val="24"/>
        </w:rPr>
        <w:t xml:space="preserve">Ботаника — наука о растениях. Разделы ботаники. Связь ботаники с сельскохозяйственными науками. Ботаника и техника — бионика. </w:t>
      </w:r>
    </w:p>
    <w:p w:rsidR="007C2711" w:rsidRPr="0030016D" w:rsidRDefault="007C2711" w:rsidP="00767863">
      <w:pPr>
        <w:spacing w:after="0"/>
        <w:ind w:firstLine="709"/>
        <w:jc w:val="both"/>
        <w:rPr>
          <w:rFonts w:ascii="Times New Roman" w:hAnsi="Times New Roman" w:cs="Times New Roman"/>
          <w:sz w:val="24"/>
          <w:szCs w:val="24"/>
        </w:rPr>
      </w:pPr>
      <w:r w:rsidRPr="0030016D">
        <w:rPr>
          <w:rFonts w:ascii="Times New Roman" w:hAnsi="Times New Roman" w:cs="Times New Roman"/>
          <w:sz w:val="24"/>
          <w:szCs w:val="24"/>
        </w:rPr>
        <w:t xml:space="preserve">Признаки растений. Уровни организации растительного организма: одноклеточные, колониальные и многоклеточные. Высшие и низшие растения. Споровые и семенные растения. </w:t>
      </w:r>
    </w:p>
    <w:p w:rsidR="007C2711" w:rsidRPr="0030016D" w:rsidRDefault="007C2711" w:rsidP="00767863">
      <w:pPr>
        <w:spacing w:after="0"/>
        <w:ind w:firstLine="709"/>
        <w:jc w:val="both"/>
        <w:rPr>
          <w:rFonts w:ascii="Times New Roman" w:hAnsi="Times New Roman" w:cs="Times New Roman"/>
          <w:sz w:val="24"/>
          <w:szCs w:val="24"/>
        </w:rPr>
      </w:pPr>
      <w:r w:rsidRPr="0030016D">
        <w:rPr>
          <w:rFonts w:ascii="Times New Roman" w:hAnsi="Times New Roman" w:cs="Times New Roman"/>
          <w:sz w:val="24"/>
          <w:szCs w:val="24"/>
        </w:rPr>
        <w:t xml:space="preserve">Растительная клетка. Части растительной клетки и их функции. Жизнедеятельность растительной клетки. Рост растительной клетки. </w:t>
      </w:r>
    </w:p>
    <w:p w:rsidR="007C2711" w:rsidRPr="0030016D" w:rsidRDefault="007C2711" w:rsidP="00767863">
      <w:pPr>
        <w:spacing w:after="0"/>
        <w:ind w:firstLine="709"/>
        <w:jc w:val="both"/>
        <w:rPr>
          <w:rFonts w:ascii="Times New Roman" w:hAnsi="Times New Roman" w:cs="Times New Roman"/>
          <w:sz w:val="24"/>
          <w:szCs w:val="24"/>
        </w:rPr>
      </w:pPr>
      <w:r w:rsidRPr="0030016D">
        <w:rPr>
          <w:rFonts w:ascii="Times New Roman" w:hAnsi="Times New Roman" w:cs="Times New Roman"/>
          <w:sz w:val="24"/>
          <w:szCs w:val="24"/>
        </w:rPr>
        <w:t xml:space="preserve">Растительные ткани. Основные типы растительных тканей. Особенности строения и функции растительных тканей. </w:t>
      </w:r>
    </w:p>
    <w:p w:rsidR="005F1582" w:rsidRPr="0030016D" w:rsidRDefault="007C2711" w:rsidP="00767863">
      <w:pPr>
        <w:spacing w:after="0"/>
        <w:ind w:firstLine="709"/>
        <w:jc w:val="both"/>
        <w:rPr>
          <w:rFonts w:ascii="Times New Roman" w:hAnsi="Times New Roman" w:cs="Times New Roman"/>
          <w:sz w:val="24"/>
          <w:szCs w:val="24"/>
        </w:rPr>
      </w:pPr>
      <w:r w:rsidRPr="0030016D">
        <w:rPr>
          <w:rFonts w:ascii="Times New Roman" w:hAnsi="Times New Roman" w:cs="Times New Roman"/>
          <w:sz w:val="24"/>
          <w:szCs w:val="24"/>
        </w:rPr>
        <w:t xml:space="preserve">Органы и системы органов растений. Корневая и </w:t>
      </w:r>
      <w:proofErr w:type="spellStart"/>
      <w:r w:rsidRPr="0030016D">
        <w:rPr>
          <w:rFonts w:ascii="Times New Roman" w:hAnsi="Times New Roman" w:cs="Times New Roman"/>
          <w:sz w:val="24"/>
          <w:szCs w:val="24"/>
        </w:rPr>
        <w:t>побеговая</w:t>
      </w:r>
      <w:proofErr w:type="spellEnd"/>
      <w:r w:rsidRPr="0030016D">
        <w:rPr>
          <w:rFonts w:ascii="Times New Roman" w:hAnsi="Times New Roman" w:cs="Times New Roman"/>
          <w:sz w:val="24"/>
          <w:szCs w:val="24"/>
        </w:rPr>
        <w:t xml:space="preserve"> системы.</w:t>
      </w:r>
    </w:p>
    <w:p w:rsidR="007C2711" w:rsidRPr="0030016D" w:rsidRDefault="007C2711" w:rsidP="00767863">
      <w:pPr>
        <w:spacing w:after="0"/>
        <w:ind w:firstLine="709"/>
        <w:jc w:val="both"/>
        <w:rPr>
          <w:rFonts w:ascii="Times New Roman" w:hAnsi="Times New Roman" w:cs="Times New Roman"/>
          <w:sz w:val="24"/>
          <w:szCs w:val="24"/>
        </w:rPr>
      </w:pPr>
      <w:r w:rsidRPr="0030016D">
        <w:rPr>
          <w:rFonts w:ascii="Times New Roman" w:hAnsi="Times New Roman" w:cs="Times New Roman"/>
          <w:sz w:val="24"/>
          <w:szCs w:val="24"/>
        </w:rPr>
        <w:t xml:space="preserve">Питание растения. Питание почвенное (минеральное) и воз душное. </w:t>
      </w:r>
    </w:p>
    <w:p w:rsidR="007C2711" w:rsidRPr="0030016D" w:rsidRDefault="007C2711" w:rsidP="00767863">
      <w:pPr>
        <w:spacing w:after="0"/>
        <w:ind w:firstLine="709"/>
        <w:jc w:val="both"/>
        <w:rPr>
          <w:rFonts w:ascii="Times New Roman" w:hAnsi="Times New Roman" w:cs="Times New Roman"/>
          <w:sz w:val="24"/>
          <w:szCs w:val="24"/>
        </w:rPr>
      </w:pPr>
      <w:proofErr w:type="gramStart"/>
      <w:r w:rsidRPr="0030016D">
        <w:rPr>
          <w:rFonts w:ascii="Times New Roman" w:hAnsi="Times New Roman" w:cs="Times New Roman"/>
          <w:sz w:val="24"/>
          <w:szCs w:val="24"/>
        </w:rPr>
        <w:t>Корень  —</w:t>
      </w:r>
      <w:proofErr w:type="gramEnd"/>
      <w:r w:rsidRPr="0030016D">
        <w:rPr>
          <w:rFonts w:ascii="Times New Roman" w:hAnsi="Times New Roman" w:cs="Times New Roman"/>
          <w:sz w:val="24"/>
          <w:szCs w:val="24"/>
        </w:rPr>
        <w:t xml:space="preserve"> орган почвенного (минерального) питания. Особенности внешнего и внутреннего строения корня. Поглощение корнем воды и минеральных солей. Плодородие почвы. Удобрения. </w:t>
      </w:r>
    </w:p>
    <w:p w:rsidR="007C2711" w:rsidRPr="0030016D" w:rsidRDefault="007C2711" w:rsidP="00767863">
      <w:pPr>
        <w:spacing w:after="0"/>
        <w:ind w:firstLine="709"/>
        <w:jc w:val="both"/>
        <w:rPr>
          <w:rFonts w:ascii="Times New Roman" w:hAnsi="Times New Roman" w:cs="Times New Roman"/>
          <w:sz w:val="24"/>
          <w:szCs w:val="24"/>
        </w:rPr>
      </w:pPr>
      <w:r w:rsidRPr="0030016D">
        <w:rPr>
          <w:rFonts w:ascii="Times New Roman" w:hAnsi="Times New Roman" w:cs="Times New Roman"/>
          <w:sz w:val="24"/>
          <w:szCs w:val="24"/>
        </w:rPr>
        <w:t xml:space="preserve">Лист — орган воздушного питания. Особенности внешнего и внутреннего строения листа. Фотосинтез. Глюкоза как источник энергии для растений. Листорасположение и листовая мозаика. Влияние окружающих условий на интенсивность фотосинтеза и урожай растений. Значение фотосинтеза в природе и для человека. </w:t>
      </w:r>
    </w:p>
    <w:p w:rsidR="007C2711" w:rsidRPr="0030016D" w:rsidRDefault="007C2711" w:rsidP="00767863">
      <w:pPr>
        <w:spacing w:after="0"/>
        <w:ind w:firstLine="709"/>
        <w:jc w:val="both"/>
        <w:rPr>
          <w:rFonts w:ascii="Times New Roman" w:hAnsi="Times New Roman" w:cs="Times New Roman"/>
          <w:sz w:val="24"/>
          <w:szCs w:val="24"/>
        </w:rPr>
      </w:pPr>
      <w:r w:rsidRPr="0030016D">
        <w:rPr>
          <w:rFonts w:ascii="Times New Roman" w:hAnsi="Times New Roman" w:cs="Times New Roman"/>
          <w:sz w:val="24"/>
          <w:szCs w:val="24"/>
        </w:rPr>
        <w:t xml:space="preserve">Транспорт веществ в растении. Неорганические и органические вещества растения. Вода, минеральные соли, белки, углеводы, жиры, витамины. Роль стебля в передвижении веществ в растении. Особенности строения стебля растения в связи с его функцией. Восходящий ток минеральных веществ и воды. Испарение (транспирация) воды листьями, зависимость интенсивности испарения от условий среды. Транспорт органических веществ по растению. Запасы органических веществ. Видоизмененные запасающие органы растений: корнеплоды, корневые шишки, корневище, клубень, луковица. </w:t>
      </w:r>
    </w:p>
    <w:p w:rsidR="007C2711" w:rsidRPr="0030016D" w:rsidRDefault="007C2711" w:rsidP="00767863">
      <w:pPr>
        <w:spacing w:after="0"/>
        <w:ind w:firstLine="709"/>
        <w:jc w:val="both"/>
        <w:rPr>
          <w:rFonts w:ascii="Times New Roman" w:hAnsi="Times New Roman" w:cs="Times New Roman"/>
          <w:sz w:val="24"/>
          <w:szCs w:val="24"/>
        </w:rPr>
      </w:pPr>
      <w:r w:rsidRPr="0030016D">
        <w:rPr>
          <w:rFonts w:ascii="Times New Roman" w:hAnsi="Times New Roman" w:cs="Times New Roman"/>
          <w:sz w:val="24"/>
          <w:szCs w:val="24"/>
        </w:rPr>
        <w:t xml:space="preserve">Дыхание растения. Значение дыхания в жизни растений. Газообмен при дыхании. Дыхание корня и побега. Лист — основной орган дыхания. Связь дыхания и фотосинтеза. </w:t>
      </w:r>
    </w:p>
    <w:p w:rsidR="007C2711" w:rsidRPr="0030016D" w:rsidRDefault="007C2711" w:rsidP="00767863">
      <w:pPr>
        <w:spacing w:after="0"/>
        <w:ind w:firstLine="709"/>
        <w:jc w:val="both"/>
        <w:rPr>
          <w:rFonts w:ascii="Times New Roman" w:hAnsi="Times New Roman" w:cs="Times New Roman"/>
          <w:sz w:val="24"/>
          <w:szCs w:val="24"/>
        </w:rPr>
      </w:pPr>
      <w:r w:rsidRPr="0030016D">
        <w:rPr>
          <w:rFonts w:ascii="Times New Roman" w:hAnsi="Times New Roman" w:cs="Times New Roman"/>
          <w:sz w:val="24"/>
          <w:szCs w:val="24"/>
        </w:rPr>
        <w:lastRenderedPageBreak/>
        <w:t xml:space="preserve">Рост и движение растений. Неограниченный рост растений. Точки роста растения. Конус нарастания побега и корня. Развитие побега из почки. Верхушечный и вставочный рост. Ветвление побегов. Рост стебля и корня в толщину. Применение знаний о росте растений в сельском хозяйстве. </w:t>
      </w:r>
    </w:p>
    <w:p w:rsidR="00981D85" w:rsidRPr="0030016D" w:rsidRDefault="007C2711" w:rsidP="00767863">
      <w:pPr>
        <w:spacing w:after="0"/>
        <w:ind w:firstLine="709"/>
        <w:jc w:val="both"/>
        <w:rPr>
          <w:rFonts w:ascii="Times New Roman" w:hAnsi="Times New Roman" w:cs="Times New Roman"/>
          <w:sz w:val="24"/>
          <w:szCs w:val="24"/>
        </w:rPr>
      </w:pPr>
      <w:r w:rsidRPr="0030016D">
        <w:rPr>
          <w:rFonts w:ascii="Times New Roman" w:hAnsi="Times New Roman" w:cs="Times New Roman"/>
          <w:sz w:val="24"/>
          <w:szCs w:val="24"/>
        </w:rPr>
        <w:t xml:space="preserve">Размножение растения. Вегетативное размножение цветковых растений. Естественное и </w:t>
      </w:r>
      <w:proofErr w:type="gramStart"/>
      <w:r w:rsidRPr="0030016D">
        <w:rPr>
          <w:rFonts w:ascii="Times New Roman" w:hAnsi="Times New Roman" w:cs="Times New Roman"/>
          <w:sz w:val="24"/>
          <w:szCs w:val="24"/>
        </w:rPr>
        <w:t>искусственное вегетативное размножение</w:t>
      </w:r>
      <w:proofErr w:type="gramEnd"/>
      <w:r w:rsidRPr="0030016D">
        <w:rPr>
          <w:rFonts w:ascii="Times New Roman" w:hAnsi="Times New Roman" w:cs="Times New Roman"/>
          <w:sz w:val="24"/>
          <w:szCs w:val="24"/>
        </w:rPr>
        <w:t xml:space="preserve"> и их хозяйственное значение. Семенное размножение. Цветок. Соцветия. Опыление. Оплодотворение. Образование плодов и семян. Разнообразие плодов. Строение семян двудольных и однодольных растений. Условия прорастания семян. </w:t>
      </w:r>
    </w:p>
    <w:p w:rsidR="00917EDB" w:rsidRPr="0030016D" w:rsidRDefault="007C2711" w:rsidP="00767863">
      <w:pPr>
        <w:spacing w:after="0"/>
        <w:ind w:firstLine="709"/>
        <w:jc w:val="both"/>
        <w:rPr>
          <w:rFonts w:ascii="Times New Roman" w:hAnsi="Times New Roman" w:cs="Times New Roman"/>
          <w:sz w:val="24"/>
          <w:szCs w:val="24"/>
        </w:rPr>
      </w:pPr>
      <w:r w:rsidRPr="0030016D">
        <w:rPr>
          <w:rFonts w:ascii="Times New Roman" w:hAnsi="Times New Roman" w:cs="Times New Roman"/>
          <w:sz w:val="24"/>
          <w:szCs w:val="24"/>
        </w:rPr>
        <w:t>Развитие растения. Жизненный цикл цветкового растения. Влияние факторов внешней среды на развитие цветковых растений. Жизненные формы цветковых растений: деревья, кустарники, кустарнички, травы.</w:t>
      </w:r>
    </w:p>
    <w:p w:rsidR="00981D85" w:rsidRPr="0030016D" w:rsidRDefault="00981D85" w:rsidP="007C2711">
      <w:pPr>
        <w:spacing w:after="0"/>
        <w:ind w:firstLine="708"/>
        <w:jc w:val="both"/>
        <w:rPr>
          <w:rFonts w:ascii="Times New Roman" w:hAnsi="Times New Roman" w:cs="Times New Roman"/>
          <w:sz w:val="24"/>
          <w:szCs w:val="24"/>
        </w:rPr>
      </w:pPr>
    </w:p>
    <w:p w:rsidR="00917EDB" w:rsidRPr="0030016D" w:rsidRDefault="00917EDB" w:rsidP="00FF5D69">
      <w:pPr>
        <w:spacing w:after="0"/>
        <w:jc w:val="center"/>
        <w:rPr>
          <w:rFonts w:ascii="Times New Roman" w:hAnsi="Times New Roman" w:cs="Times New Roman"/>
          <w:b/>
          <w:sz w:val="24"/>
          <w:szCs w:val="24"/>
        </w:rPr>
      </w:pPr>
      <w:r w:rsidRPr="0030016D">
        <w:rPr>
          <w:rFonts w:ascii="Times New Roman" w:hAnsi="Times New Roman" w:cs="Times New Roman"/>
          <w:b/>
          <w:sz w:val="24"/>
          <w:szCs w:val="24"/>
        </w:rPr>
        <w:t>Содержание программы.</w:t>
      </w:r>
    </w:p>
    <w:p w:rsidR="00981D85" w:rsidRPr="0030016D" w:rsidRDefault="00981D85" w:rsidP="00FF5D69">
      <w:pPr>
        <w:spacing w:after="0"/>
        <w:jc w:val="center"/>
        <w:rPr>
          <w:rFonts w:ascii="Times New Roman" w:hAnsi="Times New Roman" w:cs="Times New Roman"/>
          <w:b/>
          <w:sz w:val="24"/>
          <w:szCs w:val="24"/>
        </w:rPr>
      </w:pPr>
      <w:r w:rsidRPr="0030016D">
        <w:rPr>
          <w:rFonts w:ascii="Times New Roman" w:hAnsi="Times New Roman" w:cs="Times New Roman"/>
          <w:b/>
          <w:sz w:val="24"/>
          <w:szCs w:val="24"/>
        </w:rPr>
        <w:t xml:space="preserve"> 3 год обучения. </w:t>
      </w:r>
      <w:r w:rsidR="00917EDB" w:rsidRPr="0030016D">
        <w:rPr>
          <w:rFonts w:ascii="Times New Roman" w:hAnsi="Times New Roman" w:cs="Times New Roman"/>
          <w:b/>
          <w:sz w:val="24"/>
          <w:szCs w:val="24"/>
        </w:rPr>
        <w:t>7 класс</w:t>
      </w:r>
    </w:p>
    <w:p w:rsidR="00917EDB" w:rsidRPr="0030016D" w:rsidRDefault="00917EDB" w:rsidP="00FF5D69">
      <w:pPr>
        <w:spacing w:after="0"/>
        <w:jc w:val="center"/>
        <w:rPr>
          <w:rFonts w:ascii="Times New Roman" w:hAnsi="Times New Roman" w:cs="Times New Roman"/>
          <w:b/>
          <w:sz w:val="24"/>
          <w:szCs w:val="24"/>
        </w:rPr>
      </w:pPr>
      <w:r w:rsidRPr="0030016D">
        <w:rPr>
          <w:rFonts w:ascii="Times New Roman" w:hAnsi="Times New Roman" w:cs="Times New Roman"/>
          <w:b/>
          <w:sz w:val="24"/>
          <w:szCs w:val="24"/>
        </w:rPr>
        <w:t>(70 часов, 2 часа в неделю)</w:t>
      </w:r>
    </w:p>
    <w:p w:rsidR="00981D85" w:rsidRPr="0030016D" w:rsidRDefault="00981D85" w:rsidP="00767863">
      <w:pPr>
        <w:spacing w:after="0"/>
        <w:ind w:firstLine="708"/>
        <w:jc w:val="both"/>
        <w:rPr>
          <w:rFonts w:ascii="Times New Roman" w:hAnsi="Times New Roman" w:cs="Times New Roman"/>
          <w:sz w:val="24"/>
          <w:szCs w:val="24"/>
        </w:rPr>
      </w:pPr>
      <w:r w:rsidRPr="0030016D">
        <w:rPr>
          <w:rFonts w:ascii="Times New Roman" w:hAnsi="Times New Roman" w:cs="Times New Roman"/>
          <w:sz w:val="24"/>
          <w:szCs w:val="24"/>
        </w:rPr>
        <w:t>Классификация растений. Вид как основная систематическая категория. Современная система растительного мира.</w:t>
      </w:r>
    </w:p>
    <w:p w:rsidR="00981D85" w:rsidRPr="0030016D" w:rsidRDefault="00981D85" w:rsidP="00767863">
      <w:pPr>
        <w:spacing w:after="0"/>
        <w:ind w:firstLine="708"/>
        <w:jc w:val="both"/>
        <w:rPr>
          <w:rFonts w:ascii="Times New Roman" w:hAnsi="Times New Roman" w:cs="Times New Roman"/>
          <w:sz w:val="24"/>
          <w:szCs w:val="24"/>
        </w:rPr>
      </w:pPr>
      <w:r w:rsidRPr="0030016D">
        <w:rPr>
          <w:rFonts w:ascii="Times New Roman" w:hAnsi="Times New Roman" w:cs="Times New Roman"/>
          <w:sz w:val="24"/>
          <w:szCs w:val="24"/>
        </w:rPr>
        <w:t xml:space="preserve">Водоросли как низшие растения. Одноклеточные, колониальные и многоклеточные водоросли. Строение и размножение зеленых водорослей. Значение водорослей в природе и жизни человека. </w:t>
      </w:r>
    </w:p>
    <w:p w:rsidR="00981D85" w:rsidRPr="0030016D" w:rsidRDefault="00981D85" w:rsidP="00767863">
      <w:pPr>
        <w:spacing w:after="0"/>
        <w:ind w:firstLine="708"/>
        <w:jc w:val="both"/>
        <w:rPr>
          <w:rFonts w:ascii="Times New Roman" w:hAnsi="Times New Roman" w:cs="Times New Roman"/>
          <w:sz w:val="24"/>
          <w:szCs w:val="24"/>
        </w:rPr>
      </w:pPr>
      <w:r w:rsidRPr="0030016D">
        <w:rPr>
          <w:rFonts w:ascii="Times New Roman" w:hAnsi="Times New Roman" w:cs="Times New Roman"/>
          <w:sz w:val="24"/>
          <w:szCs w:val="24"/>
        </w:rPr>
        <w:t xml:space="preserve">Отдел Моховидные. Общая характеристика. Строение и размножение мхов. Роль мхов в заболачивании почв и торфообразовании. </w:t>
      </w:r>
    </w:p>
    <w:p w:rsidR="00981D85" w:rsidRPr="0030016D" w:rsidRDefault="00981D85" w:rsidP="00767863">
      <w:pPr>
        <w:spacing w:after="0"/>
        <w:ind w:firstLine="708"/>
        <w:jc w:val="both"/>
        <w:rPr>
          <w:rFonts w:ascii="Times New Roman" w:hAnsi="Times New Roman" w:cs="Times New Roman"/>
          <w:sz w:val="24"/>
          <w:szCs w:val="24"/>
        </w:rPr>
      </w:pPr>
      <w:r w:rsidRPr="0030016D">
        <w:rPr>
          <w:rFonts w:ascii="Times New Roman" w:hAnsi="Times New Roman" w:cs="Times New Roman"/>
          <w:sz w:val="24"/>
          <w:szCs w:val="24"/>
        </w:rPr>
        <w:t xml:space="preserve">Отделы Плауновидные, Хвощевидные и Папоротниковидные. Общая характеристика. Строение и размножение папоротника. Роль древних папоротникообразных в образовании каменного угля. </w:t>
      </w:r>
    </w:p>
    <w:p w:rsidR="00981D85" w:rsidRPr="0030016D" w:rsidRDefault="00981D85" w:rsidP="00767863">
      <w:pPr>
        <w:spacing w:after="0"/>
        <w:ind w:firstLine="708"/>
        <w:jc w:val="both"/>
        <w:rPr>
          <w:rFonts w:ascii="Times New Roman" w:hAnsi="Times New Roman" w:cs="Times New Roman"/>
          <w:sz w:val="24"/>
          <w:szCs w:val="24"/>
        </w:rPr>
      </w:pPr>
      <w:r w:rsidRPr="0030016D">
        <w:rPr>
          <w:rFonts w:ascii="Times New Roman" w:hAnsi="Times New Roman" w:cs="Times New Roman"/>
          <w:sz w:val="24"/>
          <w:szCs w:val="24"/>
        </w:rPr>
        <w:t xml:space="preserve">Отдел Голосеменные. Общая характеристика. Хвойные растения. Строение и размножение хвойных (на примере сосны или ели). Значение хвойных растений в природе и жизни человека. Хвойные леса тайги. </w:t>
      </w:r>
    </w:p>
    <w:p w:rsidR="00981D85" w:rsidRPr="0030016D" w:rsidRDefault="00981D85" w:rsidP="00767863">
      <w:pPr>
        <w:spacing w:after="0"/>
        <w:ind w:firstLine="708"/>
        <w:jc w:val="both"/>
        <w:rPr>
          <w:rFonts w:ascii="Times New Roman" w:hAnsi="Times New Roman" w:cs="Times New Roman"/>
          <w:sz w:val="24"/>
          <w:szCs w:val="24"/>
        </w:rPr>
      </w:pPr>
      <w:r w:rsidRPr="0030016D">
        <w:rPr>
          <w:rFonts w:ascii="Times New Roman" w:hAnsi="Times New Roman" w:cs="Times New Roman"/>
          <w:sz w:val="24"/>
          <w:szCs w:val="24"/>
        </w:rPr>
        <w:t xml:space="preserve">Отдел Покрытосеменные (Цветковые) растения. Общая характеристика. Классификация покрытосеменных растений. Отличительные признаки классов Двудольные и Однодольные. </w:t>
      </w:r>
    </w:p>
    <w:p w:rsidR="00981D85" w:rsidRPr="0030016D" w:rsidRDefault="00981D85" w:rsidP="00767863">
      <w:pPr>
        <w:spacing w:after="0"/>
        <w:ind w:firstLine="708"/>
        <w:jc w:val="both"/>
        <w:rPr>
          <w:rFonts w:ascii="Times New Roman" w:hAnsi="Times New Roman" w:cs="Times New Roman"/>
          <w:sz w:val="24"/>
          <w:szCs w:val="24"/>
        </w:rPr>
      </w:pPr>
      <w:r w:rsidRPr="0030016D">
        <w:rPr>
          <w:rFonts w:ascii="Times New Roman" w:hAnsi="Times New Roman" w:cs="Times New Roman"/>
          <w:sz w:val="24"/>
          <w:szCs w:val="24"/>
        </w:rPr>
        <w:t xml:space="preserve">Представления об эволюционном развитии растительного мира. Палеонтологические остатки растений. Первые растения. Жизнь в воде. Одноклеточные растения. Колониальные растения. Происхождение многоклеточных растений. Выход растений на сушу. Появление и развитие проводящих и механических тканей. Появление и развитие корней, побегов, органов размножения. Развитие цветка. Эволюция наземных растений основных систематических групп. Вымершие группы растений. Древние папоротникообразные и голосеменные. Живые ископаемые среди современных растений. Группы растений, достигшие эволюционного расцвета. </w:t>
      </w:r>
    </w:p>
    <w:p w:rsidR="00981D85" w:rsidRPr="0030016D" w:rsidRDefault="00981D85" w:rsidP="00767863">
      <w:pPr>
        <w:spacing w:after="0"/>
        <w:ind w:firstLine="708"/>
        <w:jc w:val="both"/>
        <w:rPr>
          <w:rFonts w:ascii="Times New Roman" w:hAnsi="Times New Roman" w:cs="Times New Roman"/>
          <w:sz w:val="24"/>
          <w:szCs w:val="24"/>
        </w:rPr>
      </w:pPr>
      <w:r w:rsidRPr="0030016D">
        <w:rPr>
          <w:rFonts w:ascii="Times New Roman" w:hAnsi="Times New Roman" w:cs="Times New Roman"/>
          <w:sz w:val="24"/>
          <w:szCs w:val="24"/>
        </w:rPr>
        <w:t xml:space="preserve">Растения и среда обитания. Свет, температура, влажность, почва как факторы среды и их воздействие на растения. Основные экологические группы растений. Приспособленность растений различных экологических групп к условиям среды обитания. Популяция растений. Взаимоотношения растений внутри популяций. </w:t>
      </w:r>
      <w:proofErr w:type="spellStart"/>
      <w:r w:rsidRPr="0030016D">
        <w:rPr>
          <w:rFonts w:ascii="Times New Roman" w:hAnsi="Times New Roman" w:cs="Times New Roman"/>
          <w:sz w:val="24"/>
          <w:szCs w:val="24"/>
        </w:rPr>
        <w:t>Самоизреживание</w:t>
      </w:r>
      <w:proofErr w:type="spellEnd"/>
      <w:r w:rsidRPr="0030016D">
        <w:rPr>
          <w:rFonts w:ascii="Times New Roman" w:hAnsi="Times New Roman" w:cs="Times New Roman"/>
          <w:sz w:val="24"/>
          <w:szCs w:val="24"/>
        </w:rPr>
        <w:t>. Растительное сообщество. Лес. Луг. Болото. Условия существования растительного сообщества. Сезонные изменения в жизни растительного сообщества.</w:t>
      </w:r>
    </w:p>
    <w:p w:rsidR="00981D85" w:rsidRPr="0030016D" w:rsidRDefault="00981D85" w:rsidP="00767863">
      <w:pPr>
        <w:spacing w:after="0"/>
        <w:ind w:firstLine="708"/>
        <w:jc w:val="both"/>
        <w:rPr>
          <w:rFonts w:ascii="Times New Roman" w:hAnsi="Times New Roman" w:cs="Times New Roman"/>
          <w:sz w:val="24"/>
          <w:szCs w:val="24"/>
        </w:rPr>
      </w:pPr>
      <w:r w:rsidRPr="0030016D">
        <w:rPr>
          <w:rFonts w:ascii="Times New Roman" w:hAnsi="Times New Roman" w:cs="Times New Roman"/>
          <w:sz w:val="24"/>
          <w:szCs w:val="24"/>
        </w:rPr>
        <w:t xml:space="preserve">Растительность (растительный покров). Растительность </w:t>
      </w:r>
      <w:proofErr w:type="gramStart"/>
      <w:r w:rsidRPr="0030016D">
        <w:rPr>
          <w:rFonts w:ascii="Times New Roman" w:hAnsi="Times New Roman" w:cs="Times New Roman"/>
          <w:sz w:val="24"/>
          <w:szCs w:val="24"/>
        </w:rPr>
        <w:t>при родных зон</w:t>
      </w:r>
      <w:proofErr w:type="gramEnd"/>
      <w:r w:rsidRPr="0030016D">
        <w:rPr>
          <w:rFonts w:ascii="Times New Roman" w:hAnsi="Times New Roman" w:cs="Times New Roman"/>
          <w:sz w:val="24"/>
          <w:szCs w:val="24"/>
        </w:rPr>
        <w:t xml:space="preserve"> Земли. Понятие о флоре природных зон Земли. </w:t>
      </w:r>
    </w:p>
    <w:p w:rsidR="00981D85" w:rsidRPr="0030016D" w:rsidRDefault="00981D85" w:rsidP="00767863">
      <w:pPr>
        <w:spacing w:after="0"/>
        <w:ind w:firstLine="708"/>
        <w:jc w:val="both"/>
        <w:rPr>
          <w:rFonts w:ascii="Times New Roman" w:hAnsi="Times New Roman" w:cs="Times New Roman"/>
          <w:sz w:val="24"/>
          <w:szCs w:val="24"/>
        </w:rPr>
      </w:pPr>
      <w:r w:rsidRPr="0030016D">
        <w:rPr>
          <w:rFonts w:ascii="Times New Roman" w:hAnsi="Times New Roman" w:cs="Times New Roman"/>
          <w:sz w:val="24"/>
          <w:szCs w:val="24"/>
        </w:rPr>
        <w:t xml:space="preserve">Воздействие человека на растения. Растения сельскохозяйственных угодий. Происхождение культурных растений. Селекция растений. Культурные растения. Понятие о сорте. Важнейшие </w:t>
      </w:r>
      <w:r w:rsidRPr="0030016D">
        <w:rPr>
          <w:rFonts w:ascii="Times New Roman" w:hAnsi="Times New Roman" w:cs="Times New Roman"/>
          <w:sz w:val="24"/>
          <w:szCs w:val="24"/>
        </w:rPr>
        <w:lastRenderedPageBreak/>
        <w:t xml:space="preserve">сельскохозяйственные культуры. Хлебные злаки. Другие продовольственные (овощные, плодово-ягодные, масличные), пряные, технические, лекарственные культуры и кормовые культуры. </w:t>
      </w:r>
    </w:p>
    <w:p w:rsidR="00981D85" w:rsidRPr="0030016D" w:rsidRDefault="00981D85" w:rsidP="00767863">
      <w:pPr>
        <w:spacing w:after="0"/>
        <w:ind w:firstLine="708"/>
        <w:jc w:val="both"/>
        <w:rPr>
          <w:rFonts w:ascii="Times New Roman" w:hAnsi="Times New Roman" w:cs="Times New Roman"/>
          <w:sz w:val="24"/>
          <w:szCs w:val="24"/>
        </w:rPr>
      </w:pPr>
      <w:r w:rsidRPr="0030016D">
        <w:rPr>
          <w:rFonts w:ascii="Times New Roman" w:hAnsi="Times New Roman" w:cs="Times New Roman"/>
          <w:sz w:val="24"/>
          <w:szCs w:val="24"/>
        </w:rPr>
        <w:t xml:space="preserve">Сорные растения сельскохозяйственных угодий. Деятельность человека в сельскохозяйственных угодьях (применение удобрений и ядохимикатов, сельскохозяйственной техники, мелиорации и др.) и ее влияние на растения. </w:t>
      </w:r>
    </w:p>
    <w:p w:rsidR="00981D85" w:rsidRPr="0030016D" w:rsidRDefault="00981D85" w:rsidP="00767863">
      <w:pPr>
        <w:spacing w:after="0"/>
        <w:ind w:firstLine="708"/>
        <w:jc w:val="both"/>
        <w:rPr>
          <w:rFonts w:ascii="Times New Roman" w:hAnsi="Times New Roman" w:cs="Times New Roman"/>
          <w:sz w:val="24"/>
          <w:szCs w:val="24"/>
        </w:rPr>
      </w:pPr>
      <w:r w:rsidRPr="0030016D">
        <w:rPr>
          <w:rFonts w:ascii="Times New Roman" w:hAnsi="Times New Roman" w:cs="Times New Roman"/>
          <w:sz w:val="24"/>
          <w:szCs w:val="24"/>
        </w:rPr>
        <w:t xml:space="preserve">Растения города. Значение растений для городской среды. Растения, пригодные для озеленения городов. Взаимоотношения растений и человека в городе. Комнатные растения. Охрана редких и исчезающих видов растений. Охраняемые виды растений. Общая характеристика грибов. </w:t>
      </w:r>
    </w:p>
    <w:p w:rsidR="00981D85" w:rsidRPr="0030016D" w:rsidRDefault="00981D85" w:rsidP="00767863">
      <w:pPr>
        <w:spacing w:after="0"/>
        <w:ind w:firstLine="708"/>
        <w:jc w:val="both"/>
        <w:rPr>
          <w:rFonts w:ascii="Times New Roman" w:hAnsi="Times New Roman" w:cs="Times New Roman"/>
          <w:sz w:val="24"/>
          <w:szCs w:val="24"/>
        </w:rPr>
      </w:pPr>
      <w:r w:rsidRPr="0030016D">
        <w:rPr>
          <w:rFonts w:ascii="Times New Roman" w:hAnsi="Times New Roman" w:cs="Times New Roman"/>
          <w:sz w:val="24"/>
          <w:szCs w:val="24"/>
        </w:rPr>
        <w:t xml:space="preserve">Шляпочные грибы. Съедобные, условно-съедобные и ядовитые шляпочные грибы. Значение шляпочных грибов в природных сообществах. Продовольственное значение шляпочных грибов. Промышленное выращивание шляпочных грибов. </w:t>
      </w:r>
    </w:p>
    <w:p w:rsidR="00981D85" w:rsidRPr="0030016D" w:rsidRDefault="00981D85" w:rsidP="00767863">
      <w:pPr>
        <w:spacing w:after="0"/>
        <w:ind w:firstLine="708"/>
        <w:jc w:val="both"/>
        <w:rPr>
          <w:rFonts w:ascii="Times New Roman" w:hAnsi="Times New Roman" w:cs="Times New Roman"/>
          <w:sz w:val="24"/>
          <w:szCs w:val="24"/>
        </w:rPr>
      </w:pPr>
      <w:r w:rsidRPr="0030016D">
        <w:rPr>
          <w:rFonts w:ascii="Times New Roman" w:hAnsi="Times New Roman" w:cs="Times New Roman"/>
          <w:sz w:val="24"/>
          <w:szCs w:val="24"/>
        </w:rPr>
        <w:t xml:space="preserve">Плесневые грибы. </w:t>
      </w:r>
      <w:proofErr w:type="spellStart"/>
      <w:r w:rsidRPr="0030016D">
        <w:rPr>
          <w:rFonts w:ascii="Times New Roman" w:hAnsi="Times New Roman" w:cs="Times New Roman"/>
          <w:sz w:val="24"/>
          <w:szCs w:val="24"/>
        </w:rPr>
        <w:t>Мукор</w:t>
      </w:r>
      <w:proofErr w:type="spellEnd"/>
      <w:r w:rsidRPr="0030016D">
        <w:rPr>
          <w:rFonts w:ascii="Times New Roman" w:hAnsi="Times New Roman" w:cs="Times New Roman"/>
          <w:sz w:val="24"/>
          <w:szCs w:val="24"/>
        </w:rPr>
        <w:t xml:space="preserve"> и </w:t>
      </w:r>
      <w:proofErr w:type="spellStart"/>
      <w:r w:rsidRPr="0030016D">
        <w:rPr>
          <w:rFonts w:ascii="Times New Roman" w:hAnsi="Times New Roman" w:cs="Times New Roman"/>
          <w:sz w:val="24"/>
          <w:szCs w:val="24"/>
        </w:rPr>
        <w:t>пеницилл</w:t>
      </w:r>
      <w:proofErr w:type="spellEnd"/>
      <w:r w:rsidRPr="0030016D">
        <w:rPr>
          <w:rFonts w:ascii="Times New Roman" w:hAnsi="Times New Roman" w:cs="Times New Roman"/>
          <w:sz w:val="24"/>
          <w:szCs w:val="24"/>
        </w:rPr>
        <w:t xml:space="preserve">. Значение </w:t>
      </w:r>
      <w:proofErr w:type="spellStart"/>
      <w:r w:rsidRPr="0030016D">
        <w:rPr>
          <w:rFonts w:ascii="Times New Roman" w:hAnsi="Times New Roman" w:cs="Times New Roman"/>
          <w:sz w:val="24"/>
          <w:szCs w:val="24"/>
        </w:rPr>
        <w:t>пеницилла</w:t>
      </w:r>
      <w:proofErr w:type="spellEnd"/>
      <w:r w:rsidRPr="0030016D">
        <w:rPr>
          <w:rFonts w:ascii="Times New Roman" w:hAnsi="Times New Roman" w:cs="Times New Roman"/>
          <w:sz w:val="24"/>
          <w:szCs w:val="24"/>
        </w:rPr>
        <w:t xml:space="preserve"> для медицины. Дрожжевые грибы. Значение дрожжевых грибов для хлебопечения, виноделия и производства кормов и для науки. </w:t>
      </w:r>
    </w:p>
    <w:p w:rsidR="00981D85" w:rsidRPr="0030016D" w:rsidRDefault="00981D85" w:rsidP="00767863">
      <w:pPr>
        <w:spacing w:after="0"/>
        <w:ind w:firstLine="708"/>
        <w:jc w:val="both"/>
        <w:rPr>
          <w:rFonts w:ascii="Times New Roman" w:hAnsi="Times New Roman" w:cs="Times New Roman"/>
          <w:sz w:val="24"/>
          <w:szCs w:val="24"/>
        </w:rPr>
      </w:pPr>
      <w:r w:rsidRPr="0030016D">
        <w:rPr>
          <w:rFonts w:ascii="Times New Roman" w:hAnsi="Times New Roman" w:cs="Times New Roman"/>
          <w:sz w:val="24"/>
          <w:szCs w:val="24"/>
        </w:rPr>
        <w:t xml:space="preserve">Паразитические грибы. Значение паразитических грибов для растениеводства и животноводства. Борьба с паразитическими грибами. </w:t>
      </w:r>
    </w:p>
    <w:p w:rsidR="00981D85" w:rsidRPr="0030016D" w:rsidRDefault="00981D85" w:rsidP="00767863">
      <w:pPr>
        <w:spacing w:after="0"/>
        <w:ind w:firstLine="708"/>
        <w:jc w:val="both"/>
        <w:rPr>
          <w:rFonts w:ascii="Times New Roman" w:hAnsi="Times New Roman" w:cs="Times New Roman"/>
          <w:sz w:val="24"/>
          <w:szCs w:val="24"/>
        </w:rPr>
      </w:pPr>
      <w:r w:rsidRPr="0030016D">
        <w:rPr>
          <w:rFonts w:ascii="Times New Roman" w:hAnsi="Times New Roman" w:cs="Times New Roman"/>
          <w:sz w:val="24"/>
          <w:szCs w:val="24"/>
        </w:rPr>
        <w:t xml:space="preserve">Лишайники — комплексные организмы. Строение, питание, размножение лишайников. Значение лишайников в почвообразовании и питании животных. </w:t>
      </w:r>
    </w:p>
    <w:p w:rsidR="00981D85" w:rsidRPr="0030016D" w:rsidRDefault="00981D85" w:rsidP="00767863">
      <w:pPr>
        <w:spacing w:after="0"/>
        <w:ind w:firstLine="708"/>
        <w:jc w:val="both"/>
        <w:rPr>
          <w:rFonts w:ascii="Times New Roman" w:hAnsi="Times New Roman" w:cs="Times New Roman"/>
          <w:sz w:val="24"/>
          <w:szCs w:val="24"/>
        </w:rPr>
      </w:pPr>
      <w:r w:rsidRPr="0030016D">
        <w:rPr>
          <w:rFonts w:ascii="Times New Roman" w:hAnsi="Times New Roman" w:cs="Times New Roman"/>
          <w:sz w:val="24"/>
          <w:szCs w:val="24"/>
        </w:rPr>
        <w:t xml:space="preserve">Бактерии — доядерные организмы. Общая характеристика бактерий. Бактериальная клетка. Размножение бактерий. </w:t>
      </w:r>
    </w:p>
    <w:p w:rsidR="00981D85" w:rsidRPr="0030016D" w:rsidRDefault="00981D85" w:rsidP="00767863">
      <w:pPr>
        <w:spacing w:after="0"/>
        <w:ind w:firstLine="708"/>
        <w:jc w:val="both"/>
        <w:rPr>
          <w:rFonts w:ascii="Times New Roman" w:hAnsi="Times New Roman" w:cs="Times New Roman"/>
          <w:sz w:val="24"/>
          <w:szCs w:val="24"/>
        </w:rPr>
      </w:pPr>
      <w:r w:rsidRPr="0030016D">
        <w:rPr>
          <w:rFonts w:ascii="Times New Roman" w:hAnsi="Times New Roman" w:cs="Times New Roman"/>
          <w:sz w:val="24"/>
          <w:szCs w:val="24"/>
        </w:rPr>
        <w:t xml:space="preserve">Распространение бактерий. Значение бактерий в природных сообществах. Болезнетворные бактерии. Меры борьбы с болезнетворными бактериями, принципы гигиены. Бактерии на службе человека: в медицине, пищевой промышленности, переработке мусора, очистке сточных вод и др. </w:t>
      </w:r>
    </w:p>
    <w:p w:rsidR="00917EDB" w:rsidRPr="0030016D" w:rsidRDefault="00917EDB" w:rsidP="00FF5D69">
      <w:pPr>
        <w:spacing w:after="0"/>
        <w:jc w:val="center"/>
        <w:rPr>
          <w:rFonts w:ascii="Times New Roman" w:hAnsi="Times New Roman" w:cs="Times New Roman"/>
          <w:b/>
          <w:sz w:val="24"/>
          <w:szCs w:val="24"/>
        </w:rPr>
      </w:pPr>
      <w:r w:rsidRPr="0030016D">
        <w:rPr>
          <w:rFonts w:ascii="Times New Roman" w:hAnsi="Times New Roman" w:cs="Times New Roman"/>
          <w:b/>
          <w:sz w:val="24"/>
          <w:szCs w:val="24"/>
        </w:rPr>
        <w:t>Содержание программы</w:t>
      </w:r>
    </w:p>
    <w:p w:rsidR="00981D85" w:rsidRPr="0030016D" w:rsidRDefault="00981D85" w:rsidP="00FF5D69">
      <w:pPr>
        <w:spacing w:after="0"/>
        <w:jc w:val="center"/>
        <w:rPr>
          <w:rFonts w:ascii="Times New Roman" w:hAnsi="Times New Roman" w:cs="Times New Roman"/>
          <w:b/>
          <w:sz w:val="24"/>
          <w:szCs w:val="24"/>
        </w:rPr>
      </w:pPr>
      <w:r w:rsidRPr="0030016D">
        <w:rPr>
          <w:rFonts w:ascii="Times New Roman" w:hAnsi="Times New Roman" w:cs="Times New Roman"/>
          <w:b/>
          <w:sz w:val="24"/>
          <w:szCs w:val="24"/>
        </w:rPr>
        <w:t xml:space="preserve">4 год обучения. </w:t>
      </w:r>
      <w:r w:rsidR="00917EDB" w:rsidRPr="0030016D">
        <w:rPr>
          <w:rFonts w:ascii="Times New Roman" w:hAnsi="Times New Roman" w:cs="Times New Roman"/>
          <w:b/>
          <w:sz w:val="24"/>
          <w:szCs w:val="24"/>
        </w:rPr>
        <w:t>8 класс</w:t>
      </w:r>
    </w:p>
    <w:p w:rsidR="00917EDB" w:rsidRPr="0030016D" w:rsidRDefault="00917EDB" w:rsidP="00FF5D69">
      <w:pPr>
        <w:spacing w:after="0"/>
        <w:jc w:val="center"/>
        <w:rPr>
          <w:rFonts w:ascii="Times New Roman" w:hAnsi="Times New Roman" w:cs="Times New Roman"/>
          <w:b/>
          <w:sz w:val="24"/>
          <w:szCs w:val="24"/>
        </w:rPr>
      </w:pPr>
      <w:r w:rsidRPr="0030016D">
        <w:rPr>
          <w:rFonts w:ascii="Times New Roman" w:hAnsi="Times New Roman" w:cs="Times New Roman"/>
          <w:b/>
          <w:sz w:val="24"/>
          <w:szCs w:val="24"/>
        </w:rPr>
        <w:t>(70 часов, 2 часа в неделю)</w:t>
      </w:r>
    </w:p>
    <w:p w:rsidR="00981D85" w:rsidRPr="0030016D" w:rsidRDefault="00981D85" w:rsidP="00767863">
      <w:pPr>
        <w:pStyle w:val="a5"/>
        <w:spacing w:line="276" w:lineRule="auto"/>
        <w:ind w:firstLine="708"/>
        <w:jc w:val="both"/>
      </w:pPr>
      <w:proofErr w:type="gramStart"/>
      <w:r w:rsidRPr="0030016D">
        <w:t>Зоология  —</w:t>
      </w:r>
      <w:proofErr w:type="gramEnd"/>
      <w:r w:rsidRPr="0030016D">
        <w:t xml:space="preserve"> наука о животных. Разделы зоологии. Зоология и техника — бионика.</w:t>
      </w:r>
    </w:p>
    <w:p w:rsidR="00981D85" w:rsidRPr="0030016D" w:rsidRDefault="00981D85" w:rsidP="00767863">
      <w:pPr>
        <w:pStyle w:val="a5"/>
        <w:spacing w:line="276" w:lineRule="auto"/>
        <w:jc w:val="both"/>
      </w:pPr>
      <w:r w:rsidRPr="0030016D">
        <w:t xml:space="preserve"> </w:t>
      </w:r>
      <w:r w:rsidRPr="0030016D">
        <w:tab/>
        <w:t xml:space="preserve">Отличительные признаки животных. Особенности животной клетки. Уровни организации животного организма. Животные одноклеточные, колониальные и многоклеточные. </w:t>
      </w:r>
    </w:p>
    <w:p w:rsidR="00981D85" w:rsidRPr="0030016D" w:rsidRDefault="00981D85" w:rsidP="00767863">
      <w:pPr>
        <w:pStyle w:val="a5"/>
        <w:spacing w:line="276" w:lineRule="auto"/>
        <w:ind w:firstLine="708"/>
        <w:jc w:val="both"/>
      </w:pPr>
      <w:r w:rsidRPr="0030016D">
        <w:t xml:space="preserve">Ткани животных, их основные типы. Отличительные </w:t>
      </w:r>
      <w:proofErr w:type="gramStart"/>
      <w:r w:rsidRPr="0030016D">
        <w:t>при знаки</w:t>
      </w:r>
      <w:proofErr w:type="gramEnd"/>
      <w:r w:rsidRPr="0030016D">
        <w:t xml:space="preserve"> тканей животных. </w:t>
      </w:r>
    </w:p>
    <w:p w:rsidR="0063032E" w:rsidRPr="0030016D" w:rsidRDefault="00981D85" w:rsidP="00767863">
      <w:pPr>
        <w:pStyle w:val="a5"/>
        <w:spacing w:line="276" w:lineRule="auto"/>
        <w:ind w:firstLine="708"/>
        <w:jc w:val="both"/>
      </w:pPr>
      <w:r w:rsidRPr="0030016D">
        <w:t xml:space="preserve">Органы и системы органов животных. Отличие строения органов и систем органов животных от растений. </w:t>
      </w:r>
    </w:p>
    <w:p w:rsidR="0063032E" w:rsidRPr="0030016D" w:rsidRDefault="00981D85" w:rsidP="00767863">
      <w:pPr>
        <w:pStyle w:val="a5"/>
        <w:spacing w:line="276" w:lineRule="auto"/>
        <w:ind w:firstLine="708"/>
        <w:jc w:val="both"/>
      </w:pPr>
      <w:r w:rsidRPr="0030016D">
        <w:t xml:space="preserve">Форма, симметрия, размеры и окраска тела животных. </w:t>
      </w:r>
    </w:p>
    <w:p w:rsidR="0063032E" w:rsidRPr="0030016D" w:rsidRDefault="00981D85" w:rsidP="00767863">
      <w:pPr>
        <w:pStyle w:val="a5"/>
        <w:spacing w:line="276" w:lineRule="auto"/>
        <w:ind w:firstLine="708"/>
        <w:jc w:val="both"/>
      </w:pPr>
      <w:r w:rsidRPr="0030016D">
        <w:t xml:space="preserve">Опора и движение животных. Бесскелетные животные и их передвижение. Скелетные системы животных. Животные с наружным скелетом. Особенности наружного скелета и мышечной системы. Животные с внутренним скелетом. Особенности внутреннего скелета и мышечной системы. Способы передвижения животных. </w:t>
      </w:r>
    </w:p>
    <w:p w:rsidR="0063032E" w:rsidRPr="0030016D" w:rsidRDefault="00981D85" w:rsidP="00767863">
      <w:pPr>
        <w:pStyle w:val="a5"/>
        <w:spacing w:line="276" w:lineRule="auto"/>
        <w:ind w:firstLine="708"/>
        <w:jc w:val="both"/>
      </w:pPr>
      <w:r w:rsidRPr="0030016D">
        <w:t xml:space="preserve">Питание и пищеварение у животных. Значение питания. Питательные вещества. Особенности питания животных. Способы захвата пищи. Кишечная полость. Пищеварительный тракт. Пищеварительные железы. Всасывание питательных веществ. </w:t>
      </w:r>
    </w:p>
    <w:p w:rsidR="0063032E" w:rsidRPr="0030016D" w:rsidRDefault="00981D85" w:rsidP="00767863">
      <w:pPr>
        <w:pStyle w:val="a5"/>
        <w:spacing w:line="276" w:lineRule="auto"/>
        <w:ind w:firstLine="708"/>
        <w:jc w:val="both"/>
      </w:pPr>
      <w:r w:rsidRPr="0030016D">
        <w:t xml:space="preserve">Дыхание животных. Значение дыхания. Кожное и жаберное дыхание животных водной среды обитания. Воздушное дыхание животных. Кожное, трахейное, легочное дыхание. </w:t>
      </w:r>
    </w:p>
    <w:p w:rsidR="0063032E" w:rsidRPr="0030016D" w:rsidRDefault="00981D85" w:rsidP="00767863">
      <w:pPr>
        <w:pStyle w:val="a5"/>
        <w:spacing w:line="276" w:lineRule="auto"/>
        <w:ind w:firstLine="708"/>
        <w:jc w:val="both"/>
      </w:pPr>
      <w:r w:rsidRPr="0030016D">
        <w:t xml:space="preserve">Транспорт веществ у животных. Значение транспорта веществ. Передвижение веществ у одноклеточных. Транспортные системы. Кровеносная система: незамкнутая, замкнутая. Сердце и кровеносные сосуды. Круги кровообращения. </w:t>
      </w:r>
    </w:p>
    <w:p w:rsidR="0063032E" w:rsidRPr="0030016D" w:rsidRDefault="00981D85" w:rsidP="00767863">
      <w:pPr>
        <w:pStyle w:val="a5"/>
        <w:spacing w:line="276" w:lineRule="auto"/>
        <w:ind w:firstLine="708"/>
        <w:jc w:val="both"/>
      </w:pPr>
      <w:r w:rsidRPr="0030016D">
        <w:lastRenderedPageBreak/>
        <w:t xml:space="preserve">Выделение у животных. Значение выделения. Выделение у одноклеточных, водных и почвенных беспозвоночных. Выделение у наземных животных. </w:t>
      </w:r>
      <w:proofErr w:type="spellStart"/>
      <w:r w:rsidRPr="0030016D">
        <w:t>Мальпигиевые</w:t>
      </w:r>
      <w:proofErr w:type="spellEnd"/>
      <w:r w:rsidRPr="0030016D">
        <w:t xml:space="preserve"> сосуды. Почки. Покровы тела и защита у животных. </w:t>
      </w:r>
    </w:p>
    <w:p w:rsidR="0063032E" w:rsidRPr="0030016D" w:rsidRDefault="00981D85" w:rsidP="00767863">
      <w:pPr>
        <w:pStyle w:val="a5"/>
        <w:spacing w:line="276" w:lineRule="auto"/>
        <w:ind w:firstLine="708"/>
        <w:jc w:val="both"/>
      </w:pPr>
      <w:r w:rsidRPr="0030016D">
        <w:t xml:space="preserve">Типы покровов животных. Кожа и ее производные. Роль кожи в теплоотдаче. Приспособления животных к жизни в условиях неблагоприятных температур. Средства пассивной и активной защиты у животных. </w:t>
      </w:r>
    </w:p>
    <w:p w:rsidR="00981D85" w:rsidRPr="0030016D" w:rsidRDefault="00981D85" w:rsidP="00767863">
      <w:pPr>
        <w:pStyle w:val="a5"/>
        <w:spacing w:line="276" w:lineRule="auto"/>
        <w:ind w:firstLine="708"/>
        <w:jc w:val="both"/>
      </w:pPr>
      <w:r w:rsidRPr="0030016D">
        <w:t xml:space="preserve">Координация и регуляция у животных. Раздражимость. Таксисы. Рефлексы. Нервная система: сетчатая, стволовая, узловая, трубчатая. Головной мозг. Органы чувств. Зрение, обоняние, слух. Эндокринные железы. </w:t>
      </w:r>
    </w:p>
    <w:p w:rsidR="0063032E" w:rsidRPr="0030016D" w:rsidRDefault="0063032E" w:rsidP="00767863">
      <w:pPr>
        <w:pStyle w:val="a5"/>
        <w:spacing w:line="276" w:lineRule="auto"/>
        <w:ind w:firstLine="708"/>
        <w:jc w:val="both"/>
      </w:pPr>
      <w:r w:rsidRPr="0030016D">
        <w:t xml:space="preserve">Поведение животных. Инстинкты. Пищевое, оборонительное, половое, ориентировочное и территориальное поведение. Общественная организация у животных. Стайное и стадное </w:t>
      </w:r>
      <w:proofErr w:type="gramStart"/>
      <w:r w:rsidRPr="0030016D">
        <w:t>по- ведение</w:t>
      </w:r>
      <w:proofErr w:type="gramEnd"/>
      <w:r w:rsidRPr="0030016D">
        <w:t xml:space="preserve">. Условные рефлексы. Поведение, связанное с научением. </w:t>
      </w:r>
    </w:p>
    <w:p w:rsidR="0063032E" w:rsidRPr="0030016D" w:rsidRDefault="0063032E" w:rsidP="00767863">
      <w:pPr>
        <w:pStyle w:val="a5"/>
        <w:spacing w:line="276" w:lineRule="auto"/>
        <w:ind w:firstLine="708"/>
        <w:jc w:val="both"/>
      </w:pPr>
      <w:r w:rsidRPr="0030016D">
        <w:t xml:space="preserve">Размножение и развитие животных. Бесполое размножение. Прямое деление. Почкование. Фрагментация. Половое размножение. Обоеполые и раздельнополые животные. Половые органы и половые клетки. Оплодотворение наружное и внутреннее. Зародышевое развитие. Развитие после рождения: прямое, непрямое. </w:t>
      </w:r>
    </w:p>
    <w:p w:rsidR="0063032E" w:rsidRPr="0030016D" w:rsidRDefault="0063032E" w:rsidP="00767863">
      <w:pPr>
        <w:pStyle w:val="a5"/>
        <w:spacing w:line="276" w:lineRule="auto"/>
        <w:ind w:firstLine="708"/>
        <w:jc w:val="both"/>
      </w:pPr>
      <w:r w:rsidRPr="0030016D">
        <w:t xml:space="preserve">Вид как основная систематическая категория. Классификация животных. </w:t>
      </w:r>
    </w:p>
    <w:p w:rsidR="0063032E" w:rsidRPr="0030016D" w:rsidRDefault="0063032E" w:rsidP="00767863">
      <w:pPr>
        <w:pStyle w:val="a5"/>
        <w:spacing w:line="276" w:lineRule="auto"/>
        <w:ind w:firstLine="708"/>
        <w:jc w:val="both"/>
      </w:pPr>
      <w:r w:rsidRPr="0030016D">
        <w:t xml:space="preserve">Простейшие. Общая характеристика. Значение простейших как образователей осадочных пород и возбудителей заболеваний. </w:t>
      </w:r>
    </w:p>
    <w:p w:rsidR="0063032E" w:rsidRPr="0030016D" w:rsidRDefault="0063032E" w:rsidP="00767863">
      <w:pPr>
        <w:pStyle w:val="a5"/>
        <w:spacing w:line="276" w:lineRule="auto"/>
        <w:ind w:firstLine="708"/>
        <w:jc w:val="both"/>
      </w:pPr>
      <w:r w:rsidRPr="0030016D">
        <w:t xml:space="preserve">Многоклеточные животные. </w:t>
      </w:r>
    </w:p>
    <w:p w:rsidR="0063032E" w:rsidRPr="0030016D" w:rsidRDefault="0063032E" w:rsidP="00767863">
      <w:pPr>
        <w:pStyle w:val="a5"/>
        <w:spacing w:line="276" w:lineRule="auto"/>
        <w:ind w:firstLine="708"/>
        <w:jc w:val="both"/>
      </w:pPr>
      <w:r w:rsidRPr="0030016D">
        <w:t xml:space="preserve">Тип Кишечнополостные. Общая характеристика. </w:t>
      </w:r>
      <w:proofErr w:type="spellStart"/>
      <w:r w:rsidRPr="0030016D">
        <w:t>Кишечно</w:t>
      </w:r>
      <w:proofErr w:type="spellEnd"/>
      <w:r w:rsidRPr="0030016D">
        <w:t xml:space="preserve"> полостные — многоклеточные двуслойные животные. Значение коралловых полипов в </w:t>
      </w:r>
      <w:proofErr w:type="spellStart"/>
      <w:r w:rsidRPr="0030016D">
        <w:t>рифообразовании</w:t>
      </w:r>
      <w:proofErr w:type="spellEnd"/>
      <w:r w:rsidRPr="0030016D">
        <w:t>.</w:t>
      </w:r>
    </w:p>
    <w:p w:rsidR="0063032E" w:rsidRPr="0030016D" w:rsidRDefault="0063032E" w:rsidP="00767863">
      <w:pPr>
        <w:pStyle w:val="a5"/>
        <w:spacing w:line="276" w:lineRule="auto"/>
        <w:ind w:firstLine="708"/>
        <w:jc w:val="both"/>
      </w:pPr>
      <w:r w:rsidRPr="0030016D">
        <w:t xml:space="preserve"> Типы Плоские, Круглые, Кольчатые черви. Общая характеристика. </w:t>
      </w:r>
      <w:proofErr w:type="gramStart"/>
      <w:r w:rsidRPr="0030016D">
        <w:t>Черви  —</w:t>
      </w:r>
      <w:proofErr w:type="gramEnd"/>
      <w:r w:rsidRPr="0030016D">
        <w:t xml:space="preserve"> многоклеточные трехслойные животные. Значение червей как </w:t>
      </w:r>
      <w:proofErr w:type="spellStart"/>
      <w:r w:rsidRPr="0030016D">
        <w:t>почвообразователей</w:t>
      </w:r>
      <w:proofErr w:type="spellEnd"/>
      <w:r w:rsidRPr="0030016D">
        <w:t xml:space="preserve">, паразитов растений, животных и человека. </w:t>
      </w:r>
    </w:p>
    <w:p w:rsidR="0063032E" w:rsidRPr="0030016D" w:rsidRDefault="0063032E" w:rsidP="00767863">
      <w:pPr>
        <w:pStyle w:val="a5"/>
        <w:spacing w:line="276" w:lineRule="auto"/>
        <w:ind w:firstLine="708"/>
        <w:jc w:val="both"/>
      </w:pPr>
      <w:r w:rsidRPr="0030016D">
        <w:t xml:space="preserve">Тип Членистоногие. Общая характеристика. </w:t>
      </w:r>
      <w:proofErr w:type="gramStart"/>
      <w:r w:rsidRPr="0030016D">
        <w:t>Членистоногие  —</w:t>
      </w:r>
      <w:proofErr w:type="gramEnd"/>
      <w:r w:rsidRPr="0030016D">
        <w:t xml:space="preserve"> самые высокоорганизованные беспозвоночные. Ракообразные, паукообразные, насекомые. Значение членистоногих в природе. </w:t>
      </w:r>
    </w:p>
    <w:p w:rsidR="0063032E" w:rsidRPr="0030016D" w:rsidRDefault="0063032E" w:rsidP="00767863">
      <w:pPr>
        <w:pStyle w:val="a5"/>
        <w:spacing w:line="276" w:lineRule="auto"/>
        <w:ind w:firstLine="708"/>
        <w:jc w:val="both"/>
      </w:pPr>
      <w:r w:rsidRPr="0030016D">
        <w:t xml:space="preserve">Тип Моллюски. Общая характеристика. Моллюски — мягкотелые животные. Значение моллюсков в природе. </w:t>
      </w:r>
    </w:p>
    <w:p w:rsidR="0063032E" w:rsidRPr="0030016D" w:rsidRDefault="0063032E" w:rsidP="00767863">
      <w:pPr>
        <w:pStyle w:val="a5"/>
        <w:spacing w:line="276" w:lineRule="auto"/>
        <w:ind w:firstLine="708"/>
        <w:jc w:val="both"/>
      </w:pPr>
      <w:r w:rsidRPr="0030016D">
        <w:t xml:space="preserve">Тип Хордовые. Общая характеристика. Бесчерепные и позвоночные. </w:t>
      </w:r>
    </w:p>
    <w:p w:rsidR="0063032E" w:rsidRPr="0030016D" w:rsidRDefault="0063032E" w:rsidP="00767863">
      <w:pPr>
        <w:pStyle w:val="a5"/>
        <w:spacing w:line="276" w:lineRule="auto"/>
        <w:ind w:firstLine="708"/>
        <w:jc w:val="both"/>
      </w:pPr>
      <w:r w:rsidRPr="0030016D">
        <w:t xml:space="preserve">Надкласс Рыбы — первичноводные позвоночные животные. Общая характеристика. Приспособленность рыб к разным условиям обитания и образу жизни. Значение рыб в природе. </w:t>
      </w:r>
    </w:p>
    <w:p w:rsidR="0063032E" w:rsidRPr="0030016D" w:rsidRDefault="0063032E" w:rsidP="00767863">
      <w:pPr>
        <w:pStyle w:val="a5"/>
        <w:spacing w:line="276" w:lineRule="auto"/>
        <w:ind w:firstLine="708"/>
        <w:jc w:val="both"/>
      </w:pPr>
      <w:r w:rsidRPr="0030016D">
        <w:t xml:space="preserve">Класс Земноводные. Общая характеристика. Земноводные — четвероногие первичноводные животные. Приспособление земноводных к жизни в воде и на суше. Значение земноводных в природе. </w:t>
      </w:r>
    </w:p>
    <w:p w:rsidR="0063032E" w:rsidRPr="0030016D" w:rsidRDefault="0063032E" w:rsidP="00767863">
      <w:pPr>
        <w:pStyle w:val="a5"/>
        <w:spacing w:line="276" w:lineRule="auto"/>
        <w:ind w:firstLine="708"/>
        <w:jc w:val="both"/>
      </w:pPr>
      <w:r w:rsidRPr="0030016D">
        <w:t xml:space="preserve">Класс Пресмыкающиеся. Общая характеристика. Пресмыкающиеся — </w:t>
      </w:r>
      <w:proofErr w:type="spellStart"/>
      <w:r w:rsidRPr="0030016D">
        <w:t>первичноназемные</w:t>
      </w:r>
      <w:proofErr w:type="spellEnd"/>
      <w:r w:rsidRPr="0030016D">
        <w:t xml:space="preserve"> позвоночные животные. Приспособленность к жизни на суше. Значение пресмыкающихся в природе.</w:t>
      </w:r>
    </w:p>
    <w:p w:rsidR="0063032E" w:rsidRPr="0030016D" w:rsidRDefault="0063032E" w:rsidP="00767863">
      <w:pPr>
        <w:pStyle w:val="a5"/>
        <w:spacing w:line="276" w:lineRule="auto"/>
        <w:ind w:firstLine="708"/>
        <w:jc w:val="both"/>
      </w:pPr>
      <w:r w:rsidRPr="0030016D">
        <w:t xml:space="preserve">Класс Птицы. Общая характеристика. Птицы — теплокровные позвоночные животные. Приспособления птиц к полету. Экологические группы птиц. Значение птиц в природе. </w:t>
      </w:r>
    </w:p>
    <w:p w:rsidR="0063032E" w:rsidRPr="0030016D" w:rsidRDefault="0063032E" w:rsidP="00767863">
      <w:pPr>
        <w:pStyle w:val="a5"/>
        <w:spacing w:line="276" w:lineRule="auto"/>
        <w:ind w:firstLine="708"/>
        <w:jc w:val="both"/>
      </w:pPr>
      <w:r w:rsidRPr="0030016D">
        <w:t xml:space="preserve">Класс Млекопитающие. Общая характеристика. Млекопитающие — самые высокоорганизованные теплокровные позвоночные животные. Экологические группы млекопитающих. Значение млекопитающих в природе. </w:t>
      </w:r>
    </w:p>
    <w:p w:rsidR="0063032E" w:rsidRPr="0030016D" w:rsidRDefault="0063032E" w:rsidP="00767863">
      <w:pPr>
        <w:pStyle w:val="a5"/>
        <w:spacing w:line="276" w:lineRule="auto"/>
        <w:ind w:firstLine="708"/>
        <w:jc w:val="both"/>
      </w:pPr>
      <w:r w:rsidRPr="0030016D">
        <w:t>Представления об историческом развитии животного мира.</w:t>
      </w:r>
    </w:p>
    <w:p w:rsidR="0063032E" w:rsidRPr="0030016D" w:rsidRDefault="0063032E" w:rsidP="00767863">
      <w:pPr>
        <w:pStyle w:val="a5"/>
        <w:spacing w:line="276" w:lineRule="auto"/>
        <w:ind w:firstLine="708"/>
        <w:jc w:val="both"/>
      </w:pPr>
      <w:r w:rsidRPr="0030016D">
        <w:lastRenderedPageBreak/>
        <w:t xml:space="preserve"> Основные этапы эволюции беспозвоночных животных. Одноклеточные животные. </w:t>
      </w:r>
      <w:proofErr w:type="spellStart"/>
      <w:r w:rsidRPr="0030016D">
        <w:t>Колониальность</w:t>
      </w:r>
      <w:proofErr w:type="spellEnd"/>
      <w:r w:rsidRPr="0030016D">
        <w:t xml:space="preserve">. Происхождение многоклеточных животных. От низших многоклеточных к высшим многоклеточным животным. Двуслойные и трехслойные животные. </w:t>
      </w:r>
    </w:p>
    <w:p w:rsidR="0063032E" w:rsidRPr="0030016D" w:rsidRDefault="0063032E" w:rsidP="00767863">
      <w:pPr>
        <w:pStyle w:val="a5"/>
        <w:spacing w:line="276" w:lineRule="auto"/>
        <w:ind w:firstLine="708"/>
        <w:jc w:val="both"/>
      </w:pPr>
      <w:r w:rsidRPr="0030016D">
        <w:t>Основные этапы эволюции позвоночных. Черты сходства и различия позвоночных и беспозвоночных. Первичноводные и </w:t>
      </w:r>
      <w:proofErr w:type="spellStart"/>
      <w:r w:rsidRPr="0030016D">
        <w:t>полуводно-полуназемные</w:t>
      </w:r>
      <w:proofErr w:type="spellEnd"/>
      <w:r w:rsidRPr="0030016D">
        <w:t xml:space="preserve"> хордовые. </w:t>
      </w:r>
      <w:proofErr w:type="spellStart"/>
      <w:r w:rsidRPr="0030016D">
        <w:t>Первичноназемные</w:t>
      </w:r>
      <w:proofErr w:type="spellEnd"/>
      <w:r w:rsidRPr="0030016D">
        <w:t xml:space="preserve"> хордовые животные. </w:t>
      </w:r>
      <w:proofErr w:type="spellStart"/>
      <w:r w:rsidRPr="0030016D">
        <w:t>Вторичноводные</w:t>
      </w:r>
      <w:proofErr w:type="spellEnd"/>
      <w:r w:rsidRPr="0030016D">
        <w:t xml:space="preserve"> хордовые. </w:t>
      </w:r>
    </w:p>
    <w:p w:rsidR="0063032E" w:rsidRPr="0030016D" w:rsidRDefault="0063032E" w:rsidP="00767863">
      <w:pPr>
        <w:pStyle w:val="a5"/>
        <w:spacing w:line="276" w:lineRule="auto"/>
        <w:ind w:firstLine="708"/>
        <w:jc w:val="both"/>
      </w:pPr>
      <w:r w:rsidRPr="0030016D">
        <w:t xml:space="preserve">Вымершие животные. Древние </w:t>
      </w:r>
      <w:proofErr w:type="gramStart"/>
      <w:r w:rsidRPr="0030016D">
        <w:t>пресмыкающиеся  —</w:t>
      </w:r>
      <w:proofErr w:type="gramEnd"/>
      <w:r w:rsidRPr="0030016D">
        <w:t xml:space="preserve"> динозавры. Примитивные яйцекладущие млекопитающие. Живые ископаемые. Группы животных, достигших эволюционного расцвета. Животные и среда обитания. Приспособленность животных к условиям среды обитания. Жизненные формы. Животные — обитатели воды. Животные — обитатели суши. Животные — обитатели почвы. Животные — паразиты. </w:t>
      </w:r>
    </w:p>
    <w:p w:rsidR="0063032E" w:rsidRPr="0030016D" w:rsidRDefault="0063032E" w:rsidP="00767863">
      <w:pPr>
        <w:pStyle w:val="a5"/>
        <w:spacing w:line="276" w:lineRule="auto"/>
        <w:ind w:firstLine="708"/>
        <w:jc w:val="both"/>
      </w:pPr>
      <w:r w:rsidRPr="0030016D">
        <w:t xml:space="preserve">Популяция животных. Одиночный и семейный образ жизни. Колонии, стаи и стада. Взаимоотношения между популяциями разных видов животных. Взаимоотношения животных с растениями и другими организмами природного сообщества. Цепи и сети питания. Экосистема. </w:t>
      </w:r>
    </w:p>
    <w:p w:rsidR="0063032E" w:rsidRPr="0030016D" w:rsidRDefault="0063032E" w:rsidP="00767863">
      <w:pPr>
        <w:pStyle w:val="a5"/>
        <w:spacing w:line="276" w:lineRule="auto"/>
        <w:ind w:firstLine="708"/>
        <w:jc w:val="both"/>
      </w:pPr>
      <w:r w:rsidRPr="0030016D">
        <w:t xml:space="preserve">Животный мир Земли. Основные закономерности распределения животных на планете. Понятие о фауне природных зон Земли. </w:t>
      </w:r>
    </w:p>
    <w:p w:rsidR="0063032E" w:rsidRPr="0030016D" w:rsidRDefault="0063032E" w:rsidP="00767863">
      <w:pPr>
        <w:pStyle w:val="a5"/>
        <w:spacing w:line="276" w:lineRule="auto"/>
        <w:ind w:firstLine="708"/>
        <w:jc w:val="both"/>
      </w:pPr>
      <w:r w:rsidRPr="0030016D">
        <w:t xml:space="preserve">Воздействие человека на животных. Промысловые животные. Рыболовство. Охота. Охрана промысловых зверей, птиц, рыбных богатств. Рыборазведение. Домашние животные. Одомашнивание. Понятие о породе. Животноводство. Птицеводство. Рыбоводство. Пчеловодство. Шелководство. </w:t>
      </w:r>
    </w:p>
    <w:p w:rsidR="0063032E" w:rsidRPr="0030016D" w:rsidRDefault="0063032E" w:rsidP="00767863">
      <w:pPr>
        <w:pStyle w:val="a5"/>
        <w:spacing w:line="276" w:lineRule="auto"/>
        <w:ind w:firstLine="708"/>
        <w:jc w:val="both"/>
      </w:pPr>
      <w:r w:rsidRPr="0030016D">
        <w:t xml:space="preserve">Животные сельскохозяйственных угодий. </w:t>
      </w:r>
      <w:proofErr w:type="gramStart"/>
      <w:r w:rsidRPr="0030016D">
        <w:t>Насекомые  —</w:t>
      </w:r>
      <w:proofErr w:type="gramEnd"/>
      <w:r w:rsidRPr="0030016D">
        <w:t xml:space="preserve"> опылители растений. Насекомые — вредители культурных растений. Хищные птицы — регуляторы численности насекомых </w:t>
      </w:r>
      <w:proofErr w:type="gramStart"/>
      <w:r w:rsidRPr="0030016D">
        <w:t>и  грызунов</w:t>
      </w:r>
      <w:proofErr w:type="gramEnd"/>
      <w:r w:rsidRPr="0030016D">
        <w:t xml:space="preserve">. </w:t>
      </w:r>
      <w:proofErr w:type="gramStart"/>
      <w:r w:rsidRPr="0030016D">
        <w:t>Насекомые  —</w:t>
      </w:r>
      <w:proofErr w:type="gramEnd"/>
      <w:r w:rsidRPr="0030016D">
        <w:t xml:space="preserve"> паразиты вредителей культурных растений. </w:t>
      </w:r>
    </w:p>
    <w:p w:rsidR="0063032E" w:rsidRPr="0030016D" w:rsidRDefault="0063032E" w:rsidP="00767863">
      <w:pPr>
        <w:pStyle w:val="a5"/>
        <w:spacing w:line="276" w:lineRule="auto"/>
        <w:ind w:firstLine="708"/>
        <w:jc w:val="both"/>
      </w:pPr>
      <w:r w:rsidRPr="0030016D">
        <w:t>Животные города. Состав и особенности городской фауны. Привлечение и охрана животных города. Значение городской фауны. Охрана редких и исчезающих видов животных. Охраняемые виды животных Красной книги РФ. Закон «О животном мире».</w:t>
      </w:r>
    </w:p>
    <w:p w:rsidR="00FE382B" w:rsidRPr="0030016D" w:rsidRDefault="00FE382B" w:rsidP="00767863">
      <w:pPr>
        <w:pStyle w:val="a5"/>
        <w:spacing w:line="276" w:lineRule="auto"/>
        <w:jc w:val="center"/>
        <w:rPr>
          <w:rFonts w:eastAsiaTheme="minorHAnsi"/>
          <w:b/>
          <w:lang w:eastAsia="en-US"/>
        </w:rPr>
      </w:pPr>
    </w:p>
    <w:p w:rsidR="00FF5D69" w:rsidRPr="0030016D" w:rsidRDefault="00FF5D69" w:rsidP="00767863">
      <w:pPr>
        <w:pStyle w:val="a5"/>
        <w:spacing w:line="276" w:lineRule="auto"/>
        <w:jc w:val="center"/>
        <w:rPr>
          <w:rFonts w:eastAsiaTheme="minorHAnsi"/>
          <w:b/>
          <w:lang w:eastAsia="en-US"/>
        </w:rPr>
      </w:pPr>
      <w:r w:rsidRPr="0030016D">
        <w:rPr>
          <w:rFonts w:eastAsiaTheme="minorHAnsi"/>
          <w:b/>
          <w:lang w:eastAsia="en-US"/>
        </w:rPr>
        <w:t>Биология.</w:t>
      </w:r>
    </w:p>
    <w:p w:rsidR="0063032E" w:rsidRPr="0030016D" w:rsidRDefault="0063032E" w:rsidP="00767863">
      <w:pPr>
        <w:pStyle w:val="a5"/>
        <w:spacing w:line="276" w:lineRule="auto"/>
        <w:jc w:val="center"/>
        <w:rPr>
          <w:rFonts w:eastAsiaTheme="minorHAnsi"/>
          <w:b/>
          <w:lang w:eastAsia="en-US"/>
        </w:rPr>
      </w:pPr>
      <w:r w:rsidRPr="0030016D">
        <w:rPr>
          <w:rFonts w:eastAsiaTheme="minorHAnsi"/>
          <w:b/>
          <w:lang w:eastAsia="en-US"/>
        </w:rPr>
        <w:t xml:space="preserve">5 год обучения </w:t>
      </w:r>
      <w:r w:rsidR="00FF5D69" w:rsidRPr="0030016D">
        <w:rPr>
          <w:rFonts w:eastAsiaTheme="minorHAnsi"/>
          <w:b/>
          <w:lang w:eastAsia="en-US"/>
        </w:rPr>
        <w:t xml:space="preserve">9 класс </w:t>
      </w:r>
    </w:p>
    <w:p w:rsidR="00FF5D69" w:rsidRPr="0030016D" w:rsidRDefault="00FF5D69" w:rsidP="00767863">
      <w:pPr>
        <w:pStyle w:val="a5"/>
        <w:spacing w:line="276" w:lineRule="auto"/>
        <w:jc w:val="center"/>
        <w:rPr>
          <w:rFonts w:eastAsiaTheme="minorHAnsi"/>
          <w:b/>
          <w:lang w:eastAsia="en-US"/>
        </w:rPr>
      </w:pPr>
      <w:r w:rsidRPr="0030016D">
        <w:rPr>
          <w:rFonts w:eastAsiaTheme="minorHAnsi"/>
          <w:b/>
          <w:lang w:eastAsia="en-US"/>
        </w:rPr>
        <w:t>(</w:t>
      </w:r>
      <w:r w:rsidR="0063032E" w:rsidRPr="0030016D">
        <w:rPr>
          <w:rFonts w:eastAsiaTheme="minorHAnsi"/>
          <w:b/>
          <w:lang w:eastAsia="en-US"/>
        </w:rPr>
        <w:t>68</w:t>
      </w:r>
      <w:r w:rsidRPr="0030016D">
        <w:rPr>
          <w:rFonts w:eastAsiaTheme="minorHAnsi"/>
          <w:b/>
          <w:lang w:eastAsia="en-US"/>
        </w:rPr>
        <w:t xml:space="preserve"> ч, 2 ч в неделю)</w:t>
      </w:r>
    </w:p>
    <w:p w:rsidR="0063032E" w:rsidRPr="0030016D" w:rsidRDefault="0063032E" w:rsidP="00767863">
      <w:pPr>
        <w:pStyle w:val="a5"/>
        <w:spacing w:line="276" w:lineRule="auto"/>
        <w:ind w:firstLine="708"/>
        <w:jc w:val="both"/>
      </w:pPr>
      <w:r w:rsidRPr="0030016D">
        <w:t xml:space="preserve">Биологическое, психическое и социальное в человеке. Науки о человеке. Методы изучения человека. Значение знаний о человеке для самопознания и сохранения здоровья. </w:t>
      </w:r>
    </w:p>
    <w:p w:rsidR="0063032E" w:rsidRPr="0030016D" w:rsidRDefault="0063032E" w:rsidP="00767863">
      <w:pPr>
        <w:pStyle w:val="a5"/>
        <w:spacing w:line="276" w:lineRule="auto"/>
        <w:ind w:firstLine="708"/>
        <w:jc w:val="both"/>
      </w:pPr>
      <w:r w:rsidRPr="0030016D">
        <w:t xml:space="preserve">Представления о происхождении человека. Место человека в системе органического мира. Черты сходства и различия человека и животных. Антропогенез. Общая характеристика стадий антропогенеза. Формирование морфологических особенностей человека. Телосложение человека. Пропорции тела человека. Трудовая деятельность и речевое общение как социальные признаки человека. Человеческие расы и их происхождение. Адаптивные типы людей. </w:t>
      </w:r>
    </w:p>
    <w:p w:rsidR="0063032E" w:rsidRPr="0030016D" w:rsidRDefault="0063032E" w:rsidP="00767863">
      <w:pPr>
        <w:pStyle w:val="a5"/>
        <w:spacing w:line="276" w:lineRule="auto"/>
        <w:ind w:firstLine="708"/>
        <w:jc w:val="both"/>
      </w:pPr>
      <w:r w:rsidRPr="0030016D">
        <w:t>Химический состав клетки. Строение и биологические функции неорганических и органических веществ клетки. Строение клетки и ее основных частей. Органоиды клетки и их функции. Обмен веществ и превращение энергии в клетке. Клеточное дыхание. Гены и хромосомы. Деление клетки — основа размножения, роста и развития организма. Стволовые клетки. Соматические и половые клетки.</w:t>
      </w:r>
    </w:p>
    <w:p w:rsidR="0063032E" w:rsidRPr="0030016D" w:rsidRDefault="0063032E" w:rsidP="00767863">
      <w:pPr>
        <w:pStyle w:val="a5"/>
        <w:spacing w:line="276" w:lineRule="auto"/>
        <w:ind w:firstLine="708"/>
        <w:jc w:val="both"/>
      </w:pPr>
      <w:r w:rsidRPr="0030016D">
        <w:t xml:space="preserve"> Эпителиальная, соединительная, мышечная, нервная ткани. Строение, функции и происхождение тканей. Развитие из клеток тканей, органов и систем органов организма человека. </w:t>
      </w:r>
    </w:p>
    <w:p w:rsidR="00F704C9" w:rsidRPr="0030016D" w:rsidRDefault="0063032E" w:rsidP="00767863">
      <w:pPr>
        <w:pStyle w:val="a5"/>
        <w:spacing w:line="276" w:lineRule="auto"/>
        <w:ind w:firstLine="708"/>
        <w:jc w:val="both"/>
      </w:pPr>
      <w:r w:rsidRPr="0030016D">
        <w:t xml:space="preserve">Нервная регуляция функций и ее особенности. Нервная система, ее строение. Нейроны. Рефлекторный характер деятельности нервной системы. Рефлекторная дуга. </w:t>
      </w:r>
    </w:p>
    <w:p w:rsidR="00F704C9" w:rsidRPr="0030016D" w:rsidRDefault="0063032E" w:rsidP="00767863">
      <w:pPr>
        <w:pStyle w:val="a5"/>
        <w:spacing w:line="276" w:lineRule="auto"/>
        <w:ind w:firstLine="708"/>
        <w:jc w:val="both"/>
      </w:pPr>
      <w:r w:rsidRPr="0030016D">
        <w:lastRenderedPageBreak/>
        <w:t xml:space="preserve">Центральная нервная система. Спинной мозг, строение и функции. Рефлексы спинного мозга. Головной мозг. Строение и функции отделов головного мозга. Рефлексы головного мозга. Функциональная асимметрия головного мозга. </w:t>
      </w:r>
    </w:p>
    <w:p w:rsidR="00397BE1" w:rsidRPr="0030016D" w:rsidRDefault="0063032E" w:rsidP="00767863">
      <w:pPr>
        <w:pStyle w:val="a5"/>
        <w:spacing w:line="276" w:lineRule="auto"/>
        <w:ind w:firstLine="708"/>
        <w:jc w:val="both"/>
      </w:pPr>
      <w:r w:rsidRPr="0030016D">
        <w:t>Периферическая нервная система. Соматическая и вегетативная (автономная) нервная системы. Симпатический и парасимпатический отделы вегетативной нервной системы и их влияние на работу внутренних органов. Нервная система как единое целое</w:t>
      </w:r>
    </w:p>
    <w:p w:rsidR="00F704C9" w:rsidRPr="0030016D" w:rsidRDefault="00F704C9" w:rsidP="00767863">
      <w:pPr>
        <w:pStyle w:val="a5"/>
        <w:spacing w:line="276" w:lineRule="auto"/>
        <w:ind w:firstLine="708"/>
        <w:jc w:val="both"/>
      </w:pPr>
      <w:r w:rsidRPr="0030016D">
        <w:t xml:space="preserve">Гуморальная регуляция функций. Железы и их классификация. Эндокринная система. Гормоны, их роль в регуляции физиологических функций. Гипофиз. Щитовидная железа. Поджелудочная железа. Надпочечники. Гонады. Нарушения деятельности эндокринных желез и их предупреждение. </w:t>
      </w:r>
    </w:p>
    <w:p w:rsidR="00F704C9" w:rsidRPr="0030016D" w:rsidRDefault="00F704C9" w:rsidP="00767863">
      <w:pPr>
        <w:pStyle w:val="a5"/>
        <w:spacing w:line="276" w:lineRule="auto"/>
        <w:ind w:firstLine="708"/>
        <w:jc w:val="both"/>
      </w:pPr>
      <w:r w:rsidRPr="0030016D">
        <w:t xml:space="preserve">Скелет человека, его строение и функции. Состав, свойства, строение и соединение костей. Развитие и рост костей. Особенности скелета человека, связанные с </w:t>
      </w:r>
      <w:proofErr w:type="spellStart"/>
      <w:r w:rsidRPr="0030016D">
        <w:t>прямохождением</w:t>
      </w:r>
      <w:proofErr w:type="spellEnd"/>
      <w:r w:rsidRPr="0030016D">
        <w:t xml:space="preserve">. </w:t>
      </w:r>
    </w:p>
    <w:p w:rsidR="00F704C9" w:rsidRPr="0030016D" w:rsidRDefault="00F704C9" w:rsidP="00767863">
      <w:pPr>
        <w:pStyle w:val="a5"/>
        <w:spacing w:line="276" w:lineRule="auto"/>
        <w:ind w:firstLine="708"/>
        <w:jc w:val="both"/>
      </w:pPr>
      <w:r w:rsidRPr="0030016D">
        <w:t xml:space="preserve">Мышечная система. Строение и функции мышц. Динамическая и статическая работа. Управление произвольными движениями. Утомление мышц. Закон среднего ритма и средних нагрузок. </w:t>
      </w:r>
    </w:p>
    <w:p w:rsidR="00F704C9" w:rsidRPr="0030016D" w:rsidRDefault="00F704C9" w:rsidP="00767863">
      <w:pPr>
        <w:pStyle w:val="a5"/>
        <w:spacing w:line="276" w:lineRule="auto"/>
        <w:ind w:firstLine="708"/>
        <w:jc w:val="both"/>
      </w:pPr>
      <w:r w:rsidRPr="0030016D">
        <w:t xml:space="preserve">Гигиена опорно-двигательной системы. Двигательная активность — фактор здоровья. Значение физических упражнений для формирования скелета и развития мышц. Признаки правильной осанки. Предупреждение плоскостопия и искривления позвоночника. </w:t>
      </w:r>
    </w:p>
    <w:p w:rsidR="00F704C9" w:rsidRPr="0030016D" w:rsidRDefault="00F704C9" w:rsidP="00767863">
      <w:pPr>
        <w:pStyle w:val="a5"/>
        <w:spacing w:line="276" w:lineRule="auto"/>
        <w:ind w:firstLine="708"/>
        <w:jc w:val="both"/>
      </w:pPr>
      <w:r w:rsidRPr="0030016D">
        <w:t xml:space="preserve">Доврачебная помощь при повреждениях скелета и мышц. </w:t>
      </w:r>
    </w:p>
    <w:p w:rsidR="00F704C9" w:rsidRPr="0030016D" w:rsidRDefault="00F704C9" w:rsidP="00767863">
      <w:pPr>
        <w:pStyle w:val="a5"/>
        <w:spacing w:line="276" w:lineRule="auto"/>
        <w:ind w:firstLine="708"/>
        <w:jc w:val="both"/>
      </w:pPr>
      <w:r w:rsidRPr="0030016D">
        <w:t xml:space="preserve">Внутренняя среда организма: кровь, лимфа, тканевая жидкость. Гомеостаз и его значение. </w:t>
      </w:r>
    </w:p>
    <w:p w:rsidR="00F704C9" w:rsidRPr="0030016D" w:rsidRDefault="00F704C9" w:rsidP="00767863">
      <w:pPr>
        <w:pStyle w:val="a5"/>
        <w:spacing w:line="276" w:lineRule="auto"/>
        <w:ind w:firstLine="708"/>
        <w:jc w:val="both"/>
      </w:pPr>
      <w:r w:rsidRPr="0030016D">
        <w:t xml:space="preserve">Состав и функции крови. Форменные элементы крови, их строение и функции. Плазма крови. Свертывание крови. Группы крови. Переливание крови. Донорство. Анализ крови и его значение для диагностики состояния организма. Заболевания крови (анемия, гемофилия). </w:t>
      </w:r>
    </w:p>
    <w:p w:rsidR="00F704C9" w:rsidRPr="0030016D" w:rsidRDefault="00F704C9" w:rsidP="00767863">
      <w:pPr>
        <w:pStyle w:val="a5"/>
        <w:spacing w:line="276" w:lineRule="auto"/>
        <w:ind w:firstLine="708"/>
        <w:jc w:val="both"/>
      </w:pPr>
      <w:r w:rsidRPr="0030016D">
        <w:t xml:space="preserve">Иммунитет. Органы иммунной системы. Виды иммунитета. Инфекционные заболевания. Иммунный ответ организма (гуморальный и клеточный). Факторы, влияющие на иммунитет. Предупредительные прививки. Лечебные сыворотки. Дефекты иммунной системы (аллергия, иммунодефициты, онкологические заболевания). </w:t>
      </w:r>
    </w:p>
    <w:p w:rsidR="00F704C9" w:rsidRPr="0030016D" w:rsidRDefault="00F704C9" w:rsidP="00767863">
      <w:pPr>
        <w:pStyle w:val="a5"/>
        <w:spacing w:line="276" w:lineRule="auto"/>
        <w:ind w:firstLine="708"/>
        <w:jc w:val="both"/>
      </w:pPr>
      <w:r w:rsidRPr="0030016D">
        <w:t xml:space="preserve">Сердечно-сосудистая система. Сердце и кровеносные сосуды (артерии, вены, капилляры). Строение и работа сердца. Сердечный цикл. Регуляция работы сердца. Пульс. Причины движения крови по сосудам. Скорость кровотока в сосудах. Давление крови в сосудах. </w:t>
      </w:r>
    </w:p>
    <w:p w:rsidR="00F704C9" w:rsidRPr="0030016D" w:rsidRDefault="00F704C9" w:rsidP="00767863">
      <w:pPr>
        <w:pStyle w:val="a5"/>
        <w:spacing w:line="276" w:lineRule="auto"/>
        <w:ind w:firstLine="708"/>
        <w:jc w:val="both"/>
      </w:pPr>
      <w:r w:rsidRPr="0030016D">
        <w:t xml:space="preserve">Гигиена сердечно-сосудистой системы. Профилактика заболеваний сердца и сосудов. Влияние гиподинамии на работу сердечно-сосудистой системы. Кровотечения. Доврачебная помощь при кровотечениях. </w:t>
      </w:r>
    </w:p>
    <w:p w:rsidR="00F704C9" w:rsidRPr="0030016D" w:rsidRDefault="00F704C9" w:rsidP="00767863">
      <w:pPr>
        <w:pStyle w:val="a5"/>
        <w:spacing w:line="276" w:lineRule="auto"/>
        <w:ind w:firstLine="708"/>
        <w:jc w:val="both"/>
      </w:pPr>
      <w:r w:rsidRPr="0030016D">
        <w:t xml:space="preserve">Лимфатическая система и </w:t>
      </w:r>
      <w:proofErr w:type="spellStart"/>
      <w:r w:rsidRPr="0030016D">
        <w:t>лимфоотток</w:t>
      </w:r>
      <w:proofErr w:type="spellEnd"/>
      <w:r w:rsidRPr="0030016D">
        <w:t xml:space="preserve">. </w:t>
      </w:r>
    </w:p>
    <w:p w:rsidR="00F704C9" w:rsidRPr="0030016D" w:rsidRDefault="00F704C9" w:rsidP="00767863">
      <w:pPr>
        <w:pStyle w:val="a5"/>
        <w:spacing w:line="276" w:lineRule="auto"/>
        <w:ind w:firstLine="708"/>
        <w:jc w:val="both"/>
      </w:pPr>
      <w:r w:rsidRPr="0030016D">
        <w:t xml:space="preserve">Система органов дыхания и ее роль в обмене веществ. Строение и функции органов воздухоносного пути и легких. Дыхательные движения. Механизм вдоха и выдоха. Регуляция дыхания. Жизненная емкость легких. Транспорт газов. Газообмен в легких и тканях. </w:t>
      </w:r>
    </w:p>
    <w:p w:rsidR="00F704C9" w:rsidRPr="0030016D" w:rsidRDefault="00F704C9" w:rsidP="00767863">
      <w:pPr>
        <w:pStyle w:val="a5"/>
        <w:spacing w:line="276" w:lineRule="auto"/>
        <w:ind w:firstLine="708"/>
        <w:jc w:val="both"/>
      </w:pPr>
      <w:r w:rsidRPr="0030016D">
        <w:t>Гигиена дыхания. Чистота атмосферного воздуха как фактор здоровья. Тренировка дыхательных мышц.</w:t>
      </w:r>
    </w:p>
    <w:p w:rsidR="00F704C9" w:rsidRPr="0030016D" w:rsidRDefault="00F704C9" w:rsidP="00767863">
      <w:pPr>
        <w:pStyle w:val="a5"/>
        <w:spacing w:line="276" w:lineRule="auto"/>
        <w:ind w:firstLine="708"/>
        <w:jc w:val="both"/>
      </w:pPr>
      <w:r w:rsidRPr="0030016D">
        <w:t xml:space="preserve"> Заболевания органов дыхания и их профилактика. Вред </w:t>
      </w:r>
      <w:proofErr w:type="spellStart"/>
      <w:r w:rsidRPr="0030016D">
        <w:t>табакокурения</w:t>
      </w:r>
      <w:proofErr w:type="spellEnd"/>
      <w:r w:rsidRPr="0030016D">
        <w:t xml:space="preserve">, употребления наркотических и психотропных веществ. </w:t>
      </w:r>
    </w:p>
    <w:p w:rsidR="00F704C9" w:rsidRPr="0030016D" w:rsidRDefault="00F704C9" w:rsidP="00767863">
      <w:pPr>
        <w:pStyle w:val="a5"/>
        <w:spacing w:line="276" w:lineRule="auto"/>
        <w:ind w:firstLine="708"/>
        <w:jc w:val="both"/>
      </w:pPr>
      <w:r w:rsidRPr="0030016D">
        <w:t xml:space="preserve">Доврачебная помощь при поражении органов дыхания. </w:t>
      </w:r>
    </w:p>
    <w:p w:rsidR="00F704C9" w:rsidRPr="0030016D" w:rsidRDefault="00F704C9" w:rsidP="00767863">
      <w:pPr>
        <w:pStyle w:val="a5"/>
        <w:spacing w:line="276" w:lineRule="auto"/>
        <w:ind w:firstLine="708"/>
        <w:jc w:val="both"/>
      </w:pPr>
      <w:r w:rsidRPr="0030016D">
        <w:t xml:space="preserve">Питание и его роль в росте и развитии организма человека. Пищевое и питьевое поведение. Пищевой центр и его функции. Чувство голода. Аппетит. Жажда. </w:t>
      </w:r>
    </w:p>
    <w:p w:rsidR="00F704C9" w:rsidRPr="0030016D" w:rsidRDefault="00F704C9" w:rsidP="00767863">
      <w:pPr>
        <w:pStyle w:val="a5"/>
        <w:spacing w:line="276" w:lineRule="auto"/>
        <w:ind w:firstLine="708"/>
        <w:jc w:val="both"/>
      </w:pPr>
      <w:r w:rsidRPr="0030016D">
        <w:t xml:space="preserve">Пищевые продукты. Питательные вещества и их значение. </w:t>
      </w:r>
    </w:p>
    <w:p w:rsidR="00F704C9" w:rsidRPr="0030016D" w:rsidRDefault="00F704C9" w:rsidP="00767863">
      <w:pPr>
        <w:pStyle w:val="a5"/>
        <w:spacing w:line="276" w:lineRule="auto"/>
        <w:ind w:firstLine="708"/>
        <w:jc w:val="both"/>
      </w:pPr>
      <w:r w:rsidRPr="0030016D">
        <w:lastRenderedPageBreak/>
        <w:t xml:space="preserve">Пищеварение. Строение и функции пищеварительной системы: пищеварительный тракт и пищеварительные железы. Роль ферментов в пищеварении. </w:t>
      </w:r>
    </w:p>
    <w:p w:rsidR="00F704C9" w:rsidRPr="0030016D" w:rsidRDefault="00F704C9" w:rsidP="00767863">
      <w:pPr>
        <w:pStyle w:val="a5"/>
        <w:spacing w:line="276" w:lineRule="auto"/>
        <w:ind w:firstLine="708"/>
        <w:jc w:val="both"/>
      </w:pPr>
      <w:r w:rsidRPr="0030016D">
        <w:t xml:space="preserve">Пищеварение в ротовой полости. Зубы и уход за ними. Значение зубов и языка в механической обработке пищи. Слюнные железы. Глотание. Регуляция пищеварения в ротовой полости. </w:t>
      </w:r>
    </w:p>
    <w:p w:rsidR="00F704C9" w:rsidRPr="0030016D" w:rsidRDefault="00F704C9" w:rsidP="00767863">
      <w:pPr>
        <w:pStyle w:val="a5"/>
        <w:spacing w:line="276" w:lineRule="auto"/>
        <w:ind w:firstLine="708"/>
        <w:jc w:val="both"/>
      </w:pPr>
      <w:r w:rsidRPr="0030016D">
        <w:t xml:space="preserve">Пищеварение в желудке. Желудочный сок. Регуляция желудочной секреции. Пищеварение в тонкой кишке. Роль печени и поджелудочной железы в пищеварении. Всасывание питательных веществ. Особенности пищеварения в толстом кишечнике. Регуляция пищеварения. </w:t>
      </w:r>
    </w:p>
    <w:p w:rsidR="00F704C9" w:rsidRPr="0030016D" w:rsidRDefault="00F704C9" w:rsidP="00767863">
      <w:pPr>
        <w:pStyle w:val="a5"/>
        <w:spacing w:line="276" w:lineRule="auto"/>
        <w:ind w:firstLine="708"/>
        <w:jc w:val="both"/>
      </w:pPr>
      <w:r w:rsidRPr="0030016D">
        <w:t>Гигиена питания. Режим питания. Пищевые рационы. Рациональное питание — фактор укрепления здоровья.</w:t>
      </w:r>
    </w:p>
    <w:p w:rsidR="00F704C9" w:rsidRPr="0030016D" w:rsidRDefault="00F704C9" w:rsidP="00767863">
      <w:pPr>
        <w:pStyle w:val="a5"/>
        <w:spacing w:line="276" w:lineRule="auto"/>
        <w:ind w:firstLine="708"/>
        <w:jc w:val="both"/>
      </w:pPr>
      <w:r w:rsidRPr="0030016D">
        <w:t xml:space="preserve"> Обмен веществ и превращение энергии. Пластический и энергетический обмен. Обмен белков, углеводов, жиров в организме. Водно-солевой обмен. </w:t>
      </w:r>
    </w:p>
    <w:p w:rsidR="00F704C9" w:rsidRPr="0030016D" w:rsidRDefault="00F704C9" w:rsidP="00767863">
      <w:pPr>
        <w:pStyle w:val="a5"/>
        <w:spacing w:line="276" w:lineRule="auto"/>
        <w:ind w:firstLine="708"/>
        <w:jc w:val="both"/>
      </w:pPr>
      <w:r w:rsidRPr="0030016D">
        <w:t xml:space="preserve">Витамины, их роль в организме, содержание в пище. Суточная потребность организма в витаминах. Проявления гиповитаминозов, авитаминозов и меры их предупреждения. </w:t>
      </w:r>
    </w:p>
    <w:p w:rsidR="00F704C9" w:rsidRPr="0030016D" w:rsidRDefault="00F704C9" w:rsidP="00767863">
      <w:pPr>
        <w:pStyle w:val="a5"/>
        <w:spacing w:line="276" w:lineRule="auto"/>
        <w:ind w:firstLine="708"/>
        <w:jc w:val="both"/>
      </w:pPr>
      <w:r w:rsidRPr="0030016D">
        <w:t xml:space="preserve">Образование и расходование энергии в организме. Нормы питания. Диеты. Ожирение. </w:t>
      </w:r>
    </w:p>
    <w:p w:rsidR="00F704C9" w:rsidRPr="0030016D" w:rsidRDefault="00F704C9" w:rsidP="00767863">
      <w:pPr>
        <w:pStyle w:val="a5"/>
        <w:spacing w:line="276" w:lineRule="auto"/>
        <w:ind w:firstLine="708"/>
        <w:jc w:val="both"/>
      </w:pPr>
      <w:r w:rsidRPr="0030016D">
        <w:t xml:space="preserve">Терморегуляция организма. Кожа — орган терморегуляции. Строение кожи. Виды терморегуляции: химическая и физическая. Закаливание — фактор укрепления здоровья. Факторы риска: переохлаждение и перегревание. </w:t>
      </w:r>
    </w:p>
    <w:p w:rsidR="00F704C9" w:rsidRPr="0030016D" w:rsidRDefault="00F704C9" w:rsidP="00767863">
      <w:pPr>
        <w:pStyle w:val="a5"/>
        <w:spacing w:line="276" w:lineRule="auto"/>
        <w:ind w:firstLine="708"/>
        <w:jc w:val="both"/>
      </w:pPr>
      <w:r w:rsidRPr="0030016D">
        <w:t>Тепловой и солнечный удар. Ожоги. Доврачебная помощь при тепловом и солнечном ударах, ожогах и обморожениях.</w:t>
      </w:r>
    </w:p>
    <w:p w:rsidR="00F704C9" w:rsidRPr="0030016D" w:rsidRDefault="00F704C9" w:rsidP="00767863">
      <w:pPr>
        <w:pStyle w:val="a5"/>
        <w:spacing w:line="276" w:lineRule="auto"/>
        <w:ind w:firstLine="708"/>
        <w:jc w:val="both"/>
      </w:pPr>
      <w:r w:rsidRPr="0030016D">
        <w:t xml:space="preserve">Органы выделения. Роль органов выделения в обмене веществ. Мочевыделительная система. Почки, их строение и функции. Нефрон. Образование мочи и ее выделение из организма. Регуляция мочевыделения. Анализ мочи и его значение для диагностики состояния организма. Заболевания органов выделения и их профилактика. </w:t>
      </w:r>
    </w:p>
    <w:p w:rsidR="00F704C9" w:rsidRPr="0030016D" w:rsidRDefault="00F704C9" w:rsidP="00767863">
      <w:pPr>
        <w:pStyle w:val="a5"/>
        <w:spacing w:line="276" w:lineRule="auto"/>
        <w:ind w:firstLine="708"/>
        <w:jc w:val="both"/>
      </w:pPr>
      <w:r w:rsidRPr="0030016D">
        <w:t xml:space="preserve">Органы размножения: мужская и женская половая системы. Половые железы и половые клетки. </w:t>
      </w:r>
    </w:p>
    <w:p w:rsidR="00F704C9" w:rsidRPr="0030016D" w:rsidRDefault="00F704C9" w:rsidP="00767863">
      <w:pPr>
        <w:pStyle w:val="a5"/>
        <w:spacing w:line="276" w:lineRule="auto"/>
        <w:ind w:firstLine="708"/>
        <w:jc w:val="both"/>
      </w:pPr>
      <w:r w:rsidRPr="0030016D">
        <w:t xml:space="preserve">Наследственность человека и ее биологические основы. Геном человека. Пол и хромосомный механизм его определения. Наследование признаков у человека. Наследственные заболевания, их причины и предупреждение. </w:t>
      </w:r>
    </w:p>
    <w:p w:rsidR="00F704C9" w:rsidRPr="0030016D" w:rsidRDefault="00F704C9" w:rsidP="00767863">
      <w:pPr>
        <w:pStyle w:val="a5"/>
        <w:spacing w:line="276" w:lineRule="auto"/>
        <w:ind w:firstLine="708"/>
        <w:jc w:val="both"/>
      </w:pPr>
      <w:r w:rsidRPr="0030016D">
        <w:t xml:space="preserve">Оплодотворение. Развитие тканей, органов и систем органов. Развитие зародыша, плода. Беременность и роды. Дородовая диагностика. </w:t>
      </w:r>
    </w:p>
    <w:p w:rsidR="00F704C9" w:rsidRPr="0030016D" w:rsidRDefault="00F704C9" w:rsidP="00767863">
      <w:pPr>
        <w:pStyle w:val="a5"/>
        <w:spacing w:line="276" w:lineRule="auto"/>
        <w:ind w:firstLine="708"/>
        <w:jc w:val="both"/>
      </w:pPr>
      <w:r w:rsidRPr="0030016D">
        <w:t xml:space="preserve">Инфекции, передающиеся половым путем. ВИЧ, профилактика СПИДа. Влияние на развитие организма факторов окружающей среды. </w:t>
      </w:r>
    </w:p>
    <w:p w:rsidR="00F704C9" w:rsidRPr="0030016D" w:rsidRDefault="00F704C9" w:rsidP="00767863">
      <w:pPr>
        <w:pStyle w:val="a5"/>
        <w:spacing w:line="276" w:lineRule="auto"/>
        <w:ind w:firstLine="708"/>
        <w:jc w:val="both"/>
      </w:pPr>
      <w:r w:rsidRPr="0030016D">
        <w:t>Развитие после рождения. Биологическое старение. Проблемы долголетия. Сенсорные системы и их роль в жизни человека. Виды ощущений. Рецепторы. Порог различения. Адаптация рецепторов.</w:t>
      </w:r>
    </w:p>
    <w:p w:rsidR="00F704C9" w:rsidRPr="0030016D" w:rsidRDefault="00F704C9" w:rsidP="00767863">
      <w:pPr>
        <w:pStyle w:val="a5"/>
        <w:spacing w:line="276" w:lineRule="auto"/>
        <w:ind w:firstLine="708"/>
        <w:jc w:val="both"/>
      </w:pPr>
      <w:r w:rsidRPr="0030016D">
        <w:t xml:space="preserve"> Сенсорные системы. Сенсорные зоны коры больших полушарий. </w:t>
      </w:r>
    </w:p>
    <w:p w:rsidR="00F704C9" w:rsidRPr="0030016D" w:rsidRDefault="00F704C9" w:rsidP="00767863">
      <w:pPr>
        <w:pStyle w:val="a5"/>
        <w:spacing w:line="276" w:lineRule="auto"/>
        <w:ind w:firstLine="708"/>
        <w:jc w:val="both"/>
      </w:pPr>
      <w:r w:rsidRPr="0030016D">
        <w:t xml:space="preserve">Глаз и зрение. Зрительное восприятие. Оптическая система глаза. Сетчатка — рецепторная часть глаза. Зрительные рецепторы. Нарушения зрения: близорукость, дальнозоркость, цветовая слепота. Гигиена зрения. </w:t>
      </w:r>
    </w:p>
    <w:p w:rsidR="00767863" w:rsidRPr="0030016D" w:rsidRDefault="00F704C9" w:rsidP="00767863">
      <w:pPr>
        <w:pStyle w:val="a5"/>
        <w:spacing w:line="276" w:lineRule="auto"/>
        <w:ind w:firstLine="708"/>
        <w:jc w:val="both"/>
      </w:pPr>
      <w:r w:rsidRPr="0030016D">
        <w:t xml:space="preserve">Ухо и слух. Звуковое восприятие. Строение и функции органа слуха: наружное, среднее и внутреннее ухо. Гигиена слуха. </w:t>
      </w:r>
    </w:p>
    <w:p w:rsidR="00767863" w:rsidRPr="0030016D" w:rsidRDefault="00F704C9" w:rsidP="00767863">
      <w:pPr>
        <w:pStyle w:val="a5"/>
        <w:spacing w:line="276" w:lineRule="auto"/>
        <w:ind w:firstLine="708"/>
        <w:jc w:val="both"/>
      </w:pPr>
      <w:r w:rsidRPr="0030016D">
        <w:t xml:space="preserve">Кожное чувство. Рецепторы кожи. Гигиена кожи. </w:t>
      </w:r>
    </w:p>
    <w:p w:rsidR="00767863" w:rsidRPr="0030016D" w:rsidRDefault="00F704C9" w:rsidP="00767863">
      <w:pPr>
        <w:pStyle w:val="a5"/>
        <w:spacing w:line="276" w:lineRule="auto"/>
        <w:ind w:firstLine="708"/>
        <w:jc w:val="both"/>
      </w:pPr>
      <w:r w:rsidRPr="0030016D">
        <w:t xml:space="preserve">Органы равновесия, обоняния, вкуса. Взаимодействие сенсорных систем. </w:t>
      </w:r>
    </w:p>
    <w:p w:rsidR="00767863" w:rsidRPr="0030016D" w:rsidRDefault="00F704C9" w:rsidP="00767863">
      <w:pPr>
        <w:pStyle w:val="a5"/>
        <w:spacing w:line="276" w:lineRule="auto"/>
        <w:ind w:firstLine="708"/>
        <w:jc w:val="both"/>
      </w:pPr>
      <w:r w:rsidRPr="0030016D">
        <w:t>Потребности и мотивы поведения. Теория доминанты А. А. Ухтомского. Роль гормонов в поведении.</w:t>
      </w:r>
    </w:p>
    <w:p w:rsidR="00767863" w:rsidRPr="0030016D" w:rsidRDefault="00F704C9" w:rsidP="00767863">
      <w:pPr>
        <w:pStyle w:val="a5"/>
        <w:spacing w:line="276" w:lineRule="auto"/>
        <w:ind w:firstLine="708"/>
        <w:jc w:val="both"/>
      </w:pPr>
      <w:r w:rsidRPr="0030016D">
        <w:lastRenderedPageBreak/>
        <w:t xml:space="preserve"> Наследственные программы поведения: инстинкты, безусловные рефлексы и их биологическое значение для человека. Запечатление. </w:t>
      </w:r>
    </w:p>
    <w:p w:rsidR="00767863" w:rsidRPr="0030016D" w:rsidRDefault="00F704C9" w:rsidP="00767863">
      <w:pPr>
        <w:pStyle w:val="a5"/>
        <w:spacing w:line="276" w:lineRule="auto"/>
        <w:ind w:firstLine="708"/>
        <w:jc w:val="both"/>
      </w:pPr>
      <w:r w:rsidRPr="0030016D">
        <w:t>Ненаследственные программы поведения: условные рефлексы, динамический стереотип, рассудочная деятельность, озарение (</w:t>
      </w:r>
      <w:proofErr w:type="spellStart"/>
      <w:r w:rsidRPr="0030016D">
        <w:t>инсайт</w:t>
      </w:r>
      <w:proofErr w:type="spellEnd"/>
      <w:r w:rsidRPr="0030016D">
        <w:t xml:space="preserve">) их биологическое и социальное значение. </w:t>
      </w:r>
    </w:p>
    <w:p w:rsidR="00767863" w:rsidRPr="0030016D" w:rsidRDefault="00F704C9" w:rsidP="00767863">
      <w:pPr>
        <w:pStyle w:val="a5"/>
        <w:spacing w:line="276" w:lineRule="auto"/>
        <w:ind w:firstLine="708"/>
        <w:jc w:val="both"/>
      </w:pPr>
      <w:r w:rsidRPr="0030016D">
        <w:t xml:space="preserve">Учение И.П. Павлова о двух сигнальных системах. </w:t>
      </w:r>
    </w:p>
    <w:p w:rsidR="00767863" w:rsidRPr="0030016D" w:rsidRDefault="00F704C9" w:rsidP="00767863">
      <w:pPr>
        <w:pStyle w:val="a5"/>
        <w:spacing w:line="276" w:lineRule="auto"/>
        <w:ind w:firstLine="708"/>
        <w:jc w:val="both"/>
      </w:pPr>
      <w:r w:rsidRPr="0030016D">
        <w:t xml:space="preserve">Память, речь, мышление, эмоции. Особенности психики человека: осмысленность восприятия, словесно-логическое мышление, накопление и передача информации. Значение интеллектуальных, творческих и эстетических потребностей. </w:t>
      </w:r>
    </w:p>
    <w:p w:rsidR="00767863" w:rsidRPr="0030016D" w:rsidRDefault="00F704C9" w:rsidP="00767863">
      <w:pPr>
        <w:pStyle w:val="a5"/>
        <w:spacing w:line="276" w:lineRule="auto"/>
        <w:ind w:firstLine="708"/>
        <w:jc w:val="both"/>
      </w:pPr>
      <w:r w:rsidRPr="0030016D">
        <w:t xml:space="preserve">Индивидуальные особенности личности: темперамент, способности, характер. Типы ВНД и темперамента. Роль обучения и воспитания в развитии психики и поведения человека. </w:t>
      </w:r>
    </w:p>
    <w:p w:rsidR="00767863" w:rsidRPr="0030016D" w:rsidRDefault="00F704C9" w:rsidP="00767863">
      <w:pPr>
        <w:pStyle w:val="a5"/>
        <w:spacing w:line="276" w:lineRule="auto"/>
        <w:ind w:firstLine="708"/>
        <w:jc w:val="both"/>
      </w:pPr>
      <w:r w:rsidRPr="0030016D">
        <w:t xml:space="preserve">Рациональная организация труда и отдыха. Факторы риска: стрессы и переутомление. Вредные и полезные привычки, их влияние на состояние здоровья. Сон и его значение. Виды сна. Сновидения. Гигиена сна. </w:t>
      </w:r>
    </w:p>
    <w:p w:rsidR="00767863" w:rsidRPr="0030016D" w:rsidRDefault="00F704C9" w:rsidP="00767863">
      <w:pPr>
        <w:pStyle w:val="a5"/>
        <w:spacing w:line="276" w:lineRule="auto"/>
        <w:ind w:firstLine="708"/>
        <w:jc w:val="both"/>
      </w:pPr>
      <w:r w:rsidRPr="0030016D">
        <w:t xml:space="preserve">Среда обитания человека. Значение окружающей среды как источника веществ, энергии и информации. Факторы среды обитания в городе и сельской местности. Микроклимат жилых помещений. </w:t>
      </w:r>
    </w:p>
    <w:p w:rsidR="00767863" w:rsidRPr="0030016D" w:rsidRDefault="00F704C9" w:rsidP="00767863">
      <w:pPr>
        <w:pStyle w:val="a5"/>
        <w:spacing w:line="276" w:lineRule="auto"/>
        <w:ind w:firstLine="708"/>
        <w:jc w:val="both"/>
      </w:pPr>
      <w:r w:rsidRPr="0030016D">
        <w:t>Здоровье человека. Образ жизни человека как фактор здоровья. Культура движений и отдыха. Культура питания. Профессия и образ жизни. Творческая активность. Семейная жизнь как фактор здорового обра</w:t>
      </w:r>
      <w:r w:rsidR="00767863" w:rsidRPr="0030016D">
        <w:t>за жизни. Факторы риска. Привыч</w:t>
      </w:r>
      <w:r w:rsidRPr="0030016D">
        <w:t xml:space="preserve">ки, их влияние на состояние здоровья человека. Культура отношения к собственному здоровью и здоровью окружающих. </w:t>
      </w:r>
    </w:p>
    <w:p w:rsidR="00F704C9" w:rsidRPr="0030016D" w:rsidRDefault="00F704C9" w:rsidP="00767863">
      <w:pPr>
        <w:pStyle w:val="a5"/>
        <w:spacing w:line="276" w:lineRule="auto"/>
        <w:ind w:firstLine="708"/>
        <w:jc w:val="both"/>
      </w:pPr>
      <w:r w:rsidRPr="0030016D">
        <w:t xml:space="preserve">Человек — часть биосферы. Антропогенные воздействия на биосферу. </w:t>
      </w:r>
      <w:proofErr w:type="spellStart"/>
      <w:r w:rsidRPr="0030016D">
        <w:t>Техносфера</w:t>
      </w:r>
      <w:proofErr w:type="spellEnd"/>
      <w:r w:rsidRPr="0030016D">
        <w:t xml:space="preserve"> и </w:t>
      </w:r>
      <w:proofErr w:type="spellStart"/>
      <w:r w:rsidRPr="0030016D">
        <w:t>социосфера</w:t>
      </w:r>
      <w:proofErr w:type="spellEnd"/>
      <w:r w:rsidRPr="0030016D">
        <w:t>. Проблема охраны окружающей среды. Зависимость здоровья человека от состояния окружающей среды.</w:t>
      </w:r>
    </w:p>
    <w:p w:rsidR="0063032E" w:rsidRPr="0030016D" w:rsidRDefault="0063032E" w:rsidP="00767863">
      <w:pPr>
        <w:pStyle w:val="a5"/>
        <w:spacing w:line="264" w:lineRule="auto"/>
        <w:jc w:val="both"/>
        <w:rPr>
          <w:b/>
        </w:rPr>
      </w:pPr>
    </w:p>
    <w:p w:rsidR="0063032E" w:rsidRPr="0030016D" w:rsidRDefault="0063032E" w:rsidP="00767863">
      <w:pPr>
        <w:pStyle w:val="a5"/>
        <w:spacing w:line="264" w:lineRule="auto"/>
        <w:jc w:val="both"/>
        <w:rPr>
          <w:b/>
        </w:rPr>
      </w:pPr>
    </w:p>
    <w:p w:rsidR="0063032E" w:rsidRPr="0030016D" w:rsidRDefault="0063032E" w:rsidP="00767863">
      <w:pPr>
        <w:pStyle w:val="a5"/>
        <w:spacing w:line="264" w:lineRule="auto"/>
        <w:jc w:val="center"/>
        <w:rPr>
          <w:b/>
        </w:rPr>
      </w:pPr>
    </w:p>
    <w:p w:rsidR="0063032E" w:rsidRPr="0030016D" w:rsidRDefault="0063032E" w:rsidP="00767863">
      <w:pPr>
        <w:pStyle w:val="a5"/>
        <w:spacing w:line="264" w:lineRule="auto"/>
        <w:jc w:val="center"/>
        <w:rPr>
          <w:b/>
        </w:rPr>
      </w:pPr>
    </w:p>
    <w:p w:rsidR="00767863" w:rsidRPr="0030016D" w:rsidRDefault="00767863" w:rsidP="00767863">
      <w:pPr>
        <w:pStyle w:val="a5"/>
        <w:spacing w:line="264" w:lineRule="auto"/>
        <w:jc w:val="center"/>
        <w:rPr>
          <w:b/>
        </w:rPr>
      </w:pPr>
    </w:p>
    <w:p w:rsidR="00767863" w:rsidRPr="0030016D" w:rsidRDefault="00767863" w:rsidP="00767863">
      <w:pPr>
        <w:pStyle w:val="a5"/>
        <w:spacing w:line="264" w:lineRule="auto"/>
        <w:jc w:val="center"/>
        <w:rPr>
          <w:b/>
        </w:rPr>
      </w:pPr>
    </w:p>
    <w:p w:rsidR="00767863" w:rsidRPr="0030016D" w:rsidRDefault="00767863" w:rsidP="00767863">
      <w:pPr>
        <w:pStyle w:val="a5"/>
        <w:spacing w:line="264" w:lineRule="auto"/>
        <w:jc w:val="center"/>
        <w:rPr>
          <w:b/>
        </w:rPr>
      </w:pPr>
    </w:p>
    <w:p w:rsidR="000553B7" w:rsidRPr="0030016D" w:rsidRDefault="000553B7" w:rsidP="00767863">
      <w:pPr>
        <w:pStyle w:val="a5"/>
        <w:spacing w:line="264" w:lineRule="auto"/>
        <w:jc w:val="center"/>
        <w:rPr>
          <w:b/>
        </w:rPr>
      </w:pPr>
    </w:p>
    <w:p w:rsidR="000553B7" w:rsidRPr="0030016D" w:rsidRDefault="000553B7" w:rsidP="00767863">
      <w:pPr>
        <w:pStyle w:val="a5"/>
        <w:spacing w:line="264" w:lineRule="auto"/>
        <w:jc w:val="center"/>
        <w:rPr>
          <w:b/>
        </w:rPr>
      </w:pPr>
    </w:p>
    <w:p w:rsidR="000553B7" w:rsidRPr="0030016D" w:rsidRDefault="000553B7" w:rsidP="00767863">
      <w:pPr>
        <w:pStyle w:val="a5"/>
        <w:spacing w:line="264" w:lineRule="auto"/>
        <w:jc w:val="center"/>
        <w:rPr>
          <w:b/>
        </w:rPr>
      </w:pPr>
    </w:p>
    <w:p w:rsidR="000553B7" w:rsidRPr="0030016D" w:rsidRDefault="000553B7" w:rsidP="00767863">
      <w:pPr>
        <w:pStyle w:val="a5"/>
        <w:spacing w:line="264" w:lineRule="auto"/>
        <w:jc w:val="center"/>
        <w:rPr>
          <w:b/>
        </w:rPr>
      </w:pPr>
    </w:p>
    <w:p w:rsidR="000553B7" w:rsidRPr="0030016D" w:rsidRDefault="000553B7" w:rsidP="00767863">
      <w:pPr>
        <w:pStyle w:val="a5"/>
        <w:spacing w:line="264" w:lineRule="auto"/>
        <w:jc w:val="center"/>
        <w:rPr>
          <w:b/>
        </w:rPr>
      </w:pPr>
    </w:p>
    <w:p w:rsidR="000553B7" w:rsidRPr="0030016D" w:rsidRDefault="000553B7" w:rsidP="00767863">
      <w:pPr>
        <w:pStyle w:val="a5"/>
        <w:spacing w:line="264" w:lineRule="auto"/>
        <w:jc w:val="center"/>
        <w:rPr>
          <w:b/>
        </w:rPr>
      </w:pPr>
    </w:p>
    <w:p w:rsidR="000553B7" w:rsidRPr="0030016D" w:rsidRDefault="000553B7" w:rsidP="00767863">
      <w:pPr>
        <w:pStyle w:val="a5"/>
        <w:spacing w:line="264" w:lineRule="auto"/>
        <w:jc w:val="center"/>
        <w:rPr>
          <w:b/>
        </w:rPr>
      </w:pPr>
    </w:p>
    <w:p w:rsidR="000553B7" w:rsidRPr="0030016D" w:rsidRDefault="000553B7" w:rsidP="00767863">
      <w:pPr>
        <w:pStyle w:val="a5"/>
        <w:spacing w:line="264" w:lineRule="auto"/>
        <w:jc w:val="center"/>
        <w:rPr>
          <w:b/>
        </w:rPr>
      </w:pPr>
    </w:p>
    <w:p w:rsidR="000553B7" w:rsidRPr="0030016D" w:rsidRDefault="000553B7" w:rsidP="00767863">
      <w:pPr>
        <w:pStyle w:val="a5"/>
        <w:spacing w:line="264" w:lineRule="auto"/>
        <w:jc w:val="center"/>
        <w:rPr>
          <w:b/>
        </w:rPr>
      </w:pPr>
    </w:p>
    <w:p w:rsidR="000553B7" w:rsidRPr="0030016D" w:rsidRDefault="000553B7" w:rsidP="00767863">
      <w:pPr>
        <w:pStyle w:val="a5"/>
        <w:spacing w:line="264" w:lineRule="auto"/>
        <w:jc w:val="center"/>
        <w:rPr>
          <w:b/>
        </w:rPr>
      </w:pPr>
    </w:p>
    <w:p w:rsidR="000553B7" w:rsidRDefault="000553B7" w:rsidP="00767863">
      <w:pPr>
        <w:pStyle w:val="a5"/>
        <w:spacing w:line="264" w:lineRule="auto"/>
        <w:jc w:val="center"/>
        <w:rPr>
          <w:b/>
        </w:rPr>
      </w:pPr>
    </w:p>
    <w:p w:rsidR="00F71DCB" w:rsidRDefault="00F71DCB" w:rsidP="00767863">
      <w:pPr>
        <w:pStyle w:val="a5"/>
        <w:spacing w:line="264" w:lineRule="auto"/>
        <w:jc w:val="center"/>
        <w:rPr>
          <w:b/>
        </w:rPr>
      </w:pPr>
    </w:p>
    <w:p w:rsidR="00F71DCB" w:rsidRDefault="00F71DCB" w:rsidP="00767863">
      <w:pPr>
        <w:pStyle w:val="a5"/>
        <w:spacing w:line="264" w:lineRule="auto"/>
        <w:jc w:val="center"/>
        <w:rPr>
          <w:b/>
        </w:rPr>
      </w:pPr>
    </w:p>
    <w:p w:rsidR="00F71DCB" w:rsidRDefault="00F71DCB" w:rsidP="00767863">
      <w:pPr>
        <w:pStyle w:val="a5"/>
        <w:spacing w:line="264" w:lineRule="auto"/>
        <w:jc w:val="center"/>
        <w:rPr>
          <w:b/>
        </w:rPr>
      </w:pPr>
    </w:p>
    <w:p w:rsidR="00F71DCB" w:rsidRPr="0030016D" w:rsidRDefault="00F71DCB" w:rsidP="00767863">
      <w:pPr>
        <w:pStyle w:val="a5"/>
        <w:spacing w:line="264" w:lineRule="auto"/>
        <w:jc w:val="center"/>
        <w:rPr>
          <w:b/>
        </w:rPr>
      </w:pPr>
    </w:p>
    <w:p w:rsidR="000553B7" w:rsidRPr="0030016D" w:rsidRDefault="000553B7" w:rsidP="00767863">
      <w:pPr>
        <w:pStyle w:val="a5"/>
        <w:spacing w:line="264" w:lineRule="auto"/>
        <w:jc w:val="center"/>
        <w:rPr>
          <w:b/>
        </w:rPr>
      </w:pPr>
    </w:p>
    <w:p w:rsidR="000553B7" w:rsidRPr="0030016D" w:rsidRDefault="000553B7" w:rsidP="00767863">
      <w:pPr>
        <w:pStyle w:val="a5"/>
        <w:spacing w:line="264" w:lineRule="auto"/>
        <w:jc w:val="center"/>
        <w:rPr>
          <w:b/>
        </w:rPr>
      </w:pPr>
    </w:p>
    <w:p w:rsidR="00397BE1" w:rsidRPr="0030016D" w:rsidRDefault="00397BE1" w:rsidP="00397BE1">
      <w:pPr>
        <w:pStyle w:val="a5"/>
        <w:jc w:val="center"/>
        <w:rPr>
          <w:b/>
        </w:rPr>
      </w:pPr>
      <w:r w:rsidRPr="0030016D">
        <w:rPr>
          <w:b/>
        </w:rPr>
        <w:lastRenderedPageBreak/>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818"/>
        <w:gridCol w:w="1940"/>
        <w:gridCol w:w="1732"/>
        <w:gridCol w:w="2118"/>
      </w:tblGrid>
      <w:tr w:rsidR="00397BE1" w:rsidRPr="0030016D" w:rsidTr="00ED656C">
        <w:tc>
          <w:tcPr>
            <w:tcW w:w="775" w:type="dxa"/>
            <w:vMerge w:val="restart"/>
            <w:shd w:val="clear" w:color="auto" w:fill="auto"/>
          </w:tcPr>
          <w:p w:rsidR="00397BE1" w:rsidRPr="0030016D" w:rsidRDefault="00397BE1" w:rsidP="00135CB3">
            <w:pPr>
              <w:pStyle w:val="a5"/>
              <w:jc w:val="center"/>
            </w:pPr>
            <w:r w:rsidRPr="0030016D">
              <w:t>№</w:t>
            </w:r>
          </w:p>
        </w:tc>
        <w:tc>
          <w:tcPr>
            <w:tcW w:w="6137" w:type="dxa"/>
            <w:vMerge w:val="restart"/>
            <w:shd w:val="clear" w:color="auto" w:fill="auto"/>
          </w:tcPr>
          <w:p w:rsidR="00397BE1" w:rsidRPr="0030016D" w:rsidRDefault="00397BE1" w:rsidP="00135CB3">
            <w:pPr>
              <w:pStyle w:val="a5"/>
              <w:jc w:val="center"/>
            </w:pPr>
            <w:r w:rsidRPr="0030016D">
              <w:t>Наименование разделов (тем)</w:t>
            </w:r>
          </w:p>
        </w:tc>
        <w:tc>
          <w:tcPr>
            <w:tcW w:w="2694" w:type="dxa"/>
            <w:vMerge w:val="restart"/>
            <w:shd w:val="clear" w:color="auto" w:fill="auto"/>
          </w:tcPr>
          <w:p w:rsidR="00397BE1" w:rsidRPr="0030016D" w:rsidRDefault="00397BE1" w:rsidP="00135CB3">
            <w:pPr>
              <w:pStyle w:val="a5"/>
              <w:jc w:val="center"/>
            </w:pPr>
            <w:r w:rsidRPr="0030016D">
              <w:t>Количество часов по программе</w:t>
            </w:r>
          </w:p>
        </w:tc>
        <w:tc>
          <w:tcPr>
            <w:tcW w:w="5180" w:type="dxa"/>
            <w:gridSpan w:val="2"/>
            <w:shd w:val="clear" w:color="auto" w:fill="auto"/>
          </w:tcPr>
          <w:p w:rsidR="00397BE1" w:rsidRPr="0030016D" w:rsidRDefault="00397BE1" w:rsidP="00135CB3">
            <w:pPr>
              <w:pStyle w:val="a5"/>
              <w:jc w:val="center"/>
            </w:pPr>
            <w:r w:rsidRPr="0030016D">
              <w:t>В том числе на проведение</w:t>
            </w:r>
          </w:p>
        </w:tc>
      </w:tr>
      <w:tr w:rsidR="00397BE1" w:rsidRPr="0030016D" w:rsidTr="00ED656C">
        <w:tc>
          <w:tcPr>
            <w:tcW w:w="775" w:type="dxa"/>
            <w:vMerge/>
            <w:shd w:val="clear" w:color="auto" w:fill="auto"/>
          </w:tcPr>
          <w:p w:rsidR="00397BE1" w:rsidRPr="0030016D" w:rsidRDefault="00397BE1" w:rsidP="00135CB3">
            <w:pPr>
              <w:pStyle w:val="a5"/>
              <w:jc w:val="center"/>
            </w:pPr>
          </w:p>
        </w:tc>
        <w:tc>
          <w:tcPr>
            <w:tcW w:w="6137" w:type="dxa"/>
            <w:vMerge/>
            <w:shd w:val="clear" w:color="auto" w:fill="auto"/>
          </w:tcPr>
          <w:p w:rsidR="00397BE1" w:rsidRPr="0030016D" w:rsidRDefault="00397BE1" w:rsidP="00135CB3">
            <w:pPr>
              <w:pStyle w:val="a5"/>
              <w:jc w:val="center"/>
            </w:pPr>
          </w:p>
        </w:tc>
        <w:tc>
          <w:tcPr>
            <w:tcW w:w="2694" w:type="dxa"/>
            <w:vMerge/>
            <w:shd w:val="clear" w:color="auto" w:fill="auto"/>
          </w:tcPr>
          <w:p w:rsidR="00397BE1" w:rsidRPr="0030016D" w:rsidRDefault="00397BE1" w:rsidP="00135CB3">
            <w:pPr>
              <w:pStyle w:val="a5"/>
              <w:jc w:val="center"/>
            </w:pPr>
          </w:p>
        </w:tc>
        <w:tc>
          <w:tcPr>
            <w:tcW w:w="2409" w:type="dxa"/>
            <w:shd w:val="clear" w:color="auto" w:fill="auto"/>
          </w:tcPr>
          <w:p w:rsidR="00397BE1" w:rsidRPr="0030016D" w:rsidRDefault="00397BE1" w:rsidP="00135CB3">
            <w:pPr>
              <w:pStyle w:val="a5"/>
              <w:jc w:val="center"/>
            </w:pPr>
            <w:r w:rsidRPr="0030016D">
              <w:t>экскурсий</w:t>
            </w:r>
          </w:p>
        </w:tc>
        <w:tc>
          <w:tcPr>
            <w:tcW w:w="2771" w:type="dxa"/>
            <w:shd w:val="clear" w:color="auto" w:fill="auto"/>
          </w:tcPr>
          <w:p w:rsidR="00397BE1" w:rsidRPr="0030016D" w:rsidRDefault="00397BE1" w:rsidP="00ED656C">
            <w:pPr>
              <w:pStyle w:val="a5"/>
              <w:jc w:val="center"/>
            </w:pPr>
            <w:r w:rsidRPr="0030016D">
              <w:t xml:space="preserve">лабораторных и </w:t>
            </w:r>
            <w:proofErr w:type="gramStart"/>
            <w:r w:rsidRPr="0030016D">
              <w:t xml:space="preserve">практических </w:t>
            </w:r>
            <w:r w:rsidR="00ED656C" w:rsidRPr="0030016D">
              <w:t xml:space="preserve"> </w:t>
            </w:r>
            <w:r w:rsidRPr="0030016D">
              <w:t>работ</w:t>
            </w:r>
            <w:proofErr w:type="gramEnd"/>
          </w:p>
        </w:tc>
      </w:tr>
      <w:tr w:rsidR="00397BE1" w:rsidRPr="0030016D" w:rsidTr="000553B7">
        <w:tc>
          <w:tcPr>
            <w:tcW w:w="14786" w:type="dxa"/>
            <w:gridSpan w:val="5"/>
            <w:shd w:val="clear" w:color="auto" w:fill="auto"/>
            <w:vAlign w:val="center"/>
          </w:tcPr>
          <w:p w:rsidR="00397BE1" w:rsidRPr="0030016D" w:rsidRDefault="00397BE1" w:rsidP="000553B7">
            <w:pPr>
              <w:pStyle w:val="a5"/>
              <w:jc w:val="center"/>
              <w:rPr>
                <w:b/>
              </w:rPr>
            </w:pPr>
            <w:r w:rsidRPr="0030016D">
              <w:rPr>
                <w:b/>
              </w:rPr>
              <w:t>5 класс</w:t>
            </w:r>
          </w:p>
          <w:p w:rsidR="000553B7" w:rsidRPr="0030016D" w:rsidRDefault="000553B7" w:rsidP="000553B7">
            <w:pPr>
              <w:pStyle w:val="a5"/>
              <w:jc w:val="center"/>
              <w:rPr>
                <w:b/>
              </w:rPr>
            </w:pPr>
          </w:p>
          <w:p w:rsidR="00135CB3" w:rsidRPr="0030016D" w:rsidRDefault="00135CB3" w:rsidP="000553B7">
            <w:pPr>
              <w:pStyle w:val="a5"/>
              <w:jc w:val="center"/>
              <w:rPr>
                <w:b/>
              </w:rPr>
            </w:pPr>
          </w:p>
        </w:tc>
      </w:tr>
      <w:tr w:rsidR="00397BE1" w:rsidRPr="0030016D" w:rsidTr="00ED656C">
        <w:tc>
          <w:tcPr>
            <w:tcW w:w="775" w:type="dxa"/>
            <w:shd w:val="clear" w:color="auto" w:fill="auto"/>
          </w:tcPr>
          <w:p w:rsidR="00397BE1" w:rsidRPr="0030016D" w:rsidRDefault="00397BE1" w:rsidP="00135CB3">
            <w:pPr>
              <w:pStyle w:val="a5"/>
              <w:jc w:val="center"/>
            </w:pPr>
            <w:r w:rsidRPr="0030016D">
              <w:t>1</w:t>
            </w:r>
          </w:p>
        </w:tc>
        <w:tc>
          <w:tcPr>
            <w:tcW w:w="6137" w:type="dxa"/>
            <w:shd w:val="clear" w:color="auto" w:fill="auto"/>
          </w:tcPr>
          <w:p w:rsidR="00397BE1" w:rsidRPr="0030016D" w:rsidRDefault="00397BE1" w:rsidP="0057069E">
            <w:pPr>
              <w:spacing w:after="0"/>
              <w:rPr>
                <w:rFonts w:ascii="Times New Roman" w:hAnsi="Times New Roman" w:cs="Times New Roman"/>
                <w:color w:val="000000" w:themeColor="text1"/>
                <w:sz w:val="24"/>
                <w:szCs w:val="24"/>
              </w:rPr>
            </w:pPr>
            <w:r w:rsidRPr="0030016D">
              <w:rPr>
                <w:rFonts w:ascii="Times New Roman" w:hAnsi="Times New Roman" w:cs="Times New Roman"/>
                <w:color w:val="000000" w:themeColor="text1"/>
                <w:sz w:val="24"/>
                <w:szCs w:val="24"/>
              </w:rPr>
              <w:t>Введение</w:t>
            </w:r>
          </w:p>
        </w:tc>
        <w:tc>
          <w:tcPr>
            <w:tcW w:w="2694" w:type="dxa"/>
            <w:shd w:val="clear" w:color="auto" w:fill="auto"/>
          </w:tcPr>
          <w:p w:rsidR="00397BE1" w:rsidRPr="0030016D" w:rsidRDefault="00D476C6" w:rsidP="00135CB3">
            <w:pPr>
              <w:pStyle w:val="a5"/>
              <w:jc w:val="center"/>
              <w:rPr>
                <w:color w:val="000000" w:themeColor="text1"/>
              </w:rPr>
            </w:pPr>
            <w:r w:rsidRPr="0030016D">
              <w:rPr>
                <w:color w:val="000000" w:themeColor="text1"/>
              </w:rPr>
              <w:t>7</w:t>
            </w:r>
          </w:p>
        </w:tc>
        <w:tc>
          <w:tcPr>
            <w:tcW w:w="2409" w:type="dxa"/>
            <w:shd w:val="clear" w:color="auto" w:fill="auto"/>
          </w:tcPr>
          <w:p w:rsidR="00397BE1" w:rsidRPr="0030016D" w:rsidRDefault="00D476C6" w:rsidP="00135CB3">
            <w:pPr>
              <w:pStyle w:val="a5"/>
              <w:jc w:val="center"/>
              <w:rPr>
                <w:color w:val="000000" w:themeColor="text1"/>
              </w:rPr>
            </w:pPr>
            <w:r w:rsidRPr="0030016D">
              <w:rPr>
                <w:color w:val="000000" w:themeColor="text1"/>
              </w:rPr>
              <w:t>1</w:t>
            </w:r>
          </w:p>
        </w:tc>
        <w:tc>
          <w:tcPr>
            <w:tcW w:w="2771" w:type="dxa"/>
            <w:shd w:val="clear" w:color="auto" w:fill="auto"/>
          </w:tcPr>
          <w:p w:rsidR="00397BE1" w:rsidRPr="0030016D" w:rsidRDefault="00397BE1" w:rsidP="00135CB3">
            <w:pPr>
              <w:pStyle w:val="a5"/>
              <w:jc w:val="center"/>
            </w:pPr>
            <w:r w:rsidRPr="0030016D">
              <w:t>1</w:t>
            </w:r>
          </w:p>
        </w:tc>
      </w:tr>
      <w:tr w:rsidR="00397BE1" w:rsidRPr="0030016D" w:rsidTr="00ED656C">
        <w:tc>
          <w:tcPr>
            <w:tcW w:w="775" w:type="dxa"/>
            <w:shd w:val="clear" w:color="auto" w:fill="auto"/>
          </w:tcPr>
          <w:p w:rsidR="00397BE1" w:rsidRPr="0030016D" w:rsidRDefault="00397BE1" w:rsidP="00135CB3">
            <w:pPr>
              <w:pStyle w:val="a5"/>
              <w:jc w:val="center"/>
            </w:pPr>
            <w:r w:rsidRPr="0030016D">
              <w:t>2</w:t>
            </w:r>
          </w:p>
        </w:tc>
        <w:tc>
          <w:tcPr>
            <w:tcW w:w="6137" w:type="dxa"/>
            <w:shd w:val="clear" w:color="auto" w:fill="auto"/>
          </w:tcPr>
          <w:p w:rsidR="00397BE1" w:rsidRPr="0030016D" w:rsidRDefault="00D476C6" w:rsidP="0057069E">
            <w:pPr>
              <w:spacing w:after="0"/>
              <w:rPr>
                <w:rFonts w:ascii="Times New Roman" w:hAnsi="Times New Roman" w:cs="Times New Roman"/>
                <w:color w:val="000000" w:themeColor="text1"/>
                <w:sz w:val="24"/>
                <w:szCs w:val="24"/>
              </w:rPr>
            </w:pPr>
            <w:r w:rsidRPr="0030016D">
              <w:rPr>
                <w:rFonts w:ascii="Times New Roman" w:hAnsi="Times New Roman" w:cs="Times New Roman"/>
                <w:bCs/>
                <w:color w:val="000000" w:themeColor="text1"/>
                <w:sz w:val="24"/>
                <w:szCs w:val="24"/>
              </w:rPr>
              <w:t xml:space="preserve">Строение и многообразие живых организмов </w:t>
            </w:r>
          </w:p>
        </w:tc>
        <w:tc>
          <w:tcPr>
            <w:tcW w:w="2694" w:type="dxa"/>
            <w:shd w:val="clear" w:color="auto" w:fill="auto"/>
          </w:tcPr>
          <w:p w:rsidR="00397BE1" w:rsidRPr="0030016D" w:rsidRDefault="00397BE1" w:rsidP="00D476C6">
            <w:pPr>
              <w:pStyle w:val="a5"/>
              <w:jc w:val="center"/>
              <w:rPr>
                <w:color w:val="FF0000"/>
              </w:rPr>
            </w:pPr>
            <w:r w:rsidRPr="0030016D">
              <w:rPr>
                <w:color w:val="000000" w:themeColor="text1"/>
              </w:rPr>
              <w:t>1</w:t>
            </w:r>
            <w:r w:rsidR="00D476C6" w:rsidRPr="0030016D">
              <w:rPr>
                <w:color w:val="000000" w:themeColor="text1"/>
              </w:rPr>
              <w:t>4</w:t>
            </w:r>
          </w:p>
        </w:tc>
        <w:tc>
          <w:tcPr>
            <w:tcW w:w="2409" w:type="dxa"/>
            <w:shd w:val="clear" w:color="auto" w:fill="auto"/>
          </w:tcPr>
          <w:p w:rsidR="00397BE1" w:rsidRPr="0030016D" w:rsidRDefault="00397BE1" w:rsidP="00135CB3">
            <w:pPr>
              <w:pStyle w:val="a5"/>
              <w:jc w:val="center"/>
            </w:pPr>
            <w:r w:rsidRPr="0030016D">
              <w:t>-</w:t>
            </w:r>
          </w:p>
        </w:tc>
        <w:tc>
          <w:tcPr>
            <w:tcW w:w="2771" w:type="dxa"/>
            <w:shd w:val="clear" w:color="auto" w:fill="auto"/>
          </w:tcPr>
          <w:p w:rsidR="00397BE1" w:rsidRPr="0030016D" w:rsidRDefault="00D476C6" w:rsidP="00135CB3">
            <w:pPr>
              <w:pStyle w:val="a5"/>
              <w:jc w:val="center"/>
            </w:pPr>
            <w:r w:rsidRPr="0030016D">
              <w:t>3</w:t>
            </w:r>
          </w:p>
        </w:tc>
      </w:tr>
      <w:tr w:rsidR="00397BE1" w:rsidRPr="0030016D" w:rsidTr="00ED656C">
        <w:tc>
          <w:tcPr>
            <w:tcW w:w="775" w:type="dxa"/>
            <w:shd w:val="clear" w:color="auto" w:fill="auto"/>
          </w:tcPr>
          <w:p w:rsidR="00397BE1" w:rsidRPr="0030016D" w:rsidRDefault="00397BE1" w:rsidP="00135CB3">
            <w:pPr>
              <w:pStyle w:val="a5"/>
              <w:jc w:val="center"/>
            </w:pPr>
            <w:r w:rsidRPr="0030016D">
              <w:t>3</w:t>
            </w:r>
          </w:p>
        </w:tc>
        <w:tc>
          <w:tcPr>
            <w:tcW w:w="6137" w:type="dxa"/>
            <w:shd w:val="clear" w:color="auto" w:fill="auto"/>
          </w:tcPr>
          <w:p w:rsidR="00397BE1" w:rsidRPr="0030016D" w:rsidRDefault="00873166" w:rsidP="0057069E">
            <w:pPr>
              <w:spacing w:after="0"/>
              <w:rPr>
                <w:rFonts w:ascii="Times New Roman" w:hAnsi="Times New Roman" w:cs="Times New Roman"/>
                <w:color w:val="000000" w:themeColor="text1"/>
                <w:sz w:val="24"/>
                <w:szCs w:val="24"/>
              </w:rPr>
            </w:pPr>
            <w:r w:rsidRPr="0030016D">
              <w:rPr>
                <w:rFonts w:ascii="Times New Roman" w:eastAsiaTheme="minorHAnsi" w:hAnsi="Times New Roman" w:cs="Times New Roman"/>
                <w:color w:val="000000" w:themeColor="text1"/>
                <w:sz w:val="24"/>
                <w:szCs w:val="24"/>
                <w:lang w:eastAsia="en-US"/>
              </w:rPr>
              <w:t xml:space="preserve">Организм и среда </w:t>
            </w:r>
          </w:p>
        </w:tc>
        <w:tc>
          <w:tcPr>
            <w:tcW w:w="2694" w:type="dxa"/>
            <w:shd w:val="clear" w:color="auto" w:fill="auto"/>
          </w:tcPr>
          <w:p w:rsidR="00397BE1" w:rsidRPr="0030016D" w:rsidRDefault="00873166" w:rsidP="00135CB3">
            <w:pPr>
              <w:pStyle w:val="a5"/>
              <w:jc w:val="center"/>
              <w:rPr>
                <w:color w:val="FF0000"/>
              </w:rPr>
            </w:pPr>
            <w:r w:rsidRPr="0030016D">
              <w:rPr>
                <w:color w:val="000000" w:themeColor="text1"/>
              </w:rPr>
              <w:t>13</w:t>
            </w:r>
          </w:p>
        </w:tc>
        <w:tc>
          <w:tcPr>
            <w:tcW w:w="2409" w:type="dxa"/>
            <w:shd w:val="clear" w:color="auto" w:fill="auto"/>
          </w:tcPr>
          <w:p w:rsidR="00397BE1" w:rsidRPr="0030016D" w:rsidRDefault="00873166" w:rsidP="00135CB3">
            <w:pPr>
              <w:pStyle w:val="a5"/>
              <w:jc w:val="center"/>
            </w:pPr>
            <w:r w:rsidRPr="0030016D">
              <w:t>1</w:t>
            </w:r>
          </w:p>
        </w:tc>
        <w:tc>
          <w:tcPr>
            <w:tcW w:w="2771" w:type="dxa"/>
            <w:shd w:val="clear" w:color="auto" w:fill="auto"/>
          </w:tcPr>
          <w:p w:rsidR="00397BE1" w:rsidRPr="0030016D" w:rsidRDefault="00397BE1" w:rsidP="00135CB3">
            <w:pPr>
              <w:pStyle w:val="a5"/>
              <w:jc w:val="center"/>
            </w:pPr>
            <w:r w:rsidRPr="0030016D">
              <w:t>-</w:t>
            </w:r>
          </w:p>
        </w:tc>
      </w:tr>
      <w:tr w:rsidR="00397BE1" w:rsidRPr="0030016D" w:rsidTr="00ED656C">
        <w:tc>
          <w:tcPr>
            <w:tcW w:w="775" w:type="dxa"/>
            <w:shd w:val="clear" w:color="auto" w:fill="auto"/>
          </w:tcPr>
          <w:p w:rsidR="00397BE1" w:rsidRPr="0030016D" w:rsidRDefault="00873166" w:rsidP="00135CB3">
            <w:pPr>
              <w:pStyle w:val="a5"/>
              <w:jc w:val="center"/>
            </w:pPr>
            <w:r w:rsidRPr="0030016D">
              <w:t>4</w:t>
            </w:r>
          </w:p>
        </w:tc>
        <w:tc>
          <w:tcPr>
            <w:tcW w:w="6137" w:type="dxa"/>
            <w:shd w:val="clear" w:color="auto" w:fill="auto"/>
          </w:tcPr>
          <w:p w:rsidR="00397BE1" w:rsidRPr="0030016D" w:rsidRDefault="00397BE1" w:rsidP="0057069E">
            <w:pPr>
              <w:spacing w:after="0"/>
              <w:rPr>
                <w:rFonts w:ascii="Times New Roman" w:hAnsi="Times New Roman" w:cs="Times New Roman"/>
                <w:color w:val="000000" w:themeColor="text1"/>
                <w:sz w:val="24"/>
                <w:szCs w:val="24"/>
              </w:rPr>
            </w:pPr>
            <w:r w:rsidRPr="0030016D">
              <w:rPr>
                <w:rFonts w:ascii="Times New Roman" w:hAnsi="Times New Roman" w:cs="Times New Roman"/>
                <w:color w:val="000000" w:themeColor="text1"/>
                <w:sz w:val="24"/>
                <w:szCs w:val="24"/>
              </w:rPr>
              <w:t xml:space="preserve">Резерв </w:t>
            </w:r>
          </w:p>
        </w:tc>
        <w:tc>
          <w:tcPr>
            <w:tcW w:w="2694" w:type="dxa"/>
            <w:shd w:val="clear" w:color="auto" w:fill="auto"/>
          </w:tcPr>
          <w:p w:rsidR="00397BE1" w:rsidRPr="0030016D" w:rsidRDefault="00873166" w:rsidP="00135CB3">
            <w:pPr>
              <w:pStyle w:val="a5"/>
              <w:jc w:val="center"/>
              <w:rPr>
                <w:color w:val="FF0000"/>
              </w:rPr>
            </w:pPr>
            <w:r w:rsidRPr="0030016D">
              <w:rPr>
                <w:color w:val="000000" w:themeColor="text1"/>
              </w:rPr>
              <w:t>1</w:t>
            </w:r>
          </w:p>
        </w:tc>
        <w:tc>
          <w:tcPr>
            <w:tcW w:w="2409" w:type="dxa"/>
            <w:shd w:val="clear" w:color="auto" w:fill="auto"/>
          </w:tcPr>
          <w:p w:rsidR="00397BE1" w:rsidRPr="0030016D" w:rsidRDefault="00FF41A5" w:rsidP="00135CB3">
            <w:pPr>
              <w:pStyle w:val="a5"/>
              <w:jc w:val="center"/>
            </w:pPr>
            <w:r w:rsidRPr="0030016D">
              <w:t>-</w:t>
            </w:r>
          </w:p>
        </w:tc>
        <w:tc>
          <w:tcPr>
            <w:tcW w:w="2771" w:type="dxa"/>
            <w:shd w:val="clear" w:color="auto" w:fill="auto"/>
          </w:tcPr>
          <w:p w:rsidR="00397BE1" w:rsidRPr="0030016D" w:rsidRDefault="00FF41A5" w:rsidP="00135CB3">
            <w:pPr>
              <w:pStyle w:val="a5"/>
              <w:jc w:val="center"/>
            </w:pPr>
            <w:r w:rsidRPr="0030016D">
              <w:t>-</w:t>
            </w:r>
          </w:p>
        </w:tc>
      </w:tr>
      <w:tr w:rsidR="00397BE1" w:rsidRPr="0030016D" w:rsidTr="00135CB3">
        <w:tc>
          <w:tcPr>
            <w:tcW w:w="14786" w:type="dxa"/>
            <w:gridSpan w:val="5"/>
            <w:shd w:val="clear" w:color="auto" w:fill="auto"/>
          </w:tcPr>
          <w:p w:rsidR="00397BE1" w:rsidRPr="0030016D" w:rsidRDefault="00397BE1" w:rsidP="0057069E">
            <w:pPr>
              <w:pStyle w:val="a5"/>
              <w:jc w:val="center"/>
              <w:rPr>
                <w:b/>
                <w:color w:val="000000" w:themeColor="text1"/>
              </w:rPr>
            </w:pPr>
            <w:r w:rsidRPr="0030016D">
              <w:rPr>
                <w:b/>
                <w:color w:val="000000" w:themeColor="text1"/>
              </w:rPr>
              <w:t>6 класс</w:t>
            </w:r>
          </w:p>
          <w:p w:rsidR="000553B7" w:rsidRPr="0030016D" w:rsidRDefault="000553B7" w:rsidP="0057069E">
            <w:pPr>
              <w:pStyle w:val="a5"/>
              <w:jc w:val="center"/>
              <w:rPr>
                <w:b/>
                <w:color w:val="000000" w:themeColor="text1"/>
              </w:rPr>
            </w:pPr>
          </w:p>
          <w:p w:rsidR="00135CB3" w:rsidRPr="0030016D" w:rsidRDefault="00135CB3" w:rsidP="0057069E">
            <w:pPr>
              <w:pStyle w:val="a5"/>
              <w:jc w:val="center"/>
              <w:rPr>
                <w:b/>
                <w:color w:val="FF0000"/>
              </w:rPr>
            </w:pPr>
          </w:p>
        </w:tc>
      </w:tr>
      <w:tr w:rsidR="00F8673D" w:rsidRPr="0030016D" w:rsidTr="00ED656C">
        <w:tc>
          <w:tcPr>
            <w:tcW w:w="775" w:type="dxa"/>
            <w:shd w:val="clear" w:color="auto" w:fill="auto"/>
          </w:tcPr>
          <w:p w:rsidR="00397BE1" w:rsidRPr="0030016D" w:rsidRDefault="00397BE1" w:rsidP="0057069E">
            <w:pPr>
              <w:pStyle w:val="a5"/>
            </w:pPr>
            <w:r w:rsidRPr="0030016D">
              <w:t>1</w:t>
            </w:r>
          </w:p>
        </w:tc>
        <w:tc>
          <w:tcPr>
            <w:tcW w:w="6137" w:type="dxa"/>
            <w:shd w:val="clear" w:color="auto" w:fill="auto"/>
          </w:tcPr>
          <w:p w:rsidR="00397BE1" w:rsidRPr="0030016D" w:rsidRDefault="00F8673D" w:rsidP="00ED656C">
            <w:pPr>
              <w:spacing w:after="0"/>
              <w:rPr>
                <w:rFonts w:ascii="Times New Roman" w:hAnsi="Times New Roman" w:cs="Times New Roman"/>
                <w:sz w:val="24"/>
                <w:szCs w:val="24"/>
              </w:rPr>
            </w:pPr>
            <w:r w:rsidRPr="0030016D">
              <w:rPr>
                <w:rFonts w:ascii="Times New Roman" w:hAnsi="Times New Roman" w:cs="Times New Roman"/>
                <w:sz w:val="24"/>
                <w:szCs w:val="24"/>
              </w:rPr>
              <w:t xml:space="preserve">Растение — живой организм </w:t>
            </w:r>
          </w:p>
        </w:tc>
        <w:tc>
          <w:tcPr>
            <w:tcW w:w="2694" w:type="dxa"/>
            <w:shd w:val="clear" w:color="auto" w:fill="auto"/>
          </w:tcPr>
          <w:p w:rsidR="00397BE1" w:rsidRPr="0030016D" w:rsidRDefault="00F8673D" w:rsidP="00FF41A5">
            <w:pPr>
              <w:pStyle w:val="a5"/>
              <w:jc w:val="center"/>
            </w:pPr>
            <w:r w:rsidRPr="0030016D">
              <w:t>8</w:t>
            </w:r>
          </w:p>
        </w:tc>
        <w:tc>
          <w:tcPr>
            <w:tcW w:w="2409" w:type="dxa"/>
            <w:shd w:val="clear" w:color="auto" w:fill="auto"/>
          </w:tcPr>
          <w:p w:rsidR="00397BE1" w:rsidRPr="0030016D" w:rsidRDefault="00397BE1" w:rsidP="00FF41A5">
            <w:pPr>
              <w:pStyle w:val="a5"/>
              <w:jc w:val="center"/>
            </w:pPr>
          </w:p>
        </w:tc>
        <w:tc>
          <w:tcPr>
            <w:tcW w:w="2771" w:type="dxa"/>
            <w:shd w:val="clear" w:color="auto" w:fill="auto"/>
          </w:tcPr>
          <w:p w:rsidR="00397BE1" w:rsidRPr="0030016D" w:rsidRDefault="00F8673D" w:rsidP="00FF41A5">
            <w:pPr>
              <w:pStyle w:val="a5"/>
              <w:jc w:val="center"/>
            </w:pPr>
            <w:r w:rsidRPr="0030016D">
              <w:t>2</w:t>
            </w:r>
          </w:p>
        </w:tc>
      </w:tr>
      <w:tr w:rsidR="00F8673D" w:rsidRPr="0030016D" w:rsidTr="00ED656C">
        <w:tc>
          <w:tcPr>
            <w:tcW w:w="775" w:type="dxa"/>
            <w:shd w:val="clear" w:color="auto" w:fill="auto"/>
          </w:tcPr>
          <w:p w:rsidR="00397BE1" w:rsidRPr="0030016D" w:rsidRDefault="00397BE1" w:rsidP="0057069E">
            <w:pPr>
              <w:pStyle w:val="a5"/>
            </w:pPr>
            <w:r w:rsidRPr="0030016D">
              <w:t>2</w:t>
            </w:r>
          </w:p>
        </w:tc>
        <w:tc>
          <w:tcPr>
            <w:tcW w:w="6137" w:type="dxa"/>
            <w:shd w:val="clear" w:color="auto" w:fill="auto"/>
          </w:tcPr>
          <w:p w:rsidR="00397BE1" w:rsidRPr="0030016D" w:rsidRDefault="00F8673D" w:rsidP="00ED656C">
            <w:pPr>
              <w:rPr>
                <w:rFonts w:ascii="Times New Roman" w:hAnsi="Times New Roman" w:cs="Times New Roman"/>
                <w:sz w:val="24"/>
                <w:szCs w:val="24"/>
              </w:rPr>
            </w:pPr>
            <w:r w:rsidRPr="0030016D">
              <w:rPr>
                <w:rFonts w:ascii="Times New Roman" w:hAnsi="Times New Roman" w:cs="Times New Roman"/>
                <w:sz w:val="24"/>
                <w:szCs w:val="24"/>
              </w:rPr>
              <w:t xml:space="preserve">Строение покрытосеменных растений </w:t>
            </w:r>
          </w:p>
        </w:tc>
        <w:tc>
          <w:tcPr>
            <w:tcW w:w="2694" w:type="dxa"/>
            <w:shd w:val="clear" w:color="auto" w:fill="auto"/>
          </w:tcPr>
          <w:p w:rsidR="00397BE1" w:rsidRPr="0030016D" w:rsidRDefault="00397BE1" w:rsidP="00FF41A5">
            <w:pPr>
              <w:pStyle w:val="a5"/>
              <w:jc w:val="center"/>
            </w:pPr>
            <w:r w:rsidRPr="0030016D">
              <w:t>1</w:t>
            </w:r>
            <w:r w:rsidR="005F1582" w:rsidRPr="0030016D">
              <w:t>5</w:t>
            </w:r>
          </w:p>
        </w:tc>
        <w:tc>
          <w:tcPr>
            <w:tcW w:w="2409" w:type="dxa"/>
            <w:shd w:val="clear" w:color="auto" w:fill="auto"/>
          </w:tcPr>
          <w:p w:rsidR="00397BE1" w:rsidRPr="0030016D" w:rsidRDefault="00397BE1" w:rsidP="00FF41A5">
            <w:pPr>
              <w:pStyle w:val="a5"/>
              <w:jc w:val="center"/>
            </w:pPr>
            <w:r w:rsidRPr="0030016D">
              <w:t>-</w:t>
            </w:r>
          </w:p>
        </w:tc>
        <w:tc>
          <w:tcPr>
            <w:tcW w:w="2771" w:type="dxa"/>
            <w:shd w:val="clear" w:color="auto" w:fill="auto"/>
          </w:tcPr>
          <w:p w:rsidR="00397BE1" w:rsidRPr="0030016D" w:rsidRDefault="00F8673D" w:rsidP="00FF41A5">
            <w:pPr>
              <w:pStyle w:val="a5"/>
              <w:jc w:val="center"/>
            </w:pPr>
            <w:r w:rsidRPr="0030016D">
              <w:t>11</w:t>
            </w:r>
          </w:p>
        </w:tc>
      </w:tr>
      <w:tr w:rsidR="009A4D5A" w:rsidRPr="0030016D" w:rsidTr="00ED656C">
        <w:tc>
          <w:tcPr>
            <w:tcW w:w="775" w:type="dxa"/>
            <w:shd w:val="clear" w:color="auto" w:fill="auto"/>
          </w:tcPr>
          <w:p w:rsidR="00397BE1" w:rsidRPr="0030016D" w:rsidRDefault="00397BE1" w:rsidP="0057069E">
            <w:pPr>
              <w:pStyle w:val="a5"/>
            </w:pPr>
            <w:r w:rsidRPr="0030016D">
              <w:t>3</w:t>
            </w:r>
          </w:p>
        </w:tc>
        <w:tc>
          <w:tcPr>
            <w:tcW w:w="6137" w:type="dxa"/>
            <w:shd w:val="clear" w:color="auto" w:fill="auto"/>
          </w:tcPr>
          <w:p w:rsidR="00135CB3" w:rsidRPr="0030016D" w:rsidRDefault="009A4D5A" w:rsidP="00ED656C">
            <w:pPr>
              <w:pStyle w:val="a5"/>
              <w:spacing w:line="264" w:lineRule="auto"/>
            </w:pPr>
            <w:r w:rsidRPr="0030016D">
              <w:t xml:space="preserve">Жизнь покрытосеменных растений </w:t>
            </w:r>
          </w:p>
          <w:p w:rsidR="000553B7" w:rsidRPr="0030016D" w:rsidRDefault="000553B7" w:rsidP="00ED656C">
            <w:pPr>
              <w:pStyle w:val="a5"/>
              <w:spacing w:line="264" w:lineRule="auto"/>
            </w:pPr>
          </w:p>
        </w:tc>
        <w:tc>
          <w:tcPr>
            <w:tcW w:w="2694" w:type="dxa"/>
            <w:shd w:val="clear" w:color="auto" w:fill="auto"/>
          </w:tcPr>
          <w:p w:rsidR="00397BE1" w:rsidRPr="0030016D" w:rsidRDefault="00397BE1" w:rsidP="00FF41A5">
            <w:pPr>
              <w:pStyle w:val="a5"/>
              <w:jc w:val="center"/>
            </w:pPr>
            <w:r w:rsidRPr="0030016D">
              <w:t>1</w:t>
            </w:r>
            <w:r w:rsidR="009A4D5A" w:rsidRPr="0030016D">
              <w:t>0</w:t>
            </w:r>
          </w:p>
        </w:tc>
        <w:tc>
          <w:tcPr>
            <w:tcW w:w="2409" w:type="dxa"/>
            <w:shd w:val="clear" w:color="auto" w:fill="auto"/>
          </w:tcPr>
          <w:p w:rsidR="00397BE1" w:rsidRPr="0030016D" w:rsidRDefault="00397BE1" w:rsidP="00FF41A5">
            <w:pPr>
              <w:pStyle w:val="a5"/>
              <w:jc w:val="center"/>
            </w:pPr>
            <w:r w:rsidRPr="0030016D">
              <w:t>-</w:t>
            </w:r>
          </w:p>
        </w:tc>
        <w:tc>
          <w:tcPr>
            <w:tcW w:w="2771" w:type="dxa"/>
            <w:shd w:val="clear" w:color="auto" w:fill="auto"/>
          </w:tcPr>
          <w:p w:rsidR="00397BE1" w:rsidRPr="0030016D" w:rsidRDefault="00397BE1" w:rsidP="00FF41A5">
            <w:pPr>
              <w:pStyle w:val="a5"/>
              <w:jc w:val="center"/>
            </w:pPr>
            <w:r w:rsidRPr="0030016D">
              <w:t>3</w:t>
            </w:r>
          </w:p>
        </w:tc>
      </w:tr>
      <w:tr w:rsidR="009A4D5A" w:rsidRPr="0030016D" w:rsidTr="00ED656C">
        <w:tc>
          <w:tcPr>
            <w:tcW w:w="775" w:type="dxa"/>
            <w:shd w:val="clear" w:color="auto" w:fill="auto"/>
          </w:tcPr>
          <w:p w:rsidR="00397BE1" w:rsidRPr="0030016D" w:rsidRDefault="009A4D5A" w:rsidP="0057069E">
            <w:pPr>
              <w:pStyle w:val="a5"/>
            </w:pPr>
            <w:r w:rsidRPr="0030016D">
              <w:t>4</w:t>
            </w:r>
          </w:p>
        </w:tc>
        <w:tc>
          <w:tcPr>
            <w:tcW w:w="6137" w:type="dxa"/>
            <w:shd w:val="clear" w:color="auto" w:fill="auto"/>
          </w:tcPr>
          <w:p w:rsidR="00135CB3" w:rsidRPr="0030016D" w:rsidRDefault="009A4D5A" w:rsidP="00ED656C">
            <w:pPr>
              <w:tabs>
                <w:tab w:val="left" w:pos="284"/>
              </w:tabs>
              <w:spacing w:after="0"/>
              <w:rPr>
                <w:rFonts w:ascii="Times New Roman" w:hAnsi="Times New Roman" w:cs="Times New Roman"/>
                <w:sz w:val="24"/>
                <w:szCs w:val="24"/>
              </w:rPr>
            </w:pPr>
            <w:r w:rsidRPr="0030016D">
              <w:rPr>
                <w:rFonts w:ascii="Times New Roman" w:hAnsi="Times New Roman" w:cs="Times New Roman"/>
                <w:sz w:val="24"/>
                <w:szCs w:val="24"/>
              </w:rPr>
              <w:t>Резерв</w:t>
            </w:r>
          </w:p>
          <w:p w:rsidR="000553B7" w:rsidRPr="0030016D" w:rsidRDefault="000553B7" w:rsidP="00ED656C">
            <w:pPr>
              <w:tabs>
                <w:tab w:val="left" w:pos="284"/>
              </w:tabs>
              <w:spacing w:after="0"/>
              <w:rPr>
                <w:rFonts w:ascii="Times New Roman" w:hAnsi="Times New Roman" w:cs="Times New Roman"/>
                <w:sz w:val="24"/>
                <w:szCs w:val="24"/>
              </w:rPr>
            </w:pPr>
          </w:p>
        </w:tc>
        <w:tc>
          <w:tcPr>
            <w:tcW w:w="2694" w:type="dxa"/>
            <w:shd w:val="clear" w:color="auto" w:fill="auto"/>
          </w:tcPr>
          <w:p w:rsidR="00397BE1" w:rsidRPr="0030016D" w:rsidRDefault="005F1582" w:rsidP="00FF41A5">
            <w:pPr>
              <w:pStyle w:val="a5"/>
              <w:jc w:val="center"/>
            </w:pPr>
            <w:r w:rsidRPr="0030016D">
              <w:t>2</w:t>
            </w:r>
          </w:p>
        </w:tc>
        <w:tc>
          <w:tcPr>
            <w:tcW w:w="2409" w:type="dxa"/>
            <w:shd w:val="clear" w:color="auto" w:fill="auto"/>
          </w:tcPr>
          <w:p w:rsidR="00397BE1" w:rsidRPr="0030016D" w:rsidRDefault="009A4D5A" w:rsidP="00FF41A5">
            <w:pPr>
              <w:pStyle w:val="a5"/>
              <w:jc w:val="center"/>
            </w:pPr>
            <w:r w:rsidRPr="0030016D">
              <w:t>-</w:t>
            </w:r>
          </w:p>
        </w:tc>
        <w:tc>
          <w:tcPr>
            <w:tcW w:w="2771" w:type="dxa"/>
            <w:shd w:val="clear" w:color="auto" w:fill="auto"/>
          </w:tcPr>
          <w:p w:rsidR="00397BE1" w:rsidRPr="0030016D" w:rsidRDefault="00397BE1" w:rsidP="00FF41A5">
            <w:pPr>
              <w:pStyle w:val="a5"/>
              <w:jc w:val="center"/>
            </w:pPr>
            <w:r w:rsidRPr="0030016D">
              <w:t>-</w:t>
            </w:r>
          </w:p>
        </w:tc>
      </w:tr>
      <w:tr w:rsidR="00397BE1" w:rsidRPr="0030016D" w:rsidTr="00135CB3">
        <w:tc>
          <w:tcPr>
            <w:tcW w:w="14786" w:type="dxa"/>
            <w:gridSpan w:val="5"/>
            <w:shd w:val="clear" w:color="auto" w:fill="auto"/>
          </w:tcPr>
          <w:p w:rsidR="00135CB3" w:rsidRPr="0030016D" w:rsidRDefault="00397BE1" w:rsidP="0057069E">
            <w:pPr>
              <w:pStyle w:val="a5"/>
              <w:jc w:val="center"/>
              <w:rPr>
                <w:b/>
              </w:rPr>
            </w:pPr>
            <w:r w:rsidRPr="0030016D">
              <w:rPr>
                <w:b/>
              </w:rPr>
              <w:t>7 класс</w:t>
            </w:r>
          </w:p>
          <w:p w:rsidR="000553B7" w:rsidRPr="0030016D" w:rsidRDefault="000553B7" w:rsidP="0057069E">
            <w:pPr>
              <w:pStyle w:val="a5"/>
              <w:jc w:val="center"/>
              <w:rPr>
                <w:color w:val="FF0000"/>
              </w:rPr>
            </w:pPr>
          </w:p>
        </w:tc>
      </w:tr>
      <w:tr w:rsidR="00ED656C" w:rsidRPr="0030016D" w:rsidTr="00ED656C">
        <w:tc>
          <w:tcPr>
            <w:tcW w:w="775" w:type="dxa"/>
            <w:shd w:val="clear" w:color="auto" w:fill="auto"/>
          </w:tcPr>
          <w:p w:rsidR="00397BE1" w:rsidRPr="0030016D" w:rsidRDefault="00135CB3" w:rsidP="0057069E">
            <w:pPr>
              <w:pStyle w:val="a5"/>
            </w:pPr>
            <w:r w:rsidRPr="0030016D">
              <w:t>1</w:t>
            </w:r>
          </w:p>
        </w:tc>
        <w:tc>
          <w:tcPr>
            <w:tcW w:w="6137" w:type="dxa"/>
            <w:shd w:val="clear" w:color="auto" w:fill="auto"/>
          </w:tcPr>
          <w:p w:rsidR="00397BE1" w:rsidRPr="0030016D" w:rsidRDefault="004A082E" w:rsidP="0057069E">
            <w:pPr>
              <w:spacing w:after="0"/>
              <w:rPr>
                <w:rFonts w:ascii="Times New Roman" w:hAnsi="Times New Roman" w:cs="Times New Roman"/>
                <w:sz w:val="24"/>
                <w:szCs w:val="24"/>
              </w:rPr>
            </w:pPr>
            <w:r w:rsidRPr="0030016D">
              <w:rPr>
                <w:rFonts w:ascii="Times New Roman" w:eastAsiaTheme="minorHAnsi" w:hAnsi="Times New Roman" w:cs="Times New Roman"/>
                <w:sz w:val="24"/>
                <w:szCs w:val="24"/>
                <w:lang w:eastAsia="en-US"/>
              </w:rPr>
              <w:t xml:space="preserve">Царство Растения </w:t>
            </w:r>
          </w:p>
        </w:tc>
        <w:tc>
          <w:tcPr>
            <w:tcW w:w="2694" w:type="dxa"/>
            <w:shd w:val="clear" w:color="auto" w:fill="auto"/>
          </w:tcPr>
          <w:p w:rsidR="00397BE1" w:rsidRPr="0030016D" w:rsidRDefault="004A082E" w:rsidP="00FF41A5">
            <w:pPr>
              <w:pStyle w:val="a5"/>
              <w:jc w:val="center"/>
            </w:pPr>
            <w:r w:rsidRPr="0030016D">
              <w:t>18</w:t>
            </w:r>
          </w:p>
        </w:tc>
        <w:tc>
          <w:tcPr>
            <w:tcW w:w="2409" w:type="dxa"/>
            <w:shd w:val="clear" w:color="auto" w:fill="auto"/>
          </w:tcPr>
          <w:p w:rsidR="00397BE1" w:rsidRPr="0030016D" w:rsidRDefault="00397BE1" w:rsidP="00FF41A5">
            <w:pPr>
              <w:pStyle w:val="a5"/>
              <w:jc w:val="center"/>
            </w:pPr>
          </w:p>
        </w:tc>
        <w:tc>
          <w:tcPr>
            <w:tcW w:w="2771" w:type="dxa"/>
            <w:shd w:val="clear" w:color="auto" w:fill="auto"/>
          </w:tcPr>
          <w:p w:rsidR="00397BE1" w:rsidRPr="0030016D" w:rsidRDefault="004A082E" w:rsidP="00FF41A5">
            <w:pPr>
              <w:pStyle w:val="a5"/>
              <w:jc w:val="center"/>
            </w:pPr>
            <w:r w:rsidRPr="0030016D">
              <w:t>5</w:t>
            </w:r>
          </w:p>
        </w:tc>
      </w:tr>
      <w:tr w:rsidR="00ED656C" w:rsidRPr="0030016D" w:rsidTr="00ED656C">
        <w:tc>
          <w:tcPr>
            <w:tcW w:w="775" w:type="dxa"/>
            <w:shd w:val="clear" w:color="auto" w:fill="auto"/>
          </w:tcPr>
          <w:p w:rsidR="00397BE1" w:rsidRPr="0030016D" w:rsidRDefault="00135CB3" w:rsidP="0057069E">
            <w:pPr>
              <w:pStyle w:val="a5"/>
            </w:pPr>
            <w:r w:rsidRPr="0030016D">
              <w:t>2</w:t>
            </w:r>
          </w:p>
        </w:tc>
        <w:tc>
          <w:tcPr>
            <w:tcW w:w="6137" w:type="dxa"/>
            <w:shd w:val="clear" w:color="auto" w:fill="auto"/>
          </w:tcPr>
          <w:p w:rsidR="00397BE1" w:rsidRPr="0030016D" w:rsidRDefault="004A082E" w:rsidP="0057069E">
            <w:pPr>
              <w:spacing w:after="0"/>
              <w:rPr>
                <w:rFonts w:ascii="Times New Roman" w:hAnsi="Times New Roman" w:cs="Times New Roman"/>
                <w:sz w:val="24"/>
                <w:szCs w:val="24"/>
              </w:rPr>
            </w:pPr>
            <w:r w:rsidRPr="0030016D">
              <w:rPr>
                <w:rFonts w:ascii="Times New Roman" w:eastAsiaTheme="minorHAnsi" w:hAnsi="Times New Roman" w:cs="Times New Roman"/>
                <w:sz w:val="24"/>
                <w:szCs w:val="24"/>
                <w:lang w:eastAsia="en-US"/>
              </w:rPr>
              <w:t xml:space="preserve">Классификация покрытосеменных растений </w:t>
            </w:r>
          </w:p>
        </w:tc>
        <w:tc>
          <w:tcPr>
            <w:tcW w:w="2694" w:type="dxa"/>
            <w:shd w:val="clear" w:color="auto" w:fill="auto"/>
          </w:tcPr>
          <w:p w:rsidR="00397BE1" w:rsidRPr="0030016D" w:rsidRDefault="004A082E" w:rsidP="00FF41A5">
            <w:pPr>
              <w:pStyle w:val="a5"/>
              <w:jc w:val="center"/>
            </w:pPr>
            <w:r w:rsidRPr="0030016D">
              <w:t>12</w:t>
            </w:r>
          </w:p>
        </w:tc>
        <w:tc>
          <w:tcPr>
            <w:tcW w:w="2409" w:type="dxa"/>
            <w:shd w:val="clear" w:color="auto" w:fill="auto"/>
          </w:tcPr>
          <w:p w:rsidR="00397BE1" w:rsidRPr="0030016D" w:rsidRDefault="00397BE1" w:rsidP="00FF41A5">
            <w:pPr>
              <w:pStyle w:val="a5"/>
              <w:jc w:val="center"/>
            </w:pPr>
          </w:p>
        </w:tc>
        <w:tc>
          <w:tcPr>
            <w:tcW w:w="2771" w:type="dxa"/>
            <w:shd w:val="clear" w:color="auto" w:fill="auto"/>
          </w:tcPr>
          <w:p w:rsidR="00397BE1" w:rsidRPr="0030016D" w:rsidRDefault="004A082E" w:rsidP="00FF41A5">
            <w:pPr>
              <w:pStyle w:val="a5"/>
              <w:jc w:val="center"/>
            </w:pPr>
            <w:r w:rsidRPr="0030016D">
              <w:t>1</w:t>
            </w:r>
          </w:p>
        </w:tc>
      </w:tr>
      <w:tr w:rsidR="00ED656C" w:rsidRPr="0030016D" w:rsidTr="00ED656C">
        <w:tc>
          <w:tcPr>
            <w:tcW w:w="775" w:type="dxa"/>
            <w:shd w:val="clear" w:color="auto" w:fill="auto"/>
          </w:tcPr>
          <w:p w:rsidR="004A082E" w:rsidRPr="0030016D" w:rsidRDefault="004A082E" w:rsidP="0057069E">
            <w:pPr>
              <w:pStyle w:val="a5"/>
            </w:pPr>
            <w:r w:rsidRPr="0030016D">
              <w:t>3</w:t>
            </w:r>
          </w:p>
        </w:tc>
        <w:tc>
          <w:tcPr>
            <w:tcW w:w="6137" w:type="dxa"/>
            <w:shd w:val="clear" w:color="auto" w:fill="auto"/>
          </w:tcPr>
          <w:p w:rsidR="004A082E" w:rsidRPr="0030016D" w:rsidRDefault="004A082E" w:rsidP="0057069E">
            <w:pPr>
              <w:pStyle w:val="a5"/>
              <w:rPr>
                <w:rFonts w:eastAsiaTheme="minorHAnsi"/>
                <w:lang w:eastAsia="en-US"/>
              </w:rPr>
            </w:pPr>
            <w:r w:rsidRPr="0030016D">
              <w:rPr>
                <w:rFonts w:eastAsiaTheme="minorHAnsi"/>
                <w:lang w:eastAsia="en-US"/>
              </w:rPr>
              <w:t xml:space="preserve">Растения в природных сообществах </w:t>
            </w:r>
          </w:p>
        </w:tc>
        <w:tc>
          <w:tcPr>
            <w:tcW w:w="2694" w:type="dxa"/>
            <w:shd w:val="clear" w:color="auto" w:fill="auto"/>
          </w:tcPr>
          <w:p w:rsidR="004A082E" w:rsidRPr="0030016D" w:rsidRDefault="004A082E" w:rsidP="00FF41A5">
            <w:pPr>
              <w:pStyle w:val="a5"/>
              <w:jc w:val="center"/>
            </w:pPr>
            <w:r w:rsidRPr="0030016D">
              <w:t>15</w:t>
            </w:r>
          </w:p>
        </w:tc>
        <w:tc>
          <w:tcPr>
            <w:tcW w:w="2409" w:type="dxa"/>
            <w:shd w:val="clear" w:color="auto" w:fill="auto"/>
          </w:tcPr>
          <w:p w:rsidR="004A082E" w:rsidRPr="0030016D" w:rsidRDefault="004A082E" w:rsidP="00FF41A5">
            <w:pPr>
              <w:pStyle w:val="a5"/>
              <w:jc w:val="center"/>
            </w:pPr>
            <w:r w:rsidRPr="0030016D">
              <w:t>1</w:t>
            </w:r>
          </w:p>
        </w:tc>
        <w:tc>
          <w:tcPr>
            <w:tcW w:w="2771" w:type="dxa"/>
            <w:shd w:val="clear" w:color="auto" w:fill="auto"/>
          </w:tcPr>
          <w:p w:rsidR="004A082E" w:rsidRPr="0030016D" w:rsidRDefault="004A082E" w:rsidP="00FF41A5">
            <w:pPr>
              <w:pStyle w:val="a5"/>
              <w:jc w:val="center"/>
            </w:pPr>
            <w:r w:rsidRPr="0030016D">
              <w:t>1</w:t>
            </w:r>
          </w:p>
        </w:tc>
      </w:tr>
      <w:tr w:rsidR="00ED656C" w:rsidRPr="0030016D" w:rsidTr="00ED656C">
        <w:tc>
          <w:tcPr>
            <w:tcW w:w="775" w:type="dxa"/>
            <w:shd w:val="clear" w:color="auto" w:fill="auto"/>
          </w:tcPr>
          <w:p w:rsidR="004A082E" w:rsidRPr="0030016D" w:rsidRDefault="004A082E" w:rsidP="0057069E">
            <w:pPr>
              <w:pStyle w:val="a5"/>
            </w:pPr>
            <w:r w:rsidRPr="0030016D">
              <w:t>4</w:t>
            </w:r>
          </w:p>
        </w:tc>
        <w:tc>
          <w:tcPr>
            <w:tcW w:w="6137" w:type="dxa"/>
            <w:shd w:val="clear" w:color="auto" w:fill="auto"/>
          </w:tcPr>
          <w:p w:rsidR="004A082E" w:rsidRPr="0030016D" w:rsidRDefault="004A082E" w:rsidP="0057069E">
            <w:pPr>
              <w:pStyle w:val="a5"/>
              <w:rPr>
                <w:rFonts w:eastAsiaTheme="minorHAnsi"/>
                <w:lang w:eastAsia="en-US"/>
              </w:rPr>
            </w:pPr>
            <w:r w:rsidRPr="0030016D">
              <w:rPr>
                <w:rFonts w:eastAsiaTheme="minorHAnsi"/>
                <w:lang w:eastAsia="en-US"/>
              </w:rPr>
              <w:t xml:space="preserve">Царство Бактерии </w:t>
            </w:r>
          </w:p>
        </w:tc>
        <w:tc>
          <w:tcPr>
            <w:tcW w:w="2694" w:type="dxa"/>
            <w:shd w:val="clear" w:color="auto" w:fill="auto"/>
          </w:tcPr>
          <w:p w:rsidR="004A082E" w:rsidRPr="0030016D" w:rsidRDefault="004A082E" w:rsidP="00FF41A5">
            <w:pPr>
              <w:pStyle w:val="a5"/>
              <w:jc w:val="center"/>
            </w:pPr>
            <w:r w:rsidRPr="0030016D">
              <w:t>6</w:t>
            </w:r>
          </w:p>
        </w:tc>
        <w:tc>
          <w:tcPr>
            <w:tcW w:w="2409" w:type="dxa"/>
            <w:shd w:val="clear" w:color="auto" w:fill="auto"/>
          </w:tcPr>
          <w:p w:rsidR="004A082E" w:rsidRPr="0030016D" w:rsidRDefault="004A082E" w:rsidP="00FF41A5">
            <w:pPr>
              <w:pStyle w:val="a5"/>
              <w:jc w:val="center"/>
            </w:pPr>
            <w:r w:rsidRPr="0030016D">
              <w:t>-</w:t>
            </w:r>
          </w:p>
        </w:tc>
        <w:tc>
          <w:tcPr>
            <w:tcW w:w="2771" w:type="dxa"/>
            <w:shd w:val="clear" w:color="auto" w:fill="auto"/>
          </w:tcPr>
          <w:p w:rsidR="004A082E" w:rsidRPr="0030016D" w:rsidRDefault="004A082E" w:rsidP="00FF41A5">
            <w:pPr>
              <w:pStyle w:val="a5"/>
              <w:jc w:val="center"/>
            </w:pPr>
            <w:r w:rsidRPr="0030016D">
              <w:t>-</w:t>
            </w:r>
          </w:p>
        </w:tc>
      </w:tr>
      <w:tr w:rsidR="00ED656C" w:rsidRPr="0030016D" w:rsidTr="00ED656C">
        <w:tc>
          <w:tcPr>
            <w:tcW w:w="775" w:type="dxa"/>
            <w:shd w:val="clear" w:color="auto" w:fill="auto"/>
          </w:tcPr>
          <w:p w:rsidR="004A082E" w:rsidRPr="0030016D" w:rsidRDefault="004A082E" w:rsidP="0057069E">
            <w:pPr>
              <w:pStyle w:val="a5"/>
            </w:pPr>
            <w:r w:rsidRPr="0030016D">
              <w:t>5</w:t>
            </w:r>
          </w:p>
        </w:tc>
        <w:tc>
          <w:tcPr>
            <w:tcW w:w="6137" w:type="dxa"/>
            <w:shd w:val="clear" w:color="auto" w:fill="auto"/>
          </w:tcPr>
          <w:p w:rsidR="004A082E" w:rsidRPr="0030016D" w:rsidRDefault="004A082E" w:rsidP="0057069E">
            <w:pPr>
              <w:pStyle w:val="a5"/>
              <w:rPr>
                <w:rFonts w:eastAsiaTheme="minorHAnsi"/>
                <w:lang w:eastAsia="en-US"/>
              </w:rPr>
            </w:pPr>
            <w:r w:rsidRPr="0030016D">
              <w:rPr>
                <w:rFonts w:eastAsiaTheme="minorHAnsi"/>
                <w:lang w:eastAsia="en-US"/>
              </w:rPr>
              <w:t xml:space="preserve">Царство Грибы </w:t>
            </w:r>
          </w:p>
        </w:tc>
        <w:tc>
          <w:tcPr>
            <w:tcW w:w="2694" w:type="dxa"/>
            <w:shd w:val="clear" w:color="auto" w:fill="auto"/>
          </w:tcPr>
          <w:p w:rsidR="004A082E" w:rsidRPr="0030016D" w:rsidRDefault="004A082E" w:rsidP="00FF41A5">
            <w:pPr>
              <w:pStyle w:val="a5"/>
              <w:jc w:val="center"/>
            </w:pPr>
            <w:r w:rsidRPr="0030016D">
              <w:t>15</w:t>
            </w:r>
          </w:p>
        </w:tc>
        <w:tc>
          <w:tcPr>
            <w:tcW w:w="2409" w:type="dxa"/>
            <w:shd w:val="clear" w:color="auto" w:fill="auto"/>
          </w:tcPr>
          <w:p w:rsidR="004A082E" w:rsidRPr="0030016D" w:rsidRDefault="00FF41A5" w:rsidP="00FF41A5">
            <w:pPr>
              <w:pStyle w:val="a5"/>
              <w:jc w:val="center"/>
            </w:pPr>
            <w:r w:rsidRPr="0030016D">
              <w:t>-</w:t>
            </w:r>
          </w:p>
        </w:tc>
        <w:tc>
          <w:tcPr>
            <w:tcW w:w="2771" w:type="dxa"/>
            <w:shd w:val="clear" w:color="auto" w:fill="auto"/>
          </w:tcPr>
          <w:p w:rsidR="004A082E" w:rsidRPr="0030016D" w:rsidRDefault="004A082E" w:rsidP="00FF41A5">
            <w:pPr>
              <w:pStyle w:val="a5"/>
              <w:jc w:val="center"/>
            </w:pPr>
            <w:r w:rsidRPr="0030016D">
              <w:t>2</w:t>
            </w:r>
          </w:p>
        </w:tc>
      </w:tr>
      <w:tr w:rsidR="00ED656C" w:rsidRPr="0030016D" w:rsidTr="00ED656C">
        <w:tc>
          <w:tcPr>
            <w:tcW w:w="775" w:type="dxa"/>
            <w:shd w:val="clear" w:color="auto" w:fill="auto"/>
          </w:tcPr>
          <w:p w:rsidR="0057069E" w:rsidRPr="0030016D" w:rsidRDefault="0057069E" w:rsidP="0057069E">
            <w:pPr>
              <w:pStyle w:val="a5"/>
            </w:pPr>
            <w:r w:rsidRPr="0030016D">
              <w:t>6</w:t>
            </w:r>
          </w:p>
        </w:tc>
        <w:tc>
          <w:tcPr>
            <w:tcW w:w="6137" w:type="dxa"/>
            <w:shd w:val="clear" w:color="auto" w:fill="auto"/>
          </w:tcPr>
          <w:p w:rsidR="0057069E" w:rsidRPr="0030016D" w:rsidRDefault="0057069E" w:rsidP="0057069E">
            <w:pPr>
              <w:spacing w:after="0"/>
              <w:rPr>
                <w:rFonts w:ascii="Times New Roman" w:hAnsi="Times New Roman" w:cs="Times New Roman"/>
                <w:bCs/>
                <w:sz w:val="24"/>
                <w:szCs w:val="24"/>
              </w:rPr>
            </w:pPr>
            <w:r w:rsidRPr="0030016D">
              <w:rPr>
                <w:rFonts w:ascii="Times New Roman" w:hAnsi="Times New Roman" w:cs="Times New Roman"/>
                <w:bCs/>
                <w:sz w:val="24"/>
                <w:szCs w:val="24"/>
              </w:rPr>
              <w:t xml:space="preserve">Резерв </w:t>
            </w:r>
          </w:p>
          <w:p w:rsidR="000553B7" w:rsidRPr="0030016D" w:rsidRDefault="000553B7" w:rsidP="0057069E">
            <w:pPr>
              <w:spacing w:after="0"/>
              <w:rPr>
                <w:rFonts w:ascii="Times New Roman" w:hAnsi="Times New Roman" w:cs="Times New Roman"/>
                <w:bCs/>
                <w:sz w:val="24"/>
                <w:szCs w:val="24"/>
              </w:rPr>
            </w:pPr>
          </w:p>
        </w:tc>
        <w:tc>
          <w:tcPr>
            <w:tcW w:w="2694" w:type="dxa"/>
            <w:shd w:val="clear" w:color="auto" w:fill="auto"/>
          </w:tcPr>
          <w:p w:rsidR="0057069E" w:rsidRPr="0030016D" w:rsidRDefault="0057069E" w:rsidP="00FF41A5">
            <w:pPr>
              <w:pStyle w:val="a5"/>
              <w:jc w:val="center"/>
            </w:pPr>
            <w:r w:rsidRPr="0030016D">
              <w:t>4</w:t>
            </w:r>
          </w:p>
        </w:tc>
        <w:tc>
          <w:tcPr>
            <w:tcW w:w="2409" w:type="dxa"/>
            <w:shd w:val="clear" w:color="auto" w:fill="auto"/>
          </w:tcPr>
          <w:p w:rsidR="0057069E" w:rsidRPr="0030016D" w:rsidRDefault="00FF41A5" w:rsidP="00FF41A5">
            <w:pPr>
              <w:pStyle w:val="a5"/>
              <w:jc w:val="center"/>
            </w:pPr>
            <w:r w:rsidRPr="0030016D">
              <w:t>-</w:t>
            </w:r>
          </w:p>
        </w:tc>
        <w:tc>
          <w:tcPr>
            <w:tcW w:w="2771" w:type="dxa"/>
            <w:shd w:val="clear" w:color="auto" w:fill="auto"/>
          </w:tcPr>
          <w:p w:rsidR="0057069E" w:rsidRPr="0030016D" w:rsidRDefault="00FF41A5" w:rsidP="00FF41A5">
            <w:pPr>
              <w:pStyle w:val="a5"/>
              <w:jc w:val="center"/>
            </w:pPr>
            <w:r w:rsidRPr="0030016D">
              <w:t>-</w:t>
            </w:r>
          </w:p>
        </w:tc>
      </w:tr>
      <w:tr w:rsidR="0057069E" w:rsidRPr="0030016D" w:rsidTr="00135CB3">
        <w:tc>
          <w:tcPr>
            <w:tcW w:w="14786" w:type="dxa"/>
            <w:gridSpan w:val="5"/>
            <w:shd w:val="clear" w:color="auto" w:fill="auto"/>
          </w:tcPr>
          <w:p w:rsidR="0057069E" w:rsidRPr="0030016D" w:rsidRDefault="0057069E" w:rsidP="0057069E">
            <w:pPr>
              <w:pStyle w:val="a5"/>
              <w:jc w:val="center"/>
            </w:pPr>
            <w:r w:rsidRPr="0030016D">
              <w:rPr>
                <w:b/>
              </w:rPr>
              <w:t xml:space="preserve">8 класс </w:t>
            </w:r>
          </w:p>
        </w:tc>
      </w:tr>
      <w:tr w:rsidR="0057069E" w:rsidRPr="0030016D" w:rsidTr="00ED656C">
        <w:tc>
          <w:tcPr>
            <w:tcW w:w="775" w:type="dxa"/>
            <w:shd w:val="clear" w:color="auto" w:fill="auto"/>
          </w:tcPr>
          <w:p w:rsidR="0057069E" w:rsidRPr="0030016D" w:rsidRDefault="0057069E" w:rsidP="004A082E">
            <w:pPr>
              <w:pStyle w:val="a5"/>
              <w:jc w:val="center"/>
            </w:pPr>
            <w:r w:rsidRPr="0030016D">
              <w:t>1</w:t>
            </w:r>
          </w:p>
        </w:tc>
        <w:tc>
          <w:tcPr>
            <w:tcW w:w="6137" w:type="dxa"/>
            <w:shd w:val="clear" w:color="auto" w:fill="auto"/>
          </w:tcPr>
          <w:p w:rsidR="0057069E" w:rsidRPr="0030016D" w:rsidRDefault="009974F6" w:rsidP="003D74CE">
            <w:pPr>
              <w:spacing w:after="0" w:line="240" w:lineRule="auto"/>
              <w:rPr>
                <w:rFonts w:ascii="Times New Roman" w:hAnsi="Times New Roman" w:cs="Times New Roman"/>
                <w:bCs/>
                <w:sz w:val="24"/>
                <w:szCs w:val="24"/>
              </w:rPr>
            </w:pPr>
            <w:r w:rsidRPr="0030016D">
              <w:rPr>
                <w:rFonts w:ascii="Times New Roman" w:hAnsi="Times New Roman" w:cs="Times New Roman"/>
                <w:bCs/>
                <w:snapToGrid w:val="0"/>
                <w:sz w:val="24"/>
                <w:szCs w:val="24"/>
              </w:rPr>
              <w:t xml:space="preserve">Введение </w:t>
            </w:r>
          </w:p>
        </w:tc>
        <w:tc>
          <w:tcPr>
            <w:tcW w:w="2694" w:type="dxa"/>
            <w:shd w:val="clear" w:color="auto" w:fill="auto"/>
          </w:tcPr>
          <w:p w:rsidR="0057069E" w:rsidRPr="0030016D" w:rsidRDefault="009974F6" w:rsidP="004A082E">
            <w:pPr>
              <w:pStyle w:val="a5"/>
              <w:jc w:val="center"/>
            </w:pPr>
            <w:r w:rsidRPr="0030016D">
              <w:t>3</w:t>
            </w:r>
          </w:p>
        </w:tc>
        <w:tc>
          <w:tcPr>
            <w:tcW w:w="2409" w:type="dxa"/>
            <w:shd w:val="clear" w:color="auto" w:fill="auto"/>
          </w:tcPr>
          <w:p w:rsidR="0057069E" w:rsidRPr="0030016D" w:rsidRDefault="009974F6" w:rsidP="004A082E">
            <w:pPr>
              <w:pStyle w:val="a5"/>
              <w:jc w:val="center"/>
            </w:pPr>
            <w:r w:rsidRPr="0030016D">
              <w:t>1</w:t>
            </w:r>
          </w:p>
        </w:tc>
        <w:tc>
          <w:tcPr>
            <w:tcW w:w="2771" w:type="dxa"/>
            <w:shd w:val="clear" w:color="auto" w:fill="auto"/>
          </w:tcPr>
          <w:p w:rsidR="0057069E" w:rsidRPr="0030016D" w:rsidRDefault="0057069E" w:rsidP="004A082E">
            <w:pPr>
              <w:pStyle w:val="a5"/>
              <w:jc w:val="center"/>
            </w:pPr>
          </w:p>
        </w:tc>
      </w:tr>
      <w:tr w:rsidR="0057069E" w:rsidRPr="0030016D" w:rsidTr="00ED656C">
        <w:tc>
          <w:tcPr>
            <w:tcW w:w="775" w:type="dxa"/>
            <w:shd w:val="clear" w:color="auto" w:fill="auto"/>
          </w:tcPr>
          <w:p w:rsidR="0057069E" w:rsidRPr="0030016D" w:rsidRDefault="0057069E" w:rsidP="004A082E">
            <w:pPr>
              <w:pStyle w:val="a5"/>
              <w:jc w:val="center"/>
            </w:pPr>
            <w:r w:rsidRPr="0030016D">
              <w:t>2</w:t>
            </w:r>
          </w:p>
        </w:tc>
        <w:tc>
          <w:tcPr>
            <w:tcW w:w="6137" w:type="dxa"/>
            <w:shd w:val="clear" w:color="auto" w:fill="auto"/>
          </w:tcPr>
          <w:p w:rsidR="0057069E" w:rsidRPr="0030016D" w:rsidRDefault="009974F6" w:rsidP="003D74CE">
            <w:pPr>
              <w:spacing w:after="0" w:line="240" w:lineRule="auto"/>
              <w:rPr>
                <w:rFonts w:ascii="Times New Roman" w:hAnsi="Times New Roman" w:cs="Times New Roman"/>
                <w:bCs/>
                <w:sz w:val="24"/>
                <w:szCs w:val="24"/>
              </w:rPr>
            </w:pPr>
            <w:r w:rsidRPr="0030016D">
              <w:rPr>
                <w:rFonts w:ascii="Times New Roman" w:hAnsi="Times New Roman" w:cs="Times New Roman"/>
                <w:snapToGrid w:val="0"/>
                <w:sz w:val="24"/>
                <w:szCs w:val="24"/>
              </w:rPr>
              <w:t xml:space="preserve">Одноклеточные животные </w:t>
            </w:r>
            <w:r w:rsidRPr="0030016D">
              <w:rPr>
                <w:rFonts w:ascii="Times New Roman" w:hAnsi="Times New Roman" w:cs="Times New Roman"/>
                <w:bCs/>
                <w:snapToGrid w:val="0"/>
                <w:sz w:val="24"/>
                <w:szCs w:val="24"/>
              </w:rPr>
              <w:t xml:space="preserve"> </w:t>
            </w:r>
          </w:p>
        </w:tc>
        <w:tc>
          <w:tcPr>
            <w:tcW w:w="2694" w:type="dxa"/>
            <w:shd w:val="clear" w:color="auto" w:fill="auto"/>
          </w:tcPr>
          <w:p w:rsidR="0057069E" w:rsidRPr="0030016D" w:rsidRDefault="009974F6" w:rsidP="004A082E">
            <w:pPr>
              <w:pStyle w:val="a5"/>
              <w:jc w:val="center"/>
            </w:pPr>
            <w:r w:rsidRPr="0030016D">
              <w:t>4</w:t>
            </w:r>
          </w:p>
        </w:tc>
        <w:tc>
          <w:tcPr>
            <w:tcW w:w="2409" w:type="dxa"/>
            <w:shd w:val="clear" w:color="auto" w:fill="auto"/>
          </w:tcPr>
          <w:p w:rsidR="0057069E" w:rsidRPr="0030016D" w:rsidRDefault="0057069E" w:rsidP="004A082E">
            <w:pPr>
              <w:pStyle w:val="a5"/>
              <w:jc w:val="center"/>
            </w:pPr>
          </w:p>
        </w:tc>
        <w:tc>
          <w:tcPr>
            <w:tcW w:w="2771" w:type="dxa"/>
            <w:shd w:val="clear" w:color="auto" w:fill="auto"/>
          </w:tcPr>
          <w:p w:rsidR="0057069E" w:rsidRPr="0030016D" w:rsidRDefault="009974F6" w:rsidP="004A082E">
            <w:pPr>
              <w:pStyle w:val="a5"/>
              <w:jc w:val="center"/>
            </w:pPr>
            <w:r w:rsidRPr="0030016D">
              <w:t>2</w:t>
            </w:r>
          </w:p>
        </w:tc>
      </w:tr>
      <w:tr w:rsidR="0057069E" w:rsidRPr="0030016D" w:rsidTr="00ED656C">
        <w:tc>
          <w:tcPr>
            <w:tcW w:w="775" w:type="dxa"/>
            <w:shd w:val="clear" w:color="auto" w:fill="auto"/>
          </w:tcPr>
          <w:p w:rsidR="0057069E" w:rsidRPr="0030016D" w:rsidRDefault="0057069E" w:rsidP="004A082E">
            <w:pPr>
              <w:pStyle w:val="a5"/>
              <w:jc w:val="center"/>
            </w:pPr>
            <w:r w:rsidRPr="0030016D">
              <w:t>3</w:t>
            </w:r>
          </w:p>
        </w:tc>
        <w:tc>
          <w:tcPr>
            <w:tcW w:w="6137" w:type="dxa"/>
            <w:shd w:val="clear" w:color="auto" w:fill="auto"/>
          </w:tcPr>
          <w:p w:rsidR="0057069E" w:rsidRPr="0030016D" w:rsidRDefault="003F3869" w:rsidP="003D74CE">
            <w:pPr>
              <w:spacing w:after="0" w:line="240" w:lineRule="auto"/>
              <w:rPr>
                <w:rFonts w:ascii="Times New Roman" w:hAnsi="Times New Roman" w:cs="Times New Roman"/>
                <w:bCs/>
                <w:sz w:val="24"/>
                <w:szCs w:val="24"/>
              </w:rPr>
            </w:pPr>
            <w:r w:rsidRPr="0030016D">
              <w:rPr>
                <w:rFonts w:ascii="Times New Roman" w:hAnsi="Times New Roman" w:cs="Times New Roman"/>
                <w:snapToGrid w:val="0"/>
                <w:sz w:val="24"/>
                <w:szCs w:val="24"/>
              </w:rPr>
              <w:t xml:space="preserve">Просто устроенные беспозвоночные </w:t>
            </w:r>
          </w:p>
        </w:tc>
        <w:tc>
          <w:tcPr>
            <w:tcW w:w="2694" w:type="dxa"/>
            <w:shd w:val="clear" w:color="auto" w:fill="auto"/>
          </w:tcPr>
          <w:p w:rsidR="0057069E" w:rsidRPr="0030016D" w:rsidRDefault="003F3869" w:rsidP="004A082E">
            <w:pPr>
              <w:pStyle w:val="a5"/>
              <w:jc w:val="center"/>
            </w:pPr>
            <w:r w:rsidRPr="0030016D">
              <w:t>8</w:t>
            </w:r>
          </w:p>
        </w:tc>
        <w:tc>
          <w:tcPr>
            <w:tcW w:w="2409" w:type="dxa"/>
            <w:shd w:val="clear" w:color="auto" w:fill="auto"/>
          </w:tcPr>
          <w:p w:rsidR="0057069E" w:rsidRPr="0030016D" w:rsidRDefault="0057069E" w:rsidP="004A082E">
            <w:pPr>
              <w:pStyle w:val="a5"/>
              <w:jc w:val="center"/>
            </w:pPr>
          </w:p>
        </w:tc>
        <w:tc>
          <w:tcPr>
            <w:tcW w:w="2771" w:type="dxa"/>
            <w:shd w:val="clear" w:color="auto" w:fill="auto"/>
          </w:tcPr>
          <w:p w:rsidR="0057069E" w:rsidRPr="0030016D" w:rsidRDefault="0057069E" w:rsidP="004A082E">
            <w:pPr>
              <w:pStyle w:val="a5"/>
              <w:jc w:val="center"/>
            </w:pPr>
          </w:p>
        </w:tc>
      </w:tr>
      <w:tr w:rsidR="0057069E" w:rsidRPr="0030016D" w:rsidTr="00ED656C">
        <w:tc>
          <w:tcPr>
            <w:tcW w:w="775" w:type="dxa"/>
            <w:shd w:val="clear" w:color="auto" w:fill="auto"/>
          </w:tcPr>
          <w:p w:rsidR="0057069E" w:rsidRPr="0030016D" w:rsidRDefault="0057069E" w:rsidP="004A082E">
            <w:pPr>
              <w:pStyle w:val="a5"/>
              <w:jc w:val="center"/>
            </w:pPr>
            <w:r w:rsidRPr="0030016D">
              <w:t>4</w:t>
            </w:r>
          </w:p>
        </w:tc>
        <w:tc>
          <w:tcPr>
            <w:tcW w:w="6137" w:type="dxa"/>
            <w:shd w:val="clear" w:color="auto" w:fill="auto"/>
          </w:tcPr>
          <w:p w:rsidR="0057069E" w:rsidRPr="0030016D" w:rsidRDefault="003F3869" w:rsidP="003D74CE">
            <w:pPr>
              <w:widowControl w:val="0"/>
              <w:overflowPunct w:val="0"/>
              <w:autoSpaceDE w:val="0"/>
              <w:autoSpaceDN w:val="0"/>
              <w:adjustRightInd w:val="0"/>
              <w:spacing w:after="0" w:line="240" w:lineRule="auto"/>
              <w:contextualSpacing/>
              <w:textAlignment w:val="baseline"/>
              <w:rPr>
                <w:rFonts w:ascii="Times New Roman" w:hAnsi="Times New Roman" w:cs="Times New Roman"/>
                <w:bCs/>
                <w:sz w:val="24"/>
                <w:szCs w:val="24"/>
              </w:rPr>
            </w:pPr>
            <w:proofErr w:type="spellStart"/>
            <w:r w:rsidRPr="0030016D">
              <w:rPr>
                <w:rFonts w:ascii="Times New Roman" w:hAnsi="Times New Roman" w:cs="Times New Roman"/>
                <w:sz w:val="24"/>
                <w:szCs w:val="24"/>
              </w:rPr>
              <w:t>Целомические</w:t>
            </w:r>
            <w:proofErr w:type="spellEnd"/>
            <w:r w:rsidRPr="0030016D">
              <w:rPr>
                <w:rFonts w:ascii="Times New Roman" w:hAnsi="Times New Roman" w:cs="Times New Roman"/>
                <w:sz w:val="24"/>
                <w:szCs w:val="24"/>
              </w:rPr>
              <w:t xml:space="preserve"> беспозвоночные </w:t>
            </w:r>
          </w:p>
        </w:tc>
        <w:tc>
          <w:tcPr>
            <w:tcW w:w="2694" w:type="dxa"/>
            <w:shd w:val="clear" w:color="auto" w:fill="auto"/>
          </w:tcPr>
          <w:p w:rsidR="0057069E" w:rsidRPr="0030016D" w:rsidRDefault="003F3869" w:rsidP="004A082E">
            <w:pPr>
              <w:pStyle w:val="a5"/>
              <w:jc w:val="center"/>
            </w:pPr>
            <w:r w:rsidRPr="0030016D">
              <w:t>15</w:t>
            </w:r>
          </w:p>
        </w:tc>
        <w:tc>
          <w:tcPr>
            <w:tcW w:w="2409" w:type="dxa"/>
            <w:shd w:val="clear" w:color="auto" w:fill="auto"/>
          </w:tcPr>
          <w:p w:rsidR="0057069E" w:rsidRPr="0030016D" w:rsidRDefault="0057069E" w:rsidP="004A082E">
            <w:pPr>
              <w:pStyle w:val="a5"/>
              <w:jc w:val="center"/>
            </w:pPr>
          </w:p>
        </w:tc>
        <w:tc>
          <w:tcPr>
            <w:tcW w:w="2771" w:type="dxa"/>
            <w:shd w:val="clear" w:color="auto" w:fill="auto"/>
          </w:tcPr>
          <w:p w:rsidR="0057069E" w:rsidRPr="0030016D" w:rsidRDefault="003F3869" w:rsidP="004A082E">
            <w:pPr>
              <w:pStyle w:val="a5"/>
              <w:jc w:val="center"/>
            </w:pPr>
            <w:r w:rsidRPr="0030016D">
              <w:t>4</w:t>
            </w:r>
          </w:p>
        </w:tc>
      </w:tr>
      <w:tr w:rsidR="0057069E" w:rsidRPr="0030016D" w:rsidTr="00ED656C">
        <w:tc>
          <w:tcPr>
            <w:tcW w:w="775" w:type="dxa"/>
            <w:shd w:val="clear" w:color="auto" w:fill="auto"/>
          </w:tcPr>
          <w:p w:rsidR="0057069E" w:rsidRPr="0030016D" w:rsidRDefault="0057069E" w:rsidP="004A082E">
            <w:pPr>
              <w:pStyle w:val="a5"/>
              <w:jc w:val="center"/>
            </w:pPr>
            <w:r w:rsidRPr="0030016D">
              <w:t>5</w:t>
            </w:r>
          </w:p>
        </w:tc>
        <w:tc>
          <w:tcPr>
            <w:tcW w:w="6137" w:type="dxa"/>
            <w:shd w:val="clear" w:color="auto" w:fill="auto"/>
          </w:tcPr>
          <w:p w:rsidR="0057069E" w:rsidRPr="0030016D" w:rsidRDefault="003F3869" w:rsidP="003D74CE">
            <w:pPr>
              <w:spacing w:after="0" w:line="240" w:lineRule="auto"/>
              <w:rPr>
                <w:rFonts w:ascii="Times New Roman" w:hAnsi="Times New Roman" w:cs="Times New Roman"/>
                <w:bCs/>
                <w:color w:val="FF0000"/>
                <w:sz w:val="24"/>
                <w:szCs w:val="24"/>
              </w:rPr>
            </w:pPr>
            <w:r w:rsidRPr="0030016D">
              <w:rPr>
                <w:rFonts w:ascii="Times New Roman" w:hAnsi="Times New Roman" w:cs="Times New Roman"/>
                <w:sz w:val="24"/>
                <w:szCs w:val="24"/>
              </w:rPr>
              <w:t xml:space="preserve">Первичноводные позвоночные </w:t>
            </w:r>
          </w:p>
        </w:tc>
        <w:tc>
          <w:tcPr>
            <w:tcW w:w="2694" w:type="dxa"/>
            <w:shd w:val="clear" w:color="auto" w:fill="auto"/>
          </w:tcPr>
          <w:p w:rsidR="0057069E" w:rsidRPr="0030016D" w:rsidRDefault="003F3869" w:rsidP="004A082E">
            <w:pPr>
              <w:pStyle w:val="a5"/>
              <w:jc w:val="center"/>
            </w:pPr>
            <w:r w:rsidRPr="0030016D">
              <w:t>8</w:t>
            </w:r>
          </w:p>
        </w:tc>
        <w:tc>
          <w:tcPr>
            <w:tcW w:w="2409" w:type="dxa"/>
            <w:shd w:val="clear" w:color="auto" w:fill="auto"/>
          </w:tcPr>
          <w:p w:rsidR="0057069E" w:rsidRPr="0030016D" w:rsidRDefault="0057069E" w:rsidP="004A082E">
            <w:pPr>
              <w:pStyle w:val="a5"/>
              <w:jc w:val="center"/>
            </w:pPr>
          </w:p>
        </w:tc>
        <w:tc>
          <w:tcPr>
            <w:tcW w:w="2771" w:type="dxa"/>
            <w:shd w:val="clear" w:color="auto" w:fill="auto"/>
          </w:tcPr>
          <w:p w:rsidR="0057069E" w:rsidRPr="0030016D" w:rsidRDefault="003F3869" w:rsidP="004A082E">
            <w:pPr>
              <w:pStyle w:val="a5"/>
              <w:jc w:val="center"/>
            </w:pPr>
            <w:r w:rsidRPr="0030016D">
              <w:t>1</w:t>
            </w:r>
          </w:p>
        </w:tc>
      </w:tr>
      <w:tr w:rsidR="0057069E" w:rsidRPr="0030016D" w:rsidTr="00ED656C">
        <w:tc>
          <w:tcPr>
            <w:tcW w:w="775" w:type="dxa"/>
            <w:shd w:val="clear" w:color="auto" w:fill="auto"/>
          </w:tcPr>
          <w:p w:rsidR="0057069E" w:rsidRPr="0030016D" w:rsidRDefault="0057069E" w:rsidP="004A082E">
            <w:pPr>
              <w:pStyle w:val="a5"/>
              <w:jc w:val="center"/>
            </w:pPr>
            <w:r w:rsidRPr="0030016D">
              <w:t>6</w:t>
            </w:r>
          </w:p>
        </w:tc>
        <w:tc>
          <w:tcPr>
            <w:tcW w:w="6137" w:type="dxa"/>
            <w:shd w:val="clear" w:color="auto" w:fill="auto"/>
          </w:tcPr>
          <w:p w:rsidR="0057069E" w:rsidRPr="0030016D" w:rsidRDefault="003F3869" w:rsidP="003D74CE">
            <w:pPr>
              <w:spacing w:after="0" w:line="240" w:lineRule="auto"/>
              <w:rPr>
                <w:rFonts w:ascii="Times New Roman" w:hAnsi="Times New Roman" w:cs="Times New Roman"/>
                <w:bCs/>
                <w:color w:val="FF0000"/>
                <w:sz w:val="24"/>
                <w:szCs w:val="24"/>
              </w:rPr>
            </w:pPr>
            <w:proofErr w:type="spellStart"/>
            <w:r w:rsidRPr="0030016D">
              <w:rPr>
                <w:rFonts w:ascii="Times New Roman" w:hAnsi="Times New Roman" w:cs="Times New Roman"/>
                <w:sz w:val="24"/>
                <w:szCs w:val="24"/>
              </w:rPr>
              <w:t>Первичноназемные</w:t>
            </w:r>
            <w:proofErr w:type="spellEnd"/>
            <w:r w:rsidRPr="0030016D">
              <w:rPr>
                <w:rFonts w:ascii="Times New Roman" w:hAnsi="Times New Roman" w:cs="Times New Roman"/>
                <w:sz w:val="24"/>
                <w:szCs w:val="24"/>
              </w:rPr>
              <w:t xml:space="preserve"> позвоночные</w:t>
            </w:r>
          </w:p>
        </w:tc>
        <w:tc>
          <w:tcPr>
            <w:tcW w:w="2694" w:type="dxa"/>
            <w:shd w:val="clear" w:color="auto" w:fill="auto"/>
          </w:tcPr>
          <w:p w:rsidR="0057069E" w:rsidRPr="0030016D" w:rsidRDefault="003F3869" w:rsidP="004A082E">
            <w:pPr>
              <w:pStyle w:val="a5"/>
              <w:jc w:val="center"/>
            </w:pPr>
            <w:r w:rsidRPr="0030016D">
              <w:t>16</w:t>
            </w:r>
          </w:p>
        </w:tc>
        <w:tc>
          <w:tcPr>
            <w:tcW w:w="2409" w:type="dxa"/>
            <w:shd w:val="clear" w:color="auto" w:fill="auto"/>
          </w:tcPr>
          <w:p w:rsidR="0057069E" w:rsidRPr="0030016D" w:rsidRDefault="0057069E" w:rsidP="004A082E">
            <w:pPr>
              <w:pStyle w:val="a5"/>
              <w:jc w:val="center"/>
            </w:pPr>
          </w:p>
        </w:tc>
        <w:tc>
          <w:tcPr>
            <w:tcW w:w="2771" w:type="dxa"/>
            <w:shd w:val="clear" w:color="auto" w:fill="auto"/>
          </w:tcPr>
          <w:p w:rsidR="0057069E" w:rsidRPr="0030016D" w:rsidRDefault="003F3869" w:rsidP="004A082E">
            <w:pPr>
              <w:pStyle w:val="a5"/>
              <w:jc w:val="center"/>
            </w:pPr>
            <w:r w:rsidRPr="0030016D">
              <w:t>3</w:t>
            </w:r>
          </w:p>
        </w:tc>
      </w:tr>
      <w:tr w:rsidR="0057069E" w:rsidRPr="0030016D" w:rsidTr="00ED656C">
        <w:tc>
          <w:tcPr>
            <w:tcW w:w="775" w:type="dxa"/>
            <w:shd w:val="clear" w:color="auto" w:fill="auto"/>
          </w:tcPr>
          <w:p w:rsidR="0057069E" w:rsidRPr="0030016D" w:rsidRDefault="0057069E" w:rsidP="004A082E">
            <w:pPr>
              <w:pStyle w:val="a5"/>
              <w:jc w:val="center"/>
            </w:pPr>
            <w:r w:rsidRPr="0030016D">
              <w:t>7</w:t>
            </w:r>
          </w:p>
        </w:tc>
        <w:tc>
          <w:tcPr>
            <w:tcW w:w="6137" w:type="dxa"/>
            <w:shd w:val="clear" w:color="auto" w:fill="auto"/>
          </w:tcPr>
          <w:p w:rsidR="0057069E" w:rsidRPr="0030016D" w:rsidRDefault="003D74CE" w:rsidP="003D74CE">
            <w:pPr>
              <w:spacing w:after="0" w:line="240" w:lineRule="auto"/>
              <w:rPr>
                <w:rFonts w:ascii="Times New Roman" w:hAnsi="Times New Roman" w:cs="Times New Roman"/>
                <w:bCs/>
                <w:color w:val="FF0000"/>
                <w:sz w:val="24"/>
                <w:szCs w:val="24"/>
              </w:rPr>
            </w:pPr>
            <w:r w:rsidRPr="0030016D">
              <w:rPr>
                <w:rFonts w:ascii="Times New Roman" w:hAnsi="Times New Roman" w:cs="Times New Roman"/>
                <w:snapToGrid w:val="0"/>
                <w:sz w:val="24"/>
                <w:szCs w:val="24"/>
              </w:rPr>
              <w:t xml:space="preserve">Эволюция животного мира </w:t>
            </w:r>
          </w:p>
        </w:tc>
        <w:tc>
          <w:tcPr>
            <w:tcW w:w="2694" w:type="dxa"/>
            <w:shd w:val="clear" w:color="auto" w:fill="auto"/>
          </w:tcPr>
          <w:p w:rsidR="0057069E" w:rsidRPr="0030016D" w:rsidRDefault="003D74CE" w:rsidP="004A082E">
            <w:pPr>
              <w:pStyle w:val="a5"/>
              <w:jc w:val="center"/>
            </w:pPr>
            <w:r w:rsidRPr="0030016D">
              <w:t>11</w:t>
            </w:r>
          </w:p>
        </w:tc>
        <w:tc>
          <w:tcPr>
            <w:tcW w:w="2409" w:type="dxa"/>
            <w:shd w:val="clear" w:color="auto" w:fill="auto"/>
          </w:tcPr>
          <w:p w:rsidR="0057069E" w:rsidRPr="0030016D" w:rsidRDefault="0057069E" w:rsidP="004A082E">
            <w:pPr>
              <w:pStyle w:val="a5"/>
              <w:jc w:val="center"/>
            </w:pPr>
          </w:p>
        </w:tc>
        <w:tc>
          <w:tcPr>
            <w:tcW w:w="2771" w:type="dxa"/>
            <w:shd w:val="clear" w:color="auto" w:fill="auto"/>
          </w:tcPr>
          <w:p w:rsidR="0057069E" w:rsidRPr="0030016D" w:rsidRDefault="0057069E" w:rsidP="004A082E">
            <w:pPr>
              <w:pStyle w:val="a5"/>
              <w:jc w:val="center"/>
            </w:pPr>
          </w:p>
        </w:tc>
      </w:tr>
      <w:tr w:rsidR="0057069E" w:rsidRPr="0030016D" w:rsidTr="00ED656C">
        <w:tc>
          <w:tcPr>
            <w:tcW w:w="775" w:type="dxa"/>
            <w:shd w:val="clear" w:color="auto" w:fill="auto"/>
          </w:tcPr>
          <w:p w:rsidR="0057069E" w:rsidRPr="0030016D" w:rsidRDefault="0057069E" w:rsidP="004A082E">
            <w:pPr>
              <w:pStyle w:val="a5"/>
              <w:jc w:val="center"/>
            </w:pPr>
            <w:r w:rsidRPr="0030016D">
              <w:t>8</w:t>
            </w:r>
          </w:p>
        </w:tc>
        <w:tc>
          <w:tcPr>
            <w:tcW w:w="6137" w:type="dxa"/>
            <w:shd w:val="clear" w:color="auto" w:fill="auto"/>
          </w:tcPr>
          <w:p w:rsidR="0057069E" w:rsidRPr="0030016D" w:rsidRDefault="003D74CE" w:rsidP="003D74CE">
            <w:pPr>
              <w:spacing w:after="0" w:line="240" w:lineRule="auto"/>
              <w:rPr>
                <w:rFonts w:ascii="Times New Roman" w:hAnsi="Times New Roman" w:cs="Times New Roman"/>
                <w:bCs/>
                <w:color w:val="FF0000"/>
                <w:sz w:val="24"/>
                <w:szCs w:val="24"/>
              </w:rPr>
            </w:pPr>
            <w:r w:rsidRPr="0030016D">
              <w:rPr>
                <w:rFonts w:ascii="Times New Roman" w:hAnsi="Times New Roman" w:cs="Times New Roman"/>
                <w:snapToGrid w:val="0"/>
                <w:sz w:val="24"/>
                <w:szCs w:val="24"/>
              </w:rPr>
              <w:t xml:space="preserve">Значение животных в природе и жизни человека </w:t>
            </w:r>
          </w:p>
        </w:tc>
        <w:tc>
          <w:tcPr>
            <w:tcW w:w="2694" w:type="dxa"/>
            <w:shd w:val="clear" w:color="auto" w:fill="auto"/>
          </w:tcPr>
          <w:p w:rsidR="0057069E" w:rsidRPr="0030016D" w:rsidRDefault="003D74CE" w:rsidP="004A082E">
            <w:pPr>
              <w:pStyle w:val="a5"/>
              <w:jc w:val="center"/>
            </w:pPr>
            <w:r w:rsidRPr="0030016D">
              <w:t>3</w:t>
            </w:r>
          </w:p>
        </w:tc>
        <w:tc>
          <w:tcPr>
            <w:tcW w:w="2409" w:type="dxa"/>
            <w:shd w:val="clear" w:color="auto" w:fill="auto"/>
          </w:tcPr>
          <w:p w:rsidR="0057069E" w:rsidRPr="0030016D" w:rsidRDefault="0057069E" w:rsidP="004A082E">
            <w:pPr>
              <w:pStyle w:val="a5"/>
              <w:jc w:val="center"/>
            </w:pPr>
          </w:p>
        </w:tc>
        <w:tc>
          <w:tcPr>
            <w:tcW w:w="2771" w:type="dxa"/>
            <w:shd w:val="clear" w:color="auto" w:fill="auto"/>
          </w:tcPr>
          <w:p w:rsidR="0057069E" w:rsidRPr="0030016D" w:rsidRDefault="0057069E" w:rsidP="004A082E">
            <w:pPr>
              <w:pStyle w:val="a5"/>
              <w:jc w:val="center"/>
            </w:pPr>
          </w:p>
        </w:tc>
      </w:tr>
      <w:tr w:rsidR="0057069E" w:rsidRPr="0030016D" w:rsidTr="00ED656C">
        <w:tc>
          <w:tcPr>
            <w:tcW w:w="775" w:type="dxa"/>
            <w:shd w:val="clear" w:color="auto" w:fill="auto"/>
          </w:tcPr>
          <w:p w:rsidR="0057069E" w:rsidRPr="0030016D" w:rsidRDefault="0057069E" w:rsidP="004A082E">
            <w:pPr>
              <w:pStyle w:val="a5"/>
              <w:jc w:val="center"/>
            </w:pPr>
            <w:r w:rsidRPr="0030016D">
              <w:t>9</w:t>
            </w:r>
          </w:p>
        </w:tc>
        <w:tc>
          <w:tcPr>
            <w:tcW w:w="6137" w:type="dxa"/>
            <w:shd w:val="clear" w:color="auto" w:fill="auto"/>
          </w:tcPr>
          <w:p w:rsidR="0057069E" w:rsidRPr="0030016D" w:rsidRDefault="003D74CE" w:rsidP="004A082E">
            <w:pPr>
              <w:spacing w:after="0"/>
              <w:rPr>
                <w:rFonts w:ascii="Times New Roman" w:hAnsi="Times New Roman" w:cs="Times New Roman"/>
                <w:bCs/>
                <w:sz w:val="24"/>
                <w:szCs w:val="24"/>
              </w:rPr>
            </w:pPr>
            <w:r w:rsidRPr="0030016D">
              <w:rPr>
                <w:rFonts w:ascii="Times New Roman" w:hAnsi="Times New Roman" w:cs="Times New Roman"/>
                <w:bCs/>
                <w:sz w:val="24"/>
                <w:szCs w:val="24"/>
              </w:rPr>
              <w:t xml:space="preserve">Резерв </w:t>
            </w:r>
          </w:p>
        </w:tc>
        <w:tc>
          <w:tcPr>
            <w:tcW w:w="2694" w:type="dxa"/>
            <w:shd w:val="clear" w:color="auto" w:fill="auto"/>
          </w:tcPr>
          <w:p w:rsidR="0057069E" w:rsidRPr="0030016D" w:rsidRDefault="003D74CE" w:rsidP="004A082E">
            <w:pPr>
              <w:pStyle w:val="a5"/>
              <w:jc w:val="center"/>
            </w:pPr>
            <w:r w:rsidRPr="0030016D">
              <w:t>2</w:t>
            </w:r>
          </w:p>
        </w:tc>
        <w:tc>
          <w:tcPr>
            <w:tcW w:w="2409" w:type="dxa"/>
            <w:shd w:val="clear" w:color="auto" w:fill="auto"/>
          </w:tcPr>
          <w:p w:rsidR="0057069E" w:rsidRPr="0030016D" w:rsidRDefault="0057069E" w:rsidP="004A082E">
            <w:pPr>
              <w:pStyle w:val="a5"/>
              <w:jc w:val="center"/>
            </w:pPr>
          </w:p>
        </w:tc>
        <w:tc>
          <w:tcPr>
            <w:tcW w:w="2771" w:type="dxa"/>
            <w:shd w:val="clear" w:color="auto" w:fill="auto"/>
          </w:tcPr>
          <w:p w:rsidR="0057069E" w:rsidRPr="0030016D" w:rsidRDefault="0057069E" w:rsidP="004A082E">
            <w:pPr>
              <w:pStyle w:val="a5"/>
              <w:jc w:val="center"/>
            </w:pPr>
          </w:p>
        </w:tc>
      </w:tr>
      <w:tr w:rsidR="0057069E" w:rsidRPr="0030016D" w:rsidTr="00135CB3">
        <w:tc>
          <w:tcPr>
            <w:tcW w:w="14786" w:type="dxa"/>
            <w:gridSpan w:val="5"/>
            <w:shd w:val="clear" w:color="auto" w:fill="auto"/>
          </w:tcPr>
          <w:p w:rsidR="0057069E" w:rsidRPr="0030016D" w:rsidRDefault="0057069E" w:rsidP="00435875">
            <w:pPr>
              <w:pStyle w:val="a5"/>
              <w:jc w:val="center"/>
            </w:pPr>
            <w:r w:rsidRPr="0030016D">
              <w:rPr>
                <w:b/>
              </w:rPr>
              <w:t>9 класс</w:t>
            </w:r>
          </w:p>
        </w:tc>
      </w:tr>
      <w:tr w:rsidR="0057069E" w:rsidRPr="0030016D" w:rsidTr="00ED656C">
        <w:tc>
          <w:tcPr>
            <w:tcW w:w="775" w:type="dxa"/>
            <w:shd w:val="clear" w:color="auto" w:fill="auto"/>
          </w:tcPr>
          <w:p w:rsidR="0057069E" w:rsidRPr="0030016D" w:rsidRDefault="0057069E" w:rsidP="004A082E">
            <w:pPr>
              <w:pStyle w:val="a5"/>
              <w:jc w:val="center"/>
            </w:pPr>
            <w:r w:rsidRPr="0030016D">
              <w:lastRenderedPageBreak/>
              <w:t>1</w:t>
            </w:r>
          </w:p>
        </w:tc>
        <w:tc>
          <w:tcPr>
            <w:tcW w:w="6137" w:type="dxa"/>
            <w:shd w:val="clear" w:color="auto" w:fill="auto"/>
          </w:tcPr>
          <w:p w:rsidR="0057069E" w:rsidRPr="0030016D" w:rsidRDefault="00A22D42" w:rsidP="00A22D42">
            <w:pPr>
              <w:pStyle w:val="a5"/>
              <w:jc w:val="both"/>
              <w:rPr>
                <w:bCs/>
              </w:rPr>
            </w:pPr>
            <w:r w:rsidRPr="0030016D">
              <w:t>Введение. Науки, изучающие организм человека</w:t>
            </w:r>
            <w:r w:rsidRPr="0030016D">
              <w:rPr>
                <w:bCs/>
                <w:snapToGrid w:val="0"/>
              </w:rPr>
              <w:t xml:space="preserve">  </w:t>
            </w:r>
          </w:p>
        </w:tc>
        <w:tc>
          <w:tcPr>
            <w:tcW w:w="2694" w:type="dxa"/>
            <w:shd w:val="clear" w:color="auto" w:fill="auto"/>
          </w:tcPr>
          <w:p w:rsidR="0057069E" w:rsidRPr="0030016D" w:rsidRDefault="00A22D42" w:rsidP="004A082E">
            <w:pPr>
              <w:pStyle w:val="a5"/>
              <w:jc w:val="center"/>
            </w:pPr>
            <w:r w:rsidRPr="0030016D">
              <w:t>2</w:t>
            </w:r>
          </w:p>
        </w:tc>
        <w:tc>
          <w:tcPr>
            <w:tcW w:w="2409" w:type="dxa"/>
            <w:shd w:val="clear" w:color="auto" w:fill="auto"/>
          </w:tcPr>
          <w:p w:rsidR="0057069E" w:rsidRPr="0030016D" w:rsidRDefault="0057069E" w:rsidP="004A082E">
            <w:pPr>
              <w:pStyle w:val="a5"/>
              <w:jc w:val="center"/>
            </w:pPr>
          </w:p>
        </w:tc>
        <w:tc>
          <w:tcPr>
            <w:tcW w:w="2771" w:type="dxa"/>
            <w:shd w:val="clear" w:color="auto" w:fill="auto"/>
          </w:tcPr>
          <w:p w:rsidR="0057069E" w:rsidRPr="0030016D" w:rsidRDefault="0057069E" w:rsidP="004A082E">
            <w:pPr>
              <w:pStyle w:val="a5"/>
              <w:jc w:val="center"/>
            </w:pPr>
          </w:p>
        </w:tc>
      </w:tr>
      <w:tr w:rsidR="0057069E" w:rsidRPr="0030016D" w:rsidTr="00ED656C">
        <w:tc>
          <w:tcPr>
            <w:tcW w:w="775" w:type="dxa"/>
            <w:shd w:val="clear" w:color="auto" w:fill="auto"/>
          </w:tcPr>
          <w:p w:rsidR="0057069E" w:rsidRPr="0030016D" w:rsidRDefault="0057069E" w:rsidP="004A082E">
            <w:pPr>
              <w:pStyle w:val="a5"/>
              <w:jc w:val="center"/>
            </w:pPr>
            <w:r w:rsidRPr="0030016D">
              <w:t>2</w:t>
            </w:r>
          </w:p>
        </w:tc>
        <w:tc>
          <w:tcPr>
            <w:tcW w:w="6137" w:type="dxa"/>
            <w:shd w:val="clear" w:color="auto" w:fill="auto"/>
          </w:tcPr>
          <w:p w:rsidR="0057069E" w:rsidRPr="0030016D" w:rsidRDefault="00A22D42" w:rsidP="00A22D42">
            <w:pPr>
              <w:pStyle w:val="a5"/>
              <w:jc w:val="both"/>
              <w:rPr>
                <w:bCs/>
              </w:rPr>
            </w:pPr>
            <w:r w:rsidRPr="0030016D">
              <w:t>Происхождение человека</w:t>
            </w:r>
            <w:r w:rsidRPr="0030016D">
              <w:rPr>
                <w:bCs/>
                <w:snapToGrid w:val="0"/>
              </w:rPr>
              <w:t xml:space="preserve"> </w:t>
            </w:r>
          </w:p>
        </w:tc>
        <w:tc>
          <w:tcPr>
            <w:tcW w:w="2694" w:type="dxa"/>
            <w:shd w:val="clear" w:color="auto" w:fill="auto"/>
          </w:tcPr>
          <w:p w:rsidR="0057069E" w:rsidRPr="0030016D" w:rsidRDefault="00A22D42" w:rsidP="004A082E">
            <w:pPr>
              <w:pStyle w:val="a5"/>
              <w:jc w:val="center"/>
            </w:pPr>
            <w:r w:rsidRPr="0030016D">
              <w:t>3</w:t>
            </w:r>
          </w:p>
        </w:tc>
        <w:tc>
          <w:tcPr>
            <w:tcW w:w="2409" w:type="dxa"/>
            <w:shd w:val="clear" w:color="auto" w:fill="auto"/>
          </w:tcPr>
          <w:p w:rsidR="0057069E" w:rsidRPr="0030016D" w:rsidRDefault="0057069E" w:rsidP="004A082E">
            <w:pPr>
              <w:pStyle w:val="a5"/>
              <w:jc w:val="center"/>
            </w:pPr>
          </w:p>
        </w:tc>
        <w:tc>
          <w:tcPr>
            <w:tcW w:w="2771" w:type="dxa"/>
            <w:shd w:val="clear" w:color="auto" w:fill="auto"/>
          </w:tcPr>
          <w:p w:rsidR="0057069E" w:rsidRPr="0030016D" w:rsidRDefault="0057069E" w:rsidP="004A082E">
            <w:pPr>
              <w:pStyle w:val="a5"/>
              <w:jc w:val="center"/>
            </w:pPr>
          </w:p>
        </w:tc>
      </w:tr>
      <w:tr w:rsidR="0057069E" w:rsidRPr="0030016D" w:rsidTr="00ED656C">
        <w:tc>
          <w:tcPr>
            <w:tcW w:w="775" w:type="dxa"/>
            <w:shd w:val="clear" w:color="auto" w:fill="auto"/>
          </w:tcPr>
          <w:p w:rsidR="0057069E" w:rsidRPr="0030016D" w:rsidRDefault="0057069E" w:rsidP="004A082E">
            <w:pPr>
              <w:pStyle w:val="a5"/>
              <w:jc w:val="center"/>
            </w:pPr>
            <w:r w:rsidRPr="0030016D">
              <w:t>3</w:t>
            </w:r>
          </w:p>
        </w:tc>
        <w:tc>
          <w:tcPr>
            <w:tcW w:w="6137" w:type="dxa"/>
            <w:shd w:val="clear" w:color="auto" w:fill="auto"/>
          </w:tcPr>
          <w:p w:rsidR="0057069E" w:rsidRPr="0030016D" w:rsidRDefault="00A22D42" w:rsidP="000B3187">
            <w:pPr>
              <w:spacing w:after="0" w:line="240" w:lineRule="auto"/>
              <w:ind w:left="-66"/>
              <w:rPr>
                <w:bCs/>
                <w:sz w:val="24"/>
                <w:szCs w:val="24"/>
              </w:rPr>
            </w:pPr>
            <w:r w:rsidRPr="0030016D">
              <w:rPr>
                <w:rFonts w:ascii="Times New Roman" w:hAnsi="Times New Roman" w:cs="Times New Roman"/>
                <w:sz w:val="24"/>
                <w:szCs w:val="24"/>
              </w:rPr>
              <w:t xml:space="preserve">Строение организма </w:t>
            </w:r>
          </w:p>
        </w:tc>
        <w:tc>
          <w:tcPr>
            <w:tcW w:w="2694" w:type="dxa"/>
            <w:shd w:val="clear" w:color="auto" w:fill="auto"/>
          </w:tcPr>
          <w:p w:rsidR="0057069E" w:rsidRPr="0030016D" w:rsidRDefault="00A22D42" w:rsidP="004A082E">
            <w:pPr>
              <w:pStyle w:val="a5"/>
              <w:jc w:val="center"/>
            </w:pPr>
            <w:r w:rsidRPr="0030016D">
              <w:t>5</w:t>
            </w:r>
          </w:p>
        </w:tc>
        <w:tc>
          <w:tcPr>
            <w:tcW w:w="2409" w:type="dxa"/>
            <w:shd w:val="clear" w:color="auto" w:fill="auto"/>
          </w:tcPr>
          <w:p w:rsidR="0057069E" w:rsidRPr="0030016D" w:rsidRDefault="0057069E" w:rsidP="004A082E">
            <w:pPr>
              <w:pStyle w:val="a5"/>
              <w:jc w:val="center"/>
            </w:pPr>
          </w:p>
        </w:tc>
        <w:tc>
          <w:tcPr>
            <w:tcW w:w="2771" w:type="dxa"/>
            <w:shd w:val="clear" w:color="auto" w:fill="auto"/>
          </w:tcPr>
          <w:p w:rsidR="0057069E" w:rsidRPr="0030016D" w:rsidRDefault="00A22D42" w:rsidP="004A082E">
            <w:pPr>
              <w:pStyle w:val="a5"/>
              <w:jc w:val="center"/>
            </w:pPr>
            <w:r w:rsidRPr="0030016D">
              <w:t>3</w:t>
            </w:r>
          </w:p>
        </w:tc>
      </w:tr>
      <w:tr w:rsidR="0057069E" w:rsidRPr="0030016D" w:rsidTr="00ED656C">
        <w:tc>
          <w:tcPr>
            <w:tcW w:w="775" w:type="dxa"/>
            <w:shd w:val="clear" w:color="auto" w:fill="auto"/>
          </w:tcPr>
          <w:p w:rsidR="0057069E" w:rsidRPr="0030016D" w:rsidRDefault="0057069E" w:rsidP="004A082E">
            <w:pPr>
              <w:pStyle w:val="a5"/>
              <w:jc w:val="center"/>
            </w:pPr>
            <w:r w:rsidRPr="0030016D">
              <w:t>4</w:t>
            </w:r>
          </w:p>
        </w:tc>
        <w:tc>
          <w:tcPr>
            <w:tcW w:w="6137" w:type="dxa"/>
            <w:shd w:val="clear" w:color="auto" w:fill="auto"/>
          </w:tcPr>
          <w:p w:rsidR="0057069E" w:rsidRPr="0030016D" w:rsidRDefault="00435875" w:rsidP="00435875">
            <w:pPr>
              <w:pStyle w:val="a5"/>
              <w:spacing w:line="262" w:lineRule="auto"/>
              <w:jc w:val="both"/>
              <w:rPr>
                <w:bCs/>
              </w:rPr>
            </w:pPr>
            <w:r w:rsidRPr="0030016D">
              <w:rPr>
                <w:bCs/>
              </w:rPr>
              <w:t xml:space="preserve">Опорно-двигательная система </w:t>
            </w:r>
          </w:p>
        </w:tc>
        <w:tc>
          <w:tcPr>
            <w:tcW w:w="2694" w:type="dxa"/>
            <w:shd w:val="clear" w:color="auto" w:fill="auto"/>
          </w:tcPr>
          <w:p w:rsidR="0057069E" w:rsidRPr="0030016D" w:rsidRDefault="00435875" w:rsidP="004A082E">
            <w:pPr>
              <w:pStyle w:val="a5"/>
              <w:jc w:val="center"/>
            </w:pPr>
            <w:r w:rsidRPr="0030016D">
              <w:t>7</w:t>
            </w:r>
          </w:p>
        </w:tc>
        <w:tc>
          <w:tcPr>
            <w:tcW w:w="2409" w:type="dxa"/>
            <w:shd w:val="clear" w:color="auto" w:fill="auto"/>
          </w:tcPr>
          <w:p w:rsidR="0057069E" w:rsidRPr="0030016D" w:rsidRDefault="0057069E" w:rsidP="004A082E">
            <w:pPr>
              <w:pStyle w:val="a5"/>
              <w:jc w:val="center"/>
            </w:pPr>
          </w:p>
        </w:tc>
        <w:tc>
          <w:tcPr>
            <w:tcW w:w="2771" w:type="dxa"/>
            <w:shd w:val="clear" w:color="auto" w:fill="auto"/>
          </w:tcPr>
          <w:p w:rsidR="0057069E" w:rsidRPr="0030016D" w:rsidRDefault="00435875" w:rsidP="004A082E">
            <w:pPr>
              <w:pStyle w:val="a5"/>
              <w:jc w:val="center"/>
            </w:pPr>
            <w:r w:rsidRPr="0030016D">
              <w:t>3</w:t>
            </w:r>
          </w:p>
        </w:tc>
      </w:tr>
      <w:tr w:rsidR="0057069E" w:rsidRPr="0030016D" w:rsidTr="00ED656C">
        <w:tc>
          <w:tcPr>
            <w:tcW w:w="775" w:type="dxa"/>
            <w:shd w:val="clear" w:color="auto" w:fill="auto"/>
          </w:tcPr>
          <w:p w:rsidR="0057069E" w:rsidRPr="0030016D" w:rsidRDefault="0057069E" w:rsidP="004A082E">
            <w:pPr>
              <w:pStyle w:val="a5"/>
              <w:jc w:val="center"/>
            </w:pPr>
            <w:r w:rsidRPr="0030016D">
              <w:t>5</w:t>
            </w:r>
          </w:p>
        </w:tc>
        <w:tc>
          <w:tcPr>
            <w:tcW w:w="6137" w:type="dxa"/>
            <w:shd w:val="clear" w:color="auto" w:fill="auto"/>
          </w:tcPr>
          <w:p w:rsidR="0057069E" w:rsidRPr="0030016D" w:rsidRDefault="00435875" w:rsidP="00435875">
            <w:pPr>
              <w:pStyle w:val="a5"/>
              <w:spacing w:line="262" w:lineRule="auto"/>
              <w:jc w:val="both"/>
              <w:rPr>
                <w:bCs/>
              </w:rPr>
            </w:pPr>
            <w:r w:rsidRPr="0030016D">
              <w:t xml:space="preserve">Внутренняя среда организма </w:t>
            </w:r>
          </w:p>
        </w:tc>
        <w:tc>
          <w:tcPr>
            <w:tcW w:w="2694" w:type="dxa"/>
            <w:shd w:val="clear" w:color="auto" w:fill="auto"/>
          </w:tcPr>
          <w:p w:rsidR="0057069E" w:rsidRPr="0030016D" w:rsidRDefault="00435875" w:rsidP="004A082E">
            <w:pPr>
              <w:pStyle w:val="a5"/>
              <w:jc w:val="center"/>
            </w:pPr>
            <w:r w:rsidRPr="0030016D">
              <w:t>3</w:t>
            </w:r>
          </w:p>
        </w:tc>
        <w:tc>
          <w:tcPr>
            <w:tcW w:w="2409" w:type="dxa"/>
            <w:shd w:val="clear" w:color="auto" w:fill="auto"/>
          </w:tcPr>
          <w:p w:rsidR="0057069E" w:rsidRPr="0030016D" w:rsidRDefault="0057069E" w:rsidP="004A082E">
            <w:pPr>
              <w:pStyle w:val="a5"/>
              <w:jc w:val="center"/>
            </w:pPr>
          </w:p>
        </w:tc>
        <w:tc>
          <w:tcPr>
            <w:tcW w:w="2771" w:type="dxa"/>
            <w:shd w:val="clear" w:color="auto" w:fill="auto"/>
          </w:tcPr>
          <w:p w:rsidR="0057069E" w:rsidRPr="0030016D" w:rsidRDefault="00435875" w:rsidP="004A082E">
            <w:pPr>
              <w:pStyle w:val="a5"/>
              <w:jc w:val="center"/>
            </w:pPr>
            <w:r w:rsidRPr="0030016D">
              <w:t>1</w:t>
            </w:r>
          </w:p>
        </w:tc>
      </w:tr>
      <w:tr w:rsidR="0057069E" w:rsidRPr="0030016D" w:rsidTr="00ED656C">
        <w:tc>
          <w:tcPr>
            <w:tcW w:w="775" w:type="dxa"/>
            <w:shd w:val="clear" w:color="auto" w:fill="auto"/>
          </w:tcPr>
          <w:p w:rsidR="0057069E" w:rsidRPr="0030016D" w:rsidRDefault="0057069E" w:rsidP="004A082E">
            <w:pPr>
              <w:pStyle w:val="a5"/>
              <w:jc w:val="center"/>
            </w:pPr>
            <w:r w:rsidRPr="0030016D">
              <w:t>6</w:t>
            </w:r>
          </w:p>
        </w:tc>
        <w:tc>
          <w:tcPr>
            <w:tcW w:w="6137" w:type="dxa"/>
            <w:shd w:val="clear" w:color="auto" w:fill="auto"/>
          </w:tcPr>
          <w:p w:rsidR="0057069E" w:rsidRPr="0030016D" w:rsidRDefault="00435875" w:rsidP="00435875">
            <w:pPr>
              <w:pStyle w:val="a5"/>
              <w:spacing w:line="262" w:lineRule="auto"/>
              <w:jc w:val="both"/>
              <w:rPr>
                <w:bCs/>
              </w:rPr>
            </w:pPr>
            <w:r w:rsidRPr="0030016D">
              <w:rPr>
                <w:bCs/>
              </w:rPr>
              <w:t xml:space="preserve">Кровеносная и лимфатическая системы организма </w:t>
            </w:r>
          </w:p>
        </w:tc>
        <w:tc>
          <w:tcPr>
            <w:tcW w:w="2694" w:type="dxa"/>
            <w:shd w:val="clear" w:color="auto" w:fill="auto"/>
          </w:tcPr>
          <w:p w:rsidR="0057069E" w:rsidRPr="0030016D" w:rsidRDefault="00435875" w:rsidP="004A082E">
            <w:pPr>
              <w:pStyle w:val="a5"/>
              <w:jc w:val="center"/>
            </w:pPr>
            <w:r w:rsidRPr="0030016D">
              <w:t>7</w:t>
            </w:r>
          </w:p>
        </w:tc>
        <w:tc>
          <w:tcPr>
            <w:tcW w:w="2409" w:type="dxa"/>
            <w:shd w:val="clear" w:color="auto" w:fill="auto"/>
          </w:tcPr>
          <w:p w:rsidR="0057069E" w:rsidRPr="0030016D" w:rsidRDefault="0057069E" w:rsidP="004A082E">
            <w:pPr>
              <w:pStyle w:val="a5"/>
              <w:jc w:val="center"/>
            </w:pPr>
          </w:p>
        </w:tc>
        <w:tc>
          <w:tcPr>
            <w:tcW w:w="2771" w:type="dxa"/>
            <w:shd w:val="clear" w:color="auto" w:fill="auto"/>
          </w:tcPr>
          <w:p w:rsidR="0057069E" w:rsidRPr="0030016D" w:rsidRDefault="00435875" w:rsidP="004A082E">
            <w:pPr>
              <w:pStyle w:val="a5"/>
              <w:jc w:val="center"/>
            </w:pPr>
            <w:r w:rsidRPr="0030016D">
              <w:t>3</w:t>
            </w:r>
          </w:p>
        </w:tc>
      </w:tr>
      <w:tr w:rsidR="0057069E" w:rsidRPr="0030016D" w:rsidTr="00ED656C">
        <w:tc>
          <w:tcPr>
            <w:tcW w:w="775" w:type="dxa"/>
            <w:shd w:val="clear" w:color="auto" w:fill="auto"/>
          </w:tcPr>
          <w:p w:rsidR="0057069E" w:rsidRPr="0030016D" w:rsidRDefault="0057069E" w:rsidP="004A082E">
            <w:pPr>
              <w:pStyle w:val="a5"/>
              <w:jc w:val="center"/>
            </w:pPr>
            <w:r w:rsidRPr="0030016D">
              <w:t>7</w:t>
            </w:r>
          </w:p>
        </w:tc>
        <w:tc>
          <w:tcPr>
            <w:tcW w:w="6137" w:type="dxa"/>
            <w:shd w:val="clear" w:color="auto" w:fill="auto"/>
          </w:tcPr>
          <w:p w:rsidR="0057069E" w:rsidRPr="0030016D" w:rsidRDefault="000B3187" w:rsidP="000B3187">
            <w:pPr>
              <w:pStyle w:val="a5"/>
              <w:spacing w:line="262" w:lineRule="auto"/>
              <w:jc w:val="both"/>
              <w:rPr>
                <w:bCs/>
              </w:rPr>
            </w:pPr>
            <w:r w:rsidRPr="0030016D">
              <w:t xml:space="preserve">Дыхание </w:t>
            </w:r>
          </w:p>
        </w:tc>
        <w:tc>
          <w:tcPr>
            <w:tcW w:w="2694" w:type="dxa"/>
            <w:shd w:val="clear" w:color="auto" w:fill="auto"/>
          </w:tcPr>
          <w:p w:rsidR="0057069E" w:rsidRPr="0030016D" w:rsidRDefault="000B3187" w:rsidP="004A082E">
            <w:pPr>
              <w:pStyle w:val="a5"/>
              <w:jc w:val="center"/>
            </w:pPr>
            <w:r w:rsidRPr="0030016D">
              <w:t>4</w:t>
            </w:r>
          </w:p>
        </w:tc>
        <w:tc>
          <w:tcPr>
            <w:tcW w:w="2409" w:type="dxa"/>
            <w:shd w:val="clear" w:color="auto" w:fill="auto"/>
          </w:tcPr>
          <w:p w:rsidR="0057069E" w:rsidRPr="0030016D" w:rsidRDefault="0057069E" w:rsidP="004A082E">
            <w:pPr>
              <w:pStyle w:val="a5"/>
              <w:jc w:val="center"/>
            </w:pPr>
          </w:p>
        </w:tc>
        <w:tc>
          <w:tcPr>
            <w:tcW w:w="2771" w:type="dxa"/>
            <w:shd w:val="clear" w:color="auto" w:fill="auto"/>
          </w:tcPr>
          <w:p w:rsidR="0057069E" w:rsidRPr="0030016D" w:rsidRDefault="0057069E" w:rsidP="004A082E">
            <w:pPr>
              <w:pStyle w:val="a5"/>
              <w:jc w:val="center"/>
            </w:pPr>
          </w:p>
        </w:tc>
      </w:tr>
      <w:tr w:rsidR="0057069E" w:rsidRPr="0030016D" w:rsidTr="00ED656C">
        <w:tc>
          <w:tcPr>
            <w:tcW w:w="775" w:type="dxa"/>
            <w:shd w:val="clear" w:color="auto" w:fill="auto"/>
          </w:tcPr>
          <w:p w:rsidR="0057069E" w:rsidRPr="0030016D" w:rsidRDefault="0057069E" w:rsidP="004A082E">
            <w:pPr>
              <w:pStyle w:val="a5"/>
              <w:jc w:val="center"/>
            </w:pPr>
            <w:r w:rsidRPr="0030016D">
              <w:t>8</w:t>
            </w:r>
          </w:p>
        </w:tc>
        <w:tc>
          <w:tcPr>
            <w:tcW w:w="6137" w:type="dxa"/>
            <w:shd w:val="clear" w:color="auto" w:fill="auto"/>
          </w:tcPr>
          <w:p w:rsidR="0057069E" w:rsidRPr="0030016D" w:rsidRDefault="000B3187" w:rsidP="004A082E">
            <w:pPr>
              <w:spacing w:after="0"/>
              <w:rPr>
                <w:rFonts w:ascii="Times New Roman" w:hAnsi="Times New Roman" w:cs="Times New Roman"/>
                <w:bCs/>
                <w:sz w:val="24"/>
                <w:szCs w:val="24"/>
              </w:rPr>
            </w:pPr>
            <w:r w:rsidRPr="0030016D">
              <w:rPr>
                <w:rFonts w:ascii="Times New Roman" w:hAnsi="Times New Roman" w:cs="Times New Roman"/>
                <w:bCs/>
                <w:sz w:val="24"/>
                <w:szCs w:val="24"/>
              </w:rPr>
              <w:t xml:space="preserve">Пищеварение </w:t>
            </w:r>
          </w:p>
        </w:tc>
        <w:tc>
          <w:tcPr>
            <w:tcW w:w="2694" w:type="dxa"/>
            <w:shd w:val="clear" w:color="auto" w:fill="auto"/>
          </w:tcPr>
          <w:p w:rsidR="0057069E" w:rsidRPr="0030016D" w:rsidRDefault="000B3187" w:rsidP="004A082E">
            <w:pPr>
              <w:pStyle w:val="a5"/>
              <w:jc w:val="center"/>
            </w:pPr>
            <w:r w:rsidRPr="0030016D">
              <w:t>6</w:t>
            </w:r>
          </w:p>
        </w:tc>
        <w:tc>
          <w:tcPr>
            <w:tcW w:w="2409" w:type="dxa"/>
            <w:shd w:val="clear" w:color="auto" w:fill="auto"/>
          </w:tcPr>
          <w:p w:rsidR="0057069E" w:rsidRPr="0030016D" w:rsidRDefault="0057069E" w:rsidP="004A082E">
            <w:pPr>
              <w:pStyle w:val="a5"/>
              <w:jc w:val="center"/>
            </w:pPr>
          </w:p>
        </w:tc>
        <w:tc>
          <w:tcPr>
            <w:tcW w:w="2771" w:type="dxa"/>
            <w:shd w:val="clear" w:color="auto" w:fill="auto"/>
          </w:tcPr>
          <w:p w:rsidR="0057069E" w:rsidRPr="0030016D" w:rsidRDefault="000B3187" w:rsidP="004A082E">
            <w:pPr>
              <w:pStyle w:val="a5"/>
              <w:jc w:val="center"/>
            </w:pPr>
            <w:r w:rsidRPr="0030016D">
              <w:t>1</w:t>
            </w:r>
          </w:p>
        </w:tc>
      </w:tr>
      <w:tr w:rsidR="00435875" w:rsidRPr="0030016D" w:rsidTr="00ED656C">
        <w:tc>
          <w:tcPr>
            <w:tcW w:w="775" w:type="dxa"/>
            <w:shd w:val="clear" w:color="auto" w:fill="auto"/>
          </w:tcPr>
          <w:p w:rsidR="00435875" w:rsidRPr="0030016D" w:rsidRDefault="00ED656C" w:rsidP="004A082E">
            <w:pPr>
              <w:pStyle w:val="a5"/>
              <w:jc w:val="center"/>
            </w:pPr>
            <w:r w:rsidRPr="0030016D">
              <w:t>9</w:t>
            </w:r>
          </w:p>
        </w:tc>
        <w:tc>
          <w:tcPr>
            <w:tcW w:w="6137" w:type="dxa"/>
            <w:shd w:val="clear" w:color="auto" w:fill="auto"/>
          </w:tcPr>
          <w:p w:rsidR="00435875" w:rsidRPr="0030016D" w:rsidRDefault="00ED656C" w:rsidP="00ED656C">
            <w:pPr>
              <w:spacing w:after="0"/>
              <w:rPr>
                <w:rFonts w:ascii="Times New Roman" w:hAnsi="Times New Roman" w:cs="Times New Roman"/>
                <w:bCs/>
                <w:sz w:val="24"/>
                <w:szCs w:val="24"/>
              </w:rPr>
            </w:pPr>
            <w:r w:rsidRPr="0030016D">
              <w:rPr>
                <w:rFonts w:ascii="Times New Roman" w:eastAsia="Times New Roman" w:hAnsi="Times New Roman" w:cs="Times New Roman"/>
                <w:sz w:val="24"/>
                <w:szCs w:val="24"/>
              </w:rPr>
              <w:t xml:space="preserve">Обмен веществ и энергии </w:t>
            </w:r>
          </w:p>
        </w:tc>
        <w:tc>
          <w:tcPr>
            <w:tcW w:w="2694" w:type="dxa"/>
            <w:shd w:val="clear" w:color="auto" w:fill="auto"/>
          </w:tcPr>
          <w:p w:rsidR="00435875" w:rsidRPr="0030016D" w:rsidRDefault="00ED656C" w:rsidP="004A082E">
            <w:pPr>
              <w:pStyle w:val="a5"/>
              <w:jc w:val="center"/>
            </w:pPr>
            <w:r w:rsidRPr="0030016D">
              <w:t>4</w:t>
            </w:r>
          </w:p>
        </w:tc>
        <w:tc>
          <w:tcPr>
            <w:tcW w:w="2409" w:type="dxa"/>
            <w:shd w:val="clear" w:color="auto" w:fill="auto"/>
          </w:tcPr>
          <w:p w:rsidR="00435875" w:rsidRPr="0030016D" w:rsidRDefault="00435875" w:rsidP="004A082E">
            <w:pPr>
              <w:pStyle w:val="a5"/>
              <w:jc w:val="center"/>
            </w:pPr>
          </w:p>
        </w:tc>
        <w:tc>
          <w:tcPr>
            <w:tcW w:w="2771" w:type="dxa"/>
            <w:shd w:val="clear" w:color="auto" w:fill="auto"/>
          </w:tcPr>
          <w:p w:rsidR="00435875" w:rsidRPr="0030016D" w:rsidRDefault="00435875" w:rsidP="004A082E">
            <w:pPr>
              <w:pStyle w:val="a5"/>
              <w:jc w:val="center"/>
            </w:pPr>
          </w:p>
        </w:tc>
      </w:tr>
      <w:tr w:rsidR="00435875" w:rsidRPr="0030016D" w:rsidTr="00ED656C">
        <w:tc>
          <w:tcPr>
            <w:tcW w:w="775" w:type="dxa"/>
            <w:shd w:val="clear" w:color="auto" w:fill="auto"/>
          </w:tcPr>
          <w:p w:rsidR="00435875" w:rsidRPr="0030016D" w:rsidRDefault="00ED656C" w:rsidP="004A082E">
            <w:pPr>
              <w:pStyle w:val="a5"/>
              <w:jc w:val="center"/>
            </w:pPr>
            <w:r w:rsidRPr="0030016D">
              <w:t>10</w:t>
            </w:r>
          </w:p>
        </w:tc>
        <w:tc>
          <w:tcPr>
            <w:tcW w:w="6137" w:type="dxa"/>
            <w:shd w:val="clear" w:color="auto" w:fill="auto"/>
          </w:tcPr>
          <w:p w:rsidR="00435875" w:rsidRPr="0030016D" w:rsidRDefault="00ED656C" w:rsidP="00ED656C">
            <w:pPr>
              <w:spacing w:after="0"/>
              <w:rPr>
                <w:rFonts w:ascii="Times New Roman" w:hAnsi="Times New Roman" w:cs="Times New Roman"/>
                <w:bCs/>
                <w:sz w:val="24"/>
                <w:szCs w:val="24"/>
              </w:rPr>
            </w:pPr>
            <w:r w:rsidRPr="0030016D">
              <w:rPr>
                <w:rFonts w:ascii="Times New Roman" w:eastAsia="Times New Roman" w:hAnsi="Times New Roman" w:cs="Times New Roman"/>
                <w:sz w:val="24"/>
                <w:szCs w:val="24"/>
              </w:rPr>
              <w:t xml:space="preserve">Покровные органы. Терморегуляция. Выделение </w:t>
            </w:r>
          </w:p>
        </w:tc>
        <w:tc>
          <w:tcPr>
            <w:tcW w:w="2694" w:type="dxa"/>
            <w:shd w:val="clear" w:color="auto" w:fill="auto"/>
          </w:tcPr>
          <w:p w:rsidR="00435875" w:rsidRPr="0030016D" w:rsidRDefault="00ED656C" w:rsidP="004A082E">
            <w:pPr>
              <w:pStyle w:val="a5"/>
              <w:jc w:val="center"/>
            </w:pPr>
            <w:r w:rsidRPr="0030016D">
              <w:t>4</w:t>
            </w:r>
          </w:p>
        </w:tc>
        <w:tc>
          <w:tcPr>
            <w:tcW w:w="2409" w:type="dxa"/>
            <w:shd w:val="clear" w:color="auto" w:fill="auto"/>
          </w:tcPr>
          <w:p w:rsidR="00435875" w:rsidRPr="0030016D" w:rsidRDefault="00435875" w:rsidP="004A082E">
            <w:pPr>
              <w:pStyle w:val="a5"/>
              <w:jc w:val="center"/>
            </w:pPr>
          </w:p>
        </w:tc>
        <w:tc>
          <w:tcPr>
            <w:tcW w:w="2771" w:type="dxa"/>
            <w:shd w:val="clear" w:color="auto" w:fill="auto"/>
          </w:tcPr>
          <w:p w:rsidR="00435875" w:rsidRPr="0030016D" w:rsidRDefault="00435875" w:rsidP="004A082E">
            <w:pPr>
              <w:pStyle w:val="a5"/>
              <w:jc w:val="center"/>
            </w:pPr>
          </w:p>
        </w:tc>
      </w:tr>
      <w:tr w:rsidR="000B3187" w:rsidRPr="0030016D" w:rsidTr="00ED656C">
        <w:tc>
          <w:tcPr>
            <w:tcW w:w="775" w:type="dxa"/>
            <w:shd w:val="clear" w:color="auto" w:fill="auto"/>
          </w:tcPr>
          <w:p w:rsidR="000B3187" w:rsidRPr="0030016D" w:rsidRDefault="00ED656C" w:rsidP="004A082E">
            <w:pPr>
              <w:pStyle w:val="a5"/>
              <w:jc w:val="center"/>
            </w:pPr>
            <w:r w:rsidRPr="0030016D">
              <w:t>11</w:t>
            </w:r>
          </w:p>
        </w:tc>
        <w:tc>
          <w:tcPr>
            <w:tcW w:w="6137" w:type="dxa"/>
            <w:shd w:val="clear" w:color="auto" w:fill="auto"/>
          </w:tcPr>
          <w:p w:rsidR="000B3187" w:rsidRPr="0030016D" w:rsidRDefault="00ED656C" w:rsidP="004A082E">
            <w:pPr>
              <w:spacing w:after="0"/>
              <w:rPr>
                <w:rFonts w:ascii="Times New Roman" w:hAnsi="Times New Roman" w:cs="Times New Roman"/>
                <w:bCs/>
                <w:sz w:val="24"/>
                <w:szCs w:val="24"/>
              </w:rPr>
            </w:pPr>
            <w:r w:rsidRPr="0030016D">
              <w:rPr>
                <w:rFonts w:ascii="Times New Roman" w:hAnsi="Times New Roman" w:cs="Times New Roman"/>
                <w:bCs/>
                <w:sz w:val="24"/>
                <w:szCs w:val="24"/>
              </w:rPr>
              <w:t>Нервная система</w:t>
            </w:r>
          </w:p>
        </w:tc>
        <w:tc>
          <w:tcPr>
            <w:tcW w:w="2694" w:type="dxa"/>
            <w:shd w:val="clear" w:color="auto" w:fill="auto"/>
          </w:tcPr>
          <w:p w:rsidR="000B3187" w:rsidRPr="0030016D" w:rsidRDefault="00ED656C" w:rsidP="004A082E">
            <w:pPr>
              <w:pStyle w:val="a5"/>
              <w:jc w:val="center"/>
            </w:pPr>
            <w:r w:rsidRPr="0030016D">
              <w:t>5</w:t>
            </w:r>
          </w:p>
        </w:tc>
        <w:tc>
          <w:tcPr>
            <w:tcW w:w="2409" w:type="dxa"/>
            <w:shd w:val="clear" w:color="auto" w:fill="auto"/>
          </w:tcPr>
          <w:p w:rsidR="000B3187" w:rsidRPr="0030016D" w:rsidRDefault="000B3187" w:rsidP="004A082E">
            <w:pPr>
              <w:pStyle w:val="a5"/>
              <w:jc w:val="center"/>
            </w:pPr>
          </w:p>
        </w:tc>
        <w:tc>
          <w:tcPr>
            <w:tcW w:w="2771" w:type="dxa"/>
            <w:shd w:val="clear" w:color="auto" w:fill="auto"/>
          </w:tcPr>
          <w:p w:rsidR="000B3187" w:rsidRPr="0030016D" w:rsidRDefault="00ED656C" w:rsidP="004A082E">
            <w:pPr>
              <w:pStyle w:val="a5"/>
              <w:jc w:val="center"/>
            </w:pPr>
            <w:r w:rsidRPr="0030016D">
              <w:t>2</w:t>
            </w:r>
          </w:p>
        </w:tc>
      </w:tr>
      <w:tr w:rsidR="000B3187" w:rsidRPr="0030016D" w:rsidTr="00ED656C">
        <w:tc>
          <w:tcPr>
            <w:tcW w:w="775" w:type="dxa"/>
            <w:shd w:val="clear" w:color="auto" w:fill="auto"/>
          </w:tcPr>
          <w:p w:rsidR="000B3187" w:rsidRPr="0030016D" w:rsidRDefault="00ED656C" w:rsidP="004A082E">
            <w:pPr>
              <w:pStyle w:val="a5"/>
              <w:jc w:val="center"/>
            </w:pPr>
            <w:r w:rsidRPr="0030016D">
              <w:t>12</w:t>
            </w:r>
          </w:p>
        </w:tc>
        <w:tc>
          <w:tcPr>
            <w:tcW w:w="6137" w:type="dxa"/>
            <w:shd w:val="clear" w:color="auto" w:fill="auto"/>
          </w:tcPr>
          <w:p w:rsidR="000B3187" w:rsidRPr="0030016D" w:rsidRDefault="0051737B" w:rsidP="0051737B">
            <w:pPr>
              <w:spacing w:after="0"/>
              <w:rPr>
                <w:rFonts w:ascii="Times New Roman" w:hAnsi="Times New Roman" w:cs="Times New Roman"/>
                <w:bCs/>
                <w:sz w:val="24"/>
                <w:szCs w:val="24"/>
              </w:rPr>
            </w:pPr>
            <w:r w:rsidRPr="0030016D">
              <w:rPr>
                <w:rFonts w:ascii="Times New Roman" w:eastAsia="Times New Roman" w:hAnsi="Times New Roman" w:cs="Times New Roman"/>
                <w:sz w:val="24"/>
                <w:szCs w:val="24"/>
              </w:rPr>
              <w:t xml:space="preserve">Анализаторы. Органы чувств </w:t>
            </w:r>
          </w:p>
        </w:tc>
        <w:tc>
          <w:tcPr>
            <w:tcW w:w="2694" w:type="dxa"/>
            <w:shd w:val="clear" w:color="auto" w:fill="auto"/>
          </w:tcPr>
          <w:p w:rsidR="000B3187" w:rsidRPr="0030016D" w:rsidRDefault="0051737B" w:rsidP="004A082E">
            <w:pPr>
              <w:pStyle w:val="a5"/>
              <w:jc w:val="center"/>
            </w:pPr>
            <w:r w:rsidRPr="0030016D">
              <w:t>5</w:t>
            </w:r>
          </w:p>
        </w:tc>
        <w:tc>
          <w:tcPr>
            <w:tcW w:w="2409" w:type="dxa"/>
            <w:shd w:val="clear" w:color="auto" w:fill="auto"/>
          </w:tcPr>
          <w:p w:rsidR="000B3187" w:rsidRPr="0030016D" w:rsidRDefault="000B3187" w:rsidP="004A082E">
            <w:pPr>
              <w:pStyle w:val="a5"/>
              <w:jc w:val="center"/>
            </w:pPr>
          </w:p>
        </w:tc>
        <w:tc>
          <w:tcPr>
            <w:tcW w:w="2771" w:type="dxa"/>
            <w:shd w:val="clear" w:color="auto" w:fill="auto"/>
          </w:tcPr>
          <w:p w:rsidR="000B3187" w:rsidRPr="0030016D" w:rsidRDefault="0051737B" w:rsidP="004A082E">
            <w:pPr>
              <w:pStyle w:val="a5"/>
              <w:jc w:val="center"/>
            </w:pPr>
            <w:r w:rsidRPr="0030016D">
              <w:t>2</w:t>
            </w:r>
          </w:p>
        </w:tc>
      </w:tr>
      <w:tr w:rsidR="00ED656C" w:rsidRPr="0030016D" w:rsidTr="00D105E7">
        <w:trPr>
          <w:trHeight w:val="451"/>
        </w:trPr>
        <w:tc>
          <w:tcPr>
            <w:tcW w:w="775" w:type="dxa"/>
            <w:shd w:val="clear" w:color="auto" w:fill="auto"/>
          </w:tcPr>
          <w:p w:rsidR="00ED656C" w:rsidRPr="0030016D" w:rsidRDefault="00ED656C" w:rsidP="004A082E">
            <w:pPr>
              <w:pStyle w:val="a5"/>
              <w:jc w:val="center"/>
            </w:pPr>
            <w:r w:rsidRPr="0030016D">
              <w:t>13</w:t>
            </w:r>
          </w:p>
        </w:tc>
        <w:tc>
          <w:tcPr>
            <w:tcW w:w="6137" w:type="dxa"/>
            <w:shd w:val="clear" w:color="auto" w:fill="auto"/>
          </w:tcPr>
          <w:p w:rsidR="00ED656C" w:rsidRPr="0030016D" w:rsidRDefault="00D105E7" w:rsidP="00D105E7">
            <w:pPr>
              <w:spacing w:after="0"/>
              <w:rPr>
                <w:rFonts w:ascii="Times New Roman" w:hAnsi="Times New Roman" w:cs="Times New Roman"/>
                <w:bCs/>
                <w:sz w:val="24"/>
                <w:szCs w:val="24"/>
              </w:rPr>
            </w:pPr>
            <w:r w:rsidRPr="0030016D">
              <w:rPr>
                <w:rFonts w:ascii="Times New Roman" w:eastAsia="Times New Roman" w:hAnsi="Times New Roman" w:cs="Times New Roman"/>
                <w:sz w:val="24"/>
                <w:szCs w:val="24"/>
              </w:rPr>
              <w:t>Высшая нервная деятельность. Поведение</w:t>
            </w:r>
          </w:p>
        </w:tc>
        <w:tc>
          <w:tcPr>
            <w:tcW w:w="2694" w:type="dxa"/>
            <w:shd w:val="clear" w:color="auto" w:fill="auto"/>
          </w:tcPr>
          <w:p w:rsidR="00ED656C" w:rsidRPr="0030016D" w:rsidRDefault="00D105E7" w:rsidP="004A082E">
            <w:pPr>
              <w:pStyle w:val="a5"/>
              <w:jc w:val="center"/>
            </w:pPr>
            <w:r w:rsidRPr="0030016D">
              <w:t>5</w:t>
            </w:r>
          </w:p>
        </w:tc>
        <w:tc>
          <w:tcPr>
            <w:tcW w:w="2409" w:type="dxa"/>
            <w:shd w:val="clear" w:color="auto" w:fill="auto"/>
          </w:tcPr>
          <w:p w:rsidR="00ED656C" w:rsidRPr="0030016D" w:rsidRDefault="00ED656C" w:rsidP="004A082E">
            <w:pPr>
              <w:pStyle w:val="a5"/>
              <w:jc w:val="center"/>
            </w:pPr>
          </w:p>
        </w:tc>
        <w:tc>
          <w:tcPr>
            <w:tcW w:w="2771" w:type="dxa"/>
            <w:shd w:val="clear" w:color="auto" w:fill="auto"/>
          </w:tcPr>
          <w:p w:rsidR="00ED656C" w:rsidRPr="0030016D" w:rsidRDefault="00D105E7" w:rsidP="004A082E">
            <w:pPr>
              <w:pStyle w:val="a5"/>
              <w:jc w:val="center"/>
            </w:pPr>
            <w:r w:rsidRPr="0030016D">
              <w:t>2</w:t>
            </w:r>
          </w:p>
        </w:tc>
      </w:tr>
      <w:tr w:rsidR="00ED656C" w:rsidRPr="0030016D" w:rsidTr="00ED656C">
        <w:tc>
          <w:tcPr>
            <w:tcW w:w="775" w:type="dxa"/>
            <w:shd w:val="clear" w:color="auto" w:fill="auto"/>
          </w:tcPr>
          <w:p w:rsidR="00ED656C" w:rsidRPr="0030016D" w:rsidRDefault="00ED656C" w:rsidP="004A082E">
            <w:pPr>
              <w:pStyle w:val="a5"/>
              <w:jc w:val="center"/>
            </w:pPr>
            <w:r w:rsidRPr="0030016D">
              <w:t>14</w:t>
            </w:r>
          </w:p>
        </w:tc>
        <w:tc>
          <w:tcPr>
            <w:tcW w:w="6137" w:type="dxa"/>
            <w:shd w:val="clear" w:color="auto" w:fill="auto"/>
          </w:tcPr>
          <w:p w:rsidR="00ED656C" w:rsidRPr="0030016D" w:rsidRDefault="00D105E7" w:rsidP="004A082E">
            <w:pPr>
              <w:spacing w:after="0"/>
              <w:rPr>
                <w:rFonts w:ascii="Times New Roman" w:hAnsi="Times New Roman" w:cs="Times New Roman"/>
                <w:bCs/>
                <w:sz w:val="24"/>
                <w:szCs w:val="24"/>
              </w:rPr>
            </w:pPr>
            <w:r w:rsidRPr="0030016D">
              <w:rPr>
                <w:rFonts w:ascii="Times New Roman" w:hAnsi="Times New Roman" w:cs="Times New Roman"/>
                <w:bCs/>
                <w:sz w:val="24"/>
                <w:szCs w:val="24"/>
              </w:rPr>
              <w:t>Эндокринная система</w:t>
            </w:r>
          </w:p>
        </w:tc>
        <w:tc>
          <w:tcPr>
            <w:tcW w:w="2694" w:type="dxa"/>
            <w:shd w:val="clear" w:color="auto" w:fill="auto"/>
          </w:tcPr>
          <w:p w:rsidR="00ED656C" w:rsidRPr="0030016D" w:rsidRDefault="00D105E7" w:rsidP="004A082E">
            <w:pPr>
              <w:pStyle w:val="a5"/>
              <w:jc w:val="center"/>
            </w:pPr>
            <w:r w:rsidRPr="0030016D">
              <w:t>2</w:t>
            </w:r>
          </w:p>
        </w:tc>
        <w:tc>
          <w:tcPr>
            <w:tcW w:w="2409" w:type="dxa"/>
            <w:shd w:val="clear" w:color="auto" w:fill="auto"/>
          </w:tcPr>
          <w:p w:rsidR="00ED656C" w:rsidRPr="0030016D" w:rsidRDefault="00ED656C" w:rsidP="004A082E">
            <w:pPr>
              <w:pStyle w:val="a5"/>
              <w:jc w:val="center"/>
            </w:pPr>
          </w:p>
        </w:tc>
        <w:tc>
          <w:tcPr>
            <w:tcW w:w="2771" w:type="dxa"/>
            <w:shd w:val="clear" w:color="auto" w:fill="auto"/>
          </w:tcPr>
          <w:p w:rsidR="00ED656C" w:rsidRPr="0030016D" w:rsidRDefault="00ED656C" w:rsidP="004A082E">
            <w:pPr>
              <w:pStyle w:val="a5"/>
              <w:jc w:val="center"/>
            </w:pPr>
          </w:p>
        </w:tc>
      </w:tr>
      <w:tr w:rsidR="00D105E7" w:rsidRPr="0030016D" w:rsidTr="00ED656C">
        <w:tc>
          <w:tcPr>
            <w:tcW w:w="775" w:type="dxa"/>
            <w:shd w:val="clear" w:color="auto" w:fill="auto"/>
          </w:tcPr>
          <w:p w:rsidR="00D105E7" w:rsidRPr="0030016D" w:rsidRDefault="00D105E7" w:rsidP="004A082E">
            <w:pPr>
              <w:pStyle w:val="a5"/>
              <w:jc w:val="center"/>
            </w:pPr>
            <w:r w:rsidRPr="0030016D">
              <w:t>15</w:t>
            </w:r>
          </w:p>
        </w:tc>
        <w:tc>
          <w:tcPr>
            <w:tcW w:w="6137" w:type="dxa"/>
            <w:shd w:val="clear" w:color="auto" w:fill="auto"/>
          </w:tcPr>
          <w:p w:rsidR="00D105E7" w:rsidRPr="0030016D" w:rsidRDefault="00D105E7" w:rsidP="00D105E7">
            <w:pPr>
              <w:spacing w:after="0"/>
              <w:rPr>
                <w:rFonts w:ascii="Times New Roman" w:hAnsi="Times New Roman" w:cs="Times New Roman"/>
                <w:bCs/>
                <w:sz w:val="24"/>
                <w:szCs w:val="24"/>
              </w:rPr>
            </w:pPr>
            <w:r w:rsidRPr="0030016D">
              <w:rPr>
                <w:rFonts w:ascii="Times New Roman" w:eastAsia="Times New Roman" w:hAnsi="Times New Roman" w:cs="Times New Roman"/>
                <w:sz w:val="24"/>
                <w:szCs w:val="24"/>
              </w:rPr>
              <w:t xml:space="preserve">Индивидуальное развитие организма </w:t>
            </w:r>
          </w:p>
        </w:tc>
        <w:tc>
          <w:tcPr>
            <w:tcW w:w="2694" w:type="dxa"/>
            <w:shd w:val="clear" w:color="auto" w:fill="auto"/>
          </w:tcPr>
          <w:p w:rsidR="00D105E7" w:rsidRPr="0030016D" w:rsidRDefault="00D105E7" w:rsidP="004A082E">
            <w:pPr>
              <w:pStyle w:val="a5"/>
              <w:jc w:val="center"/>
            </w:pPr>
            <w:r w:rsidRPr="0030016D">
              <w:t>5</w:t>
            </w:r>
          </w:p>
        </w:tc>
        <w:tc>
          <w:tcPr>
            <w:tcW w:w="2409" w:type="dxa"/>
            <w:shd w:val="clear" w:color="auto" w:fill="auto"/>
          </w:tcPr>
          <w:p w:rsidR="00D105E7" w:rsidRPr="0030016D" w:rsidRDefault="00D105E7" w:rsidP="004A082E">
            <w:pPr>
              <w:pStyle w:val="a5"/>
              <w:jc w:val="center"/>
            </w:pPr>
          </w:p>
        </w:tc>
        <w:tc>
          <w:tcPr>
            <w:tcW w:w="2771" w:type="dxa"/>
            <w:shd w:val="clear" w:color="auto" w:fill="auto"/>
          </w:tcPr>
          <w:p w:rsidR="00D105E7" w:rsidRPr="0030016D" w:rsidRDefault="00D105E7" w:rsidP="004A082E">
            <w:pPr>
              <w:pStyle w:val="a5"/>
              <w:jc w:val="center"/>
            </w:pPr>
          </w:p>
        </w:tc>
      </w:tr>
    </w:tbl>
    <w:p w:rsidR="00FF5D69" w:rsidRPr="0030016D" w:rsidRDefault="00FF5D69" w:rsidP="00135CB3">
      <w:pPr>
        <w:pStyle w:val="a5"/>
        <w:spacing w:line="264" w:lineRule="auto"/>
        <w:jc w:val="both"/>
        <w:rPr>
          <w:rFonts w:eastAsiaTheme="minorHAnsi"/>
          <w:lang w:eastAsia="en-US"/>
        </w:rPr>
      </w:pPr>
    </w:p>
    <w:p w:rsidR="00361E78" w:rsidRPr="0030016D" w:rsidRDefault="00361E78" w:rsidP="00361E78">
      <w:pPr>
        <w:spacing w:after="0" w:line="240" w:lineRule="auto"/>
        <w:jc w:val="center"/>
        <w:rPr>
          <w:rFonts w:ascii="Times New Roman" w:hAnsi="Times New Roman" w:cs="Times New Roman"/>
          <w:b/>
          <w:sz w:val="24"/>
          <w:szCs w:val="24"/>
        </w:rPr>
      </w:pPr>
      <w:r w:rsidRPr="0030016D">
        <w:rPr>
          <w:rFonts w:ascii="Times New Roman" w:hAnsi="Times New Roman" w:cs="Times New Roman"/>
          <w:b/>
          <w:sz w:val="24"/>
          <w:szCs w:val="24"/>
        </w:rPr>
        <w:t>Планируемые результаты освоения учебного предмета</w:t>
      </w:r>
    </w:p>
    <w:p w:rsidR="00767863" w:rsidRPr="0030016D" w:rsidRDefault="00767863" w:rsidP="00C47B00">
      <w:pPr>
        <w:autoSpaceDE w:val="0"/>
        <w:autoSpaceDN w:val="0"/>
        <w:adjustRightInd w:val="0"/>
        <w:rPr>
          <w:rFonts w:ascii="Times New Roman" w:hAnsi="Times New Roman" w:cs="Times New Roman"/>
          <w:bCs/>
          <w:sz w:val="24"/>
          <w:szCs w:val="24"/>
        </w:rPr>
      </w:pPr>
      <w:r w:rsidRPr="0030016D">
        <w:rPr>
          <w:rFonts w:ascii="Times New Roman" w:hAnsi="Times New Roman" w:cs="Times New Roman"/>
          <w:b/>
          <w:bCs/>
          <w:sz w:val="24"/>
          <w:szCs w:val="24"/>
        </w:rPr>
        <w:t>Личностные результаты</w:t>
      </w:r>
      <w:r w:rsidRPr="0030016D">
        <w:rPr>
          <w:rFonts w:ascii="Times New Roman" w:hAnsi="Times New Roman" w:cs="Times New Roman"/>
          <w:bCs/>
          <w:sz w:val="24"/>
          <w:szCs w:val="24"/>
        </w:rPr>
        <w:t xml:space="preserve"> освоения курса основного общего образования отражают:</w:t>
      </w:r>
    </w:p>
    <w:p w:rsidR="00767863" w:rsidRPr="0030016D" w:rsidRDefault="00C47B00" w:rsidP="00423FEF">
      <w:pPr>
        <w:pStyle w:val="a3"/>
        <w:numPr>
          <w:ilvl w:val="0"/>
          <w:numId w:val="9"/>
        </w:numPr>
        <w:autoSpaceDE w:val="0"/>
        <w:autoSpaceDN w:val="0"/>
        <w:adjustRightInd w:val="0"/>
        <w:jc w:val="both"/>
        <w:rPr>
          <w:rFonts w:ascii="Times New Roman" w:hAnsi="Times New Roman" w:cs="Times New Roman"/>
          <w:bCs/>
          <w:sz w:val="24"/>
          <w:szCs w:val="24"/>
        </w:rPr>
      </w:pPr>
      <w:proofErr w:type="spellStart"/>
      <w:r w:rsidRPr="0030016D">
        <w:rPr>
          <w:rFonts w:ascii="Times New Roman" w:hAnsi="Times New Roman" w:cs="Times New Roman"/>
          <w:bCs/>
          <w:sz w:val="24"/>
          <w:szCs w:val="24"/>
        </w:rPr>
        <w:t>сформированность</w:t>
      </w:r>
      <w:proofErr w:type="spellEnd"/>
      <w:r w:rsidR="00767863" w:rsidRPr="0030016D">
        <w:rPr>
          <w:rFonts w:ascii="Times New Roman" w:hAnsi="Times New Roman" w:cs="Times New Roman"/>
          <w:bCs/>
          <w:sz w:val="24"/>
          <w:szCs w:val="24"/>
        </w:rPr>
        <w:t xml:space="preserve"> у обучающихся социально значимых понятий, усваиваемых в единстве урочной и воспитательной деятельности: </w:t>
      </w:r>
    </w:p>
    <w:p w:rsidR="00767863" w:rsidRPr="0030016D" w:rsidRDefault="00767863" w:rsidP="00423FEF">
      <w:pPr>
        <w:pStyle w:val="a3"/>
        <w:numPr>
          <w:ilvl w:val="0"/>
          <w:numId w:val="10"/>
        </w:numPr>
        <w:autoSpaceDE w:val="0"/>
        <w:autoSpaceDN w:val="0"/>
        <w:adjustRightInd w:val="0"/>
        <w:jc w:val="both"/>
        <w:rPr>
          <w:rFonts w:ascii="Times New Roman" w:hAnsi="Times New Roman" w:cs="Times New Roman"/>
          <w:bCs/>
          <w:sz w:val="24"/>
          <w:szCs w:val="24"/>
        </w:rPr>
      </w:pPr>
      <w:r w:rsidRPr="0030016D">
        <w:rPr>
          <w:rFonts w:ascii="Times New Roman" w:hAnsi="Times New Roman" w:cs="Times New Roman"/>
          <w:bCs/>
          <w:sz w:val="24"/>
          <w:szCs w:val="24"/>
        </w:rPr>
        <w:t xml:space="preserve">об отношениях человека и природы, о сущности, месте и роли человека в природной среде, о сохранении биосферы, об адаптации человека к природным условиям и использовании своих знаний для построения разумных отношений с окружающей средой, о природе как источнике производственной активности и основе материального труда человека; </w:t>
      </w:r>
    </w:p>
    <w:p w:rsidR="00767863" w:rsidRPr="0030016D" w:rsidRDefault="00767863" w:rsidP="00423FEF">
      <w:pPr>
        <w:pStyle w:val="a3"/>
        <w:numPr>
          <w:ilvl w:val="0"/>
          <w:numId w:val="10"/>
        </w:numPr>
        <w:autoSpaceDE w:val="0"/>
        <w:autoSpaceDN w:val="0"/>
        <w:adjustRightInd w:val="0"/>
        <w:jc w:val="both"/>
        <w:rPr>
          <w:rFonts w:ascii="Times New Roman" w:hAnsi="Times New Roman" w:cs="Times New Roman"/>
          <w:bCs/>
          <w:sz w:val="24"/>
          <w:szCs w:val="24"/>
        </w:rPr>
      </w:pPr>
      <w:r w:rsidRPr="0030016D">
        <w:rPr>
          <w:rFonts w:ascii="Times New Roman" w:hAnsi="Times New Roman" w:cs="Times New Roman"/>
          <w:bCs/>
          <w:sz w:val="24"/>
          <w:szCs w:val="24"/>
        </w:rPr>
        <w:t xml:space="preserve"> о научной картине мира, о сущности закономерностей развития природы и общества, о понимании этих закономерностей как условии формирования осознанной жизненной позиции личности, её социально-политических, нравственных и эстетических взглядов и идеалов; </w:t>
      </w:r>
    </w:p>
    <w:p w:rsidR="00C47B00" w:rsidRPr="0030016D" w:rsidRDefault="00767863" w:rsidP="00423FEF">
      <w:pPr>
        <w:pStyle w:val="a3"/>
        <w:numPr>
          <w:ilvl w:val="0"/>
          <w:numId w:val="9"/>
        </w:numPr>
        <w:autoSpaceDE w:val="0"/>
        <w:autoSpaceDN w:val="0"/>
        <w:adjustRightInd w:val="0"/>
        <w:jc w:val="both"/>
        <w:rPr>
          <w:rFonts w:ascii="Times New Roman" w:hAnsi="Times New Roman" w:cs="Times New Roman"/>
          <w:bCs/>
          <w:sz w:val="24"/>
          <w:szCs w:val="24"/>
        </w:rPr>
      </w:pPr>
      <w:r w:rsidRPr="0030016D">
        <w:rPr>
          <w:rFonts w:ascii="Times New Roman" w:hAnsi="Times New Roman" w:cs="Times New Roman"/>
          <w:bCs/>
          <w:sz w:val="24"/>
          <w:szCs w:val="24"/>
        </w:rPr>
        <w:t xml:space="preserve"> </w:t>
      </w:r>
      <w:proofErr w:type="spellStart"/>
      <w:r w:rsidR="00C47B00" w:rsidRPr="0030016D">
        <w:rPr>
          <w:rFonts w:ascii="Times New Roman" w:hAnsi="Times New Roman" w:cs="Times New Roman"/>
          <w:bCs/>
          <w:sz w:val="24"/>
          <w:szCs w:val="24"/>
        </w:rPr>
        <w:t>сформированность</w:t>
      </w:r>
      <w:proofErr w:type="spellEnd"/>
      <w:r w:rsidRPr="0030016D">
        <w:rPr>
          <w:rFonts w:ascii="Times New Roman" w:hAnsi="Times New Roman" w:cs="Times New Roman"/>
          <w:bCs/>
          <w:sz w:val="24"/>
          <w:szCs w:val="24"/>
        </w:rPr>
        <w:t xml:space="preserve"> заинтересованности в расширении знаний об устройстве мира и общества; интереса к самопознанию; к творческой деятельности; готовности к саморазвитию и самообразованию; способно</w:t>
      </w:r>
      <w:r w:rsidR="00423FEF" w:rsidRPr="0030016D">
        <w:rPr>
          <w:rFonts w:ascii="Times New Roman" w:hAnsi="Times New Roman" w:cs="Times New Roman"/>
          <w:bCs/>
          <w:sz w:val="24"/>
          <w:szCs w:val="24"/>
        </w:rPr>
        <w:t>сть к адаптации в динамично из</w:t>
      </w:r>
      <w:r w:rsidRPr="0030016D">
        <w:rPr>
          <w:rFonts w:ascii="Times New Roman" w:hAnsi="Times New Roman" w:cs="Times New Roman"/>
          <w:bCs/>
          <w:sz w:val="24"/>
          <w:szCs w:val="24"/>
        </w:rPr>
        <w:t xml:space="preserve">меняющейся социальной и информационной среде; освоение основ целостного мировоззрения, соответствующего современному уровню развития науки, общественной практики и индивидуальному своеобразию обучающихся (популяризация научных знаний); </w:t>
      </w:r>
    </w:p>
    <w:p w:rsidR="00C47B00" w:rsidRPr="0030016D" w:rsidRDefault="00767863" w:rsidP="00423FEF">
      <w:pPr>
        <w:pStyle w:val="a3"/>
        <w:numPr>
          <w:ilvl w:val="0"/>
          <w:numId w:val="9"/>
        </w:numPr>
        <w:autoSpaceDE w:val="0"/>
        <w:autoSpaceDN w:val="0"/>
        <w:adjustRightInd w:val="0"/>
        <w:jc w:val="both"/>
        <w:rPr>
          <w:rFonts w:ascii="Times New Roman" w:hAnsi="Times New Roman" w:cs="Times New Roman"/>
          <w:bCs/>
          <w:sz w:val="24"/>
          <w:szCs w:val="24"/>
        </w:rPr>
      </w:pPr>
      <w:r w:rsidRPr="0030016D">
        <w:rPr>
          <w:rFonts w:ascii="Times New Roman" w:hAnsi="Times New Roman" w:cs="Times New Roman"/>
          <w:bCs/>
          <w:sz w:val="24"/>
          <w:szCs w:val="24"/>
        </w:rPr>
        <w:t xml:space="preserve"> </w:t>
      </w:r>
      <w:proofErr w:type="spellStart"/>
      <w:r w:rsidR="00C47B00" w:rsidRPr="0030016D">
        <w:rPr>
          <w:rFonts w:ascii="Times New Roman" w:hAnsi="Times New Roman" w:cs="Times New Roman"/>
          <w:bCs/>
          <w:sz w:val="24"/>
          <w:szCs w:val="24"/>
        </w:rPr>
        <w:t>сформированность</w:t>
      </w:r>
      <w:proofErr w:type="spellEnd"/>
      <w:r w:rsidRPr="0030016D">
        <w:rPr>
          <w:rFonts w:ascii="Times New Roman" w:hAnsi="Times New Roman" w:cs="Times New Roman"/>
          <w:bCs/>
          <w:sz w:val="24"/>
          <w:szCs w:val="24"/>
        </w:rPr>
        <w:t xml:space="preserve"> ответственного отношения к жизни и установки на здоровый образ жизни, исключающей употребление алкоголя, наркотиков, курение, нанесение иного вреда здоровью и направленный на физическое самосовершенствование на основе подвижного образа жизни, занятий физической культурой и спортом; навыков безопасного и здорового образа жизни, в первую очередь, санитарно-гигиенических, связанных с правильным питанием; необходимости </w:t>
      </w:r>
      <w:r w:rsidRPr="0030016D">
        <w:rPr>
          <w:rFonts w:ascii="Times New Roman" w:hAnsi="Times New Roman" w:cs="Times New Roman"/>
          <w:bCs/>
          <w:sz w:val="24"/>
          <w:szCs w:val="24"/>
        </w:rPr>
        <w:lastRenderedPageBreak/>
        <w:t xml:space="preserve">самозащиты от информации, причиняющей вред здоровью и психическому развитию, в том числе, в Интернет-среде (физическое воспитание и формирование культуры здоровья); </w:t>
      </w:r>
    </w:p>
    <w:p w:rsidR="00C47B00" w:rsidRPr="0030016D" w:rsidRDefault="00767863" w:rsidP="00423FEF">
      <w:pPr>
        <w:pStyle w:val="a3"/>
        <w:numPr>
          <w:ilvl w:val="0"/>
          <w:numId w:val="9"/>
        </w:numPr>
        <w:autoSpaceDE w:val="0"/>
        <w:autoSpaceDN w:val="0"/>
        <w:adjustRightInd w:val="0"/>
        <w:jc w:val="both"/>
        <w:rPr>
          <w:rFonts w:ascii="Times New Roman" w:hAnsi="Times New Roman" w:cs="Times New Roman"/>
          <w:bCs/>
          <w:sz w:val="24"/>
          <w:szCs w:val="24"/>
        </w:rPr>
      </w:pPr>
      <w:r w:rsidRPr="0030016D">
        <w:rPr>
          <w:rFonts w:ascii="Times New Roman" w:hAnsi="Times New Roman" w:cs="Times New Roman"/>
          <w:bCs/>
          <w:sz w:val="24"/>
          <w:szCs w:val="24"/>
        </w:rPr>
        <w:t xml:space="preserve">стремление к осознанному выбору и построению дальнейшей индивидуальной траектории образования с учетом многообразия мира профессий, профессиональных предпочтений и  участия в </w:t>
      </w:r>
      <w:proofErr w:type="spellStart"/>
      <w:r w:rsidRPr="0030016D">
        <w:rPr>
          <w:rFonts w:ascii="Times New Roman" w:hAnsi="Times New Roman" w:cs="Times New Roman"/>
          <w:bCs/>
          <w:sz w:val="24"/>
          <w:szCs w:val="24"/>
        </w:rPr>
        <w:t>профориентационной</w:t>
      </w:r>
      <w:proofErr w:type="spellEnd"/>
      <w:r w:rsidRPr="0030016D">
        <w:rPr>
          <w:rFonts w:ascii="Times New Roman" w:hAnsi="Times New Roman" w:cs="Times New Roman"/>
          <w:bCs/>
          <w:sz w:val="24"/>
          <w:szCs w:val="24"/>
        </w:rPr>
        <w:t xml:space="preserve"> деятельности; </w:t>
      </w:r>
      <w:proofErr w:type="spellStart"/>
      <w:r w:rsidRPr="0030016D">
        <w:rPr>
          <w:rFonts w:ascii="Times New Roman" w:hAnsi="Times New Roman" w:cs="Times New Roman"/>
          <w:bCs/>
          <w:sz w:val="24"/>
          <w:szCs w:val="24"/>
        </w:rPr>
        <w:t>сформированность</w:t>
      </w:r>
      <w:proofErr w:type="spellEnd"/>
      <w:r w:rsidRPr="0030016D">
        <w:rPr>
          <w:rFonts w:ascii="Times New Roman" w:hAnsi="Times New Roman" w:cs="Times New Roman"/>
          <w:bCs/>
          <w:sz w:val="24"/>
          <w:szCs w:val="24"/>
        </w:rPr>
        <w:t xml:space="preserve"> уважения к людям труда и их трудовым достижениям, к результатам труда других людей, в том числе,  бережного отношения к личному и школьному имуществу, уважительного отношения к труду на основе опыта заинтересованного участия в социально значимом труде (трудового воспитание); </w:t>
      </w:r>
    </w:p>
    <w:p w:rsidR="00767863" w:rsidRPr="0030016D" w:rsidRDefault="00767863" w:rsidP="00423FEF">
      <w:pPr>
        <w:pStyle w:val="a3"/>
        <w:numPr>
          <w:ilvl w:val="0"/>
          <w:numId w:val="9"/>
        </w:numPr>
        <w:autoSpaceDE w:val="0"/>
        <w:autoSpaceDN w:val="0"/>
        <w:adjustRightInd w:val="0"/>
        <w:jc w:val="both"/>
        <w:rPr>
          <w:rFonts w:ascii="Times New Roman" w:hAnsi="Times New Roman" w:cs="Times New Roman"/>
          <w:bCs/>
          <w:sz w:val="24"/>
          <w:szCs w:val="24"/>
        </w:rPr>
      </w:pPr>
      <w:r w:rsidRPr="0030016D">
        <w:rPr>
          <w:rFonts w:ascii="Times New Roman" w:hAnsi="Times New Roman" w:cs="Times New Roman"/>
          <w:bCs/>
          <w:sz w:val="24"/>
          <w:szCs w:val="24"/>
        </w:rPr>
        <w:t xml:space="preserve"> </w:t>
      </w:r>
      <w:proofErr w:type="spellStart"/>
      <w:r w:rsidRPr="0030016D">
        <w:rPr>
          <w:rFonts w:ascii="Times New Roman" w:hAnsi="Times New Roman" w:cs="Times New Roman"/>
          <w:bCs/>
          <w:sz w:val="24"/>
          <w:szCs w:val="24"/>
        </w:rPr>
        <w:t>сформированность</w:t>
      </w:r>
      <w:proofErr w:type="spellEnd"/>
      <w:r w:rsidRPr="0030016D">
        <w:rPr>
          <w:rFonts w:ascii="Times New Roman" w:hAnsi="Times New Roman" w:cs="Times New Roman"/>
          <w:bCs/>
          <w:sz w:val="24"/>
          <w:szCs w:val="24"/>
        </w:rPr>
        <w:t xml:space="preserve"> основ экологической культуры, развитие опыта экологически ориентированной рефлексивно-оценочной и практической деятельности в жизненных ситуациях; формирование нетерпимого отношения к действиям, приносящим вред экологии (экологическое воспитание).</w:t>
      </w:r>
    </w:p>
    <w:p w:rsidR="00C47B00" w:rsidRPr="0030016D" w:rsidRDefault="00767863" w:rsidP="00767863">
      <w:pPr>
        <w:autoSpaceDE w:val="0"/>
        <w:autoSpaceDN w:val="0"/>
        <w:adjustRightInd w:val="0"/>
        <w:jc w:val="center"/>
        <w:rPr>
          <w:rFonts w:ascii="Times New Roman" w:hAnsi="Times New Roman" w:cs="Times New Roman"/>
          <w:bCs/>
          <w:sz w:val="24"/>
          <w:szCs w:val="24"/>
        </w:rPr>
      </w:pPr>
      <w:proofErr w:type="spellStart"/>
      <w:r w:rsidRPr="0030016D">
        <w:rPr>
          <w:rFonts w:ascii="Times New Roman" w:hAnsi="Times New Roman" w:cs="Times New Roman"/>
          <w:b/>
          <w:bCs/>
          <w:sz w:val="24"/>
          <w:szCs w:val="24"/>
        </w:rPr>
        <w:t>Метапредметные</w:t>
      </w:r>
      <w:proofErr w:type="spellEnd"/>
      <w:r w:rsidRPr="0030016D">
        <w:rPr>
          <w:rFonts w:ascii="Times New Roman" w:hAnsi="Times New Roman" w:cs="Times New Roman"/>
          <w:b/>
          <w:bCs/>
          <w:sz w:val="24"/>
          <w:szCs w:val="24"/>
        </w:rPr>
        <w:t xml:space="preserve"> результаты</w:t>
      </w:r>
      <w:r w:rsidRPr="0030016D">
        <w:rPr>
          <w:rFonts w:ascii="Times New Roman" w:hAnsi="Times New Roman" w:cs="Times New Roman"/>
          <w:bCs/>
          <w:sz w:val="24"/>
          <w:szCs w:val="24"/>
        </w:rPr>
        <w:t xml:space="preserve"> освоения курса основного общего образования отражают: </w:t>
      </w:r>
    </w:p>
    <w:p w:rsidR="00C47B00" w:rsidRPr="0030016D" w:rsidRDefault="00767863" w:rsidP="00054A30">
      <w:pPr>
        <w:pStyle w:val="a3"/>
        <w:numPr>
          <w:ilvl w:val="0"/>
          <w:numId w:val="11"/>
        </w:numPr>
        <w:autoSpaceDE w:val="0"/>
        <w:autoSpaceDN w:val="0"/>
        <w:adjustRightInd w:val="0"/>
        <w:jc w:val="both"/>
        <w:rPr>
          <w:rFonts w:ascii="Times New Roman" w:hAnsi="Times New Roman" w:cs="Times New Roman"/>
          <w:bCs/>
          <w:sz w:val="24"/>
          <w:szCs w:val="24"/>
        </w:rPr>
      </w:pPr>
      <w:r w:rsidRPr="0030016D">
        <w:rPr>
          <w:rFonts w:ascii="Times New Roman" w:hAnsi="Times New Roman" w:cs="Times New Roman"/>
          <w:bCs/>
          <w:sz w:val="24"/>
          <w:szCs w:val="24"/>
        </w:rPr>
        <w:t xml:space="preserve">познавательными универсальными учебными действиями: </w:t>
      </w:r>
    </w:p>
    <w:p w:rsidR="00C47B00" w:rsidRPr="0030016D" w:rsidRDefault="00767863" w:rsidP="00054A30">
      <w:pPr>
        <w:pStyle w:val="a3"/>
        <w:numPr>
          <w:ilvl w:val="0"/>
          <w:numId w:val="12"/>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переводить</w:t>
      </w:r>
      <w:r w:rsidR="00C47B00" w:rsidRPr="0030016D">
        <w:rPr>
          <w:rFonts w:ascii="Times New Roman" w:hAnsi="Times New Roman" w:cs="Times New Roman"/>
          <w:bCs/>
          <w:sz w:val="24"/>
          <w:szCs w:val="24"/>
        </w:rPr>
        <w:t xml:space="preserve"> практическую задачу в учебную;</w:t>
      </w:r>
    </w:p>
    <w:p w:rsidR="00C47B00" w:rsidRPr="0030016D" w:rsidRDefault="00767863" w:rsidP="00054A30">
      <w:pPr>
        <w:pStyle w:val="a3"/>
        <w:numPr>
          <w:ilvl w:val="0"/>
          <w:numId w:val="12"/>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умение формулировать учебно-познавательную задачу, обосновывать ее своими интересами, мотивами, учебными потребностями, поставленными проблемами;</w:t>
      </w:r>
    </w:p>
    <w:p w:rsidR="00C47B00" w:rsidRPr="0030016D" w:rsidRDefault="00767863" w:rsidP="00054A30">
      <w:pPr>
        <w:pStyle w:val="a3"/>
        <w:numPr>
          <w:ilvl w:val="0"/>
          <w:numId w:val="12"/>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способность выбирать способ решения задачи из изученных, оценивать целесообразность и эффективность выбранного алгоритма; </w:t>
      </w:r>
    </w:p>
    <w:p w:rsidR="00C47B00" w:rsidRPr="0030016D" w:rsidRDefault="00767863" w:rsidP="00054A30">
      <w:pPr>
        <w:pStyle w:val="a3"/>
        <w:numPr>
          <w:ilvl w:val="0"/>
          <w:numId w:val="12"/>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 умение самостоятельно составлять алгоритм (или его часть) для решения учебной задачи, учитывать время, необходимое для этого; </w:t>
      </w:r>
    </w:p>
    <w:p w:rsidR="00C47B00" w:rsidRPr="0030016D" w:rsidRDefault="00767863" w:rsidP="00054A30">
      <w:pPr>
        <w:pStyle w:val="a3"/>
        <w:numPr>
          <w:ilvl w:val="0"/>
          <w:numId w:val="12"/>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умение выбирать методы познания окружающего мира (наблюдение, исследование, опыт, проектная деятельность и пр.) в соответствии с поставленной учебной задачей; </w:t>
      </w:r>
    </w:p>
    <w:p w:rsidR="00C47B00" w:rsidRPr="0030016D" w:rsidRDefault="00767863" w:rsidP="00054A30">
      <w:pPr>
        <w:pStyle w:val="a3"/>
        <w:numPr>
          <w:ilvl w:val="0"/>
          <w:numId w:val="12"/>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 умение проводить по самостоятельно составленному плану опыт, эксперимент, небольшое исследование по установлению особенностей объекта изучения, причинно-следственных связей и зависимостей объектов между собой; </w:t>
      </w:r>
    </w:p>
    <w:p w:rsidR="00C47B00" w:rsidRPr="0030016D" w:rsidRDefault="00767863" w:rsidP="00054A30">
      <w:pPr>
        <w:pStyle w:val="a3"/>
        <w:numPr>
          <w:ilvl w:val="0"/>
          <w:numId w:val="12"/>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умение формулировать обобщения и выводы по результатам проведенного наблюдения, опыта, исследования, презентовать полученные результаты;</w:t>
      </w:r>
    </w:p>
    <w:p w:rsidR="00C47B00" w:rsidRPr="0030016D" w:rsidRDefault="00767863" w:rsidP="00054A30">
      <w:pPr>
        <w:pStyle w:val="a3"/>
        <w:numPr>
          <w:ilvl w:val="0"/>
          <w:numId w:val="12"/>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умение использовать уместно базовые </w:t>
      </w:r>
      <w:proofErr w:type="spellStart"/>
      <w:r w:rsidRPr="0030016D">
        <w:rPr>
          <w:rFonts w:ascii="Times New Roman" w:hAnsi="Times New Roman" w:cs="Times New Roman"/>
          <w:bCs/>
          <w:sz w:val="24"/>
          <w:szCs w:val="24"/>
        </w:rPr>
        <w:t>межпредметные</w:t>
      </w:r>
      <w:proofErr w:type="spellEnd"/>
      <w:r w:rsidRPr="0030016D">
        <w:rPr>
          <w:rFonts w:ascii="Times New Roman" w:hAnsi="Times New Roman" w:cs="Times New Roman"/>
          <w:bCs/>
          <w:sz w:val="24"/>
          <w:szCs w:val="24"/>
        </w:rPr>
        <w:t xml:space="preserve"> понятия и термины, отражающие связи и отношения между объектами, явлениями, процессами окружающего мира; </w:t>
      </w:r>
    </w:p>
    <w:p w:rsidR="00C47B00" w:rsidRPr="0030016D" w:rsidRDefault="00767863" w:rsidP="00054A30">
      <w:pPr>
        <w:pStyle w:val="a3"/>
        <w:numPr>
          <w:ilvl w:val="0"/>
          <w:numId w:val="12"/>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умение осуществлять логические операции по установлению родовидовых отношений, ограничению понятия, группировке понятий по объему и содержанию; </w:t>
      </w:r>
    </w:p>
    <w:p w:rsidR="00C47B00" w:rsidRPr="0030016D" w:rsidRDefault="00767863" w:rsidP="00054A30">
      <w:pPr>
        <w:pStyle w:val="a3"/>
        <w:numPr>
          <w:ilvl w:val="0"/>
          <w:numId w:val="12"/>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умение выделять и структурировать признаки объектов (явлений) по заданным существенным основаниям; </w:t>
      </w:r>
    </w:p>
    <w:p w:rsidR="00C47B00" w:rsidRPr="0030016D" w:rsidRDefault="00767863" w:rsidP="00054A30">
      <w:pPr>
        <w:pStyle w:val="a3"/>
        <w:numPr>
          <w:ilvl w:val="0"/>
          <w:numId w:val="12"/>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умение осуществлять логическую операцию перехода от видовых признаков к родовому понятию, от понятия с меньшим объёмом к понятию с большим объёмом; </w:t>
      </w:r>
    </w:p>
    <w:p w:rsidR="00C47B00" w:rsidRPr="0030016D" w:rsidRDefault="00767863" w:rsidP="00054A30">
      <w:pPr>
        <w:pStyle w:val="a3"/>
        <w:numPr>
          <w:ilvl w:val="0"/>
          <w:numId w:val="12"/>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умение распознавать ложные и истинные утверждения; </w:t>
      </w:r>
    </w:p>
    <w:p w:rsidR="00C47B00" w:rsidRPr="0030016D" w:rsidRDefault="00767863" w:rsidP="00054A30">
      <w:pPr>
        <w:pStyle w:val="a3"/>
        <w:numPr>
          <w:ilvl w:val="0"/>
          <w:numId w:val="12"/>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 умение устанавливать существенный признак классификации, основания для сравнения; критерии проводимого анализа, формулировать выводы по их результатам; </w:t>
      </w:r>
    </w:p>
    <w:p w:rsidR="00C47B00" w:rsidRPr="0030016D" w:rsidRDefault="00767863" w:rsidP="00054A30">
      <w:pPr>
        <w:pStyle w:val="a3"/>
        <w:numPr>
          <w:ilvl w:val="0"/>
          <w:numId w:val="12"/>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умение приводить аргументы, подтверждающие собственное обобщение, вывод с учетом существующих точек зрения;  </w:t>
      </w:r>
    </w:p>
    <w:p w:rsidR="00C47B00" w:rsidRPr="0030016D" w:rsidRDefault="00767863" w:rsidP="00054A30">
      <w:pPr>
        <w:pStyle w:val="a3"/>
        <w:numPr>
          <w:ilvl w:val="0"/>
          <w:numId w:val="12"/>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умение использовать знаково-символические средства для представления информации и создания несложных моделей изучаемых объектов;  </w:t>
      </w:r>
    </w:p>
    <w:p w:rsidR="00C47B00" w:rsidRPr="0030016D" w:rsidRDefault="00767863" w:rsidP="00054A30">
      <w:pPr>
        <w:pStyle w:val="a3"/>
        <w:numPr>
          <w:ilvl w:val="0"/>
          <w:numId w:val="12"/>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lastRenderedPageBreak/>
        <w:t xml:space="preserve"> умение преобразовывать предложенные модели в текстовый вариант представления информации, а также предложенную текстовую информацию в модели (таблица, диаграмма, схема и др.) в соответствии с поставленной учебной задачей; </w:t>
      </w:r>
    </w:p>
    <w:p w:rsidR="00C47B00" w:rsidRPr="0030016D" w:rsidRDefault="00767863" w:rsidP="00054A30">
      <w:pPr>
        <w:pStyle w:val="a3"/>
        <w:numPr>
          <w:ilvl w:val="0"/>
          <w:numId w:val="12"/>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умение строить план, схему, алгоритм действия, исправлять (восстанавливать, дополнять) предложенный алгоритм на основе имеющихся знаний об изучаемом объекте; </w:t>
      </w:r>
    </w:p>
    <w:p w:rsidR="00C47B00" w:rsidRPr="0030016D" w:rsidRDefault="00767863" w:rsidP="00054A30">
      <w:pPr>
        <w:pStyle w:val="a3"/>
        <w:numPr>
          <w:ilvl w:val="0"/>
          <w:numId w:val="12"/>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умение делать выводы с использованием дедуктивных и индуктивных умозаключений, умозаключений по аналогии; </w:t>
      </w:r>
    </w:p>
    <w:p w:rsidR="00C47B00" w:rsidRPr="0030016D" w:rsidRDefault="00767863" w:rsidP="00054A30">
      <w:pPr>
        <w:pStyle w:val="a3"/>
        <w:numPr>
          <w:ilvl w:val="0"/>
          <w:numId w:val="12"/>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умение осуществлять анализ требуемого содержания, различать его фактическую и оц</w:t>
      </w:r>
      <w:r w:rsidR="00054A30" w:rsidRPr="0030016D">
        <w:rPr>
          <w:rFonts w:ascii="Times New Roman" w:hAnsi="Times New Roman" w:cs="Times New Roman"/>
          <w:bCs/>
          <w:sz w:val="24"/>
          <w:szCs w:val="24"/>
        </w:rPr>
        <w:t>еночную составляющую, представ</w:t>
      </w:r>
      <w:r w:rsidRPr="0030016D">
        <w:rPr>
          <w:rFonts w:ascii="Times New Roman" w:hAnsi="Times New Roman" w:cs="Times New Roman"/>
          <w:bCs/>
          <w:sz w:val="24"/>
          <w:szCs w:val="24"/>
        </w:rPr>
        <w:t>ленного в письменном источнике, диалоге, дискуссии.</w:t>
      </w:r>
    </w:p>
    <w:p w:rsidR="00C47B00" w:rsidRPr="0030016D" w:rsidRDefault="00767863" w:rsidP="00054A30">
      <w:pPr>
        <w:pStyle w:val="a3"/>
        <w:numPr>
          <w:ilvl w:val="0"/>
          <w:numId w:val="11"/>
        </w:numPr>
        <w:autoSpaceDE w:val="0"/>
        <w:autoSpaceDN w:val="0"/>
        <w:adjustRightInd w:val="0"/>
        <w:jc w:val="both"/>
        <w:rPr>
          <w:rFonts w:ascii="Times New Roman" w:hAnsi="Times New Roman" w:cs="Times New Roman"/>
          <w:bCs/>
          <w:sz w:val="24"/>
          <w:szCs w:val="24"/>
        </w:rPr>
      </w:pPr>
      <w:r w:rsidRPr="0030016D">
        <w:rPr>
          <w:rFonts w:ascii="Times New Roman" w:hAnsi="Times New Roman" w:cs="Times New Roman"/>
          <w:bCs/>
          <w:sz w:val="24"/>
          <w:szCs w:val="24"/>
        </w:rPr>
        <w:t xml:space="preserve">овладение навыками работы с информацией: </w:t>
      </w:r>
    </w:p>
    <w:p w:rsidR="00C47B00" w:rsidRPr="0030016D" w:rsidRDefault="00767863" w:rsidP="00054A30">
      <w:pPr>
        <w:pStyle w:val="a3"/>
        <w:numPr>
          <w:ilvl w:val="0"/>
          <w:numId w:val="13"/>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умение работать с информацией (выбор, анализ, ранжирование, систематизация и интерпретация информации различного вида, оценка ее соответствия цели информационного поиска);</w:t>
      </w:r>
    </w:p>
    <w:p w:rsidR="00C47B00" w:rsidRPr="0030016D" w:rsidRDefault="00767863" w:rsidP="00054A30">
      <w:pPr>
        <w:pStyle w:val="a3"/>
        <w:numPr>
          <w:ilvl w:val="0"/>
          <w:numId w:val="13"/>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находить требуемый источник с помощью электронного каталога и поисковых система Интернета; сопоставлять информацию, полученную из разных источников; </w:t>
      </w:r>
    </w:p>
    <w:p w:rsidR="00C47B00" w:rsidRPr="0030016D" w:rsidRDefault="00767863" w:rsidP="00054A30">
      <w:pPr>
        <w:pStyle w:val="a3"/>
        <w:numPr>
          <w:ilvl w:val="0"/>
          <w:numId w:val="13"/>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характеризовать/оценивать источник в соответствии с задачей информационного поиска;</w:t>
      </w:r>
      <w:r w:rsidR="00C47B00" w:rsidRPr="0030016D">
        <w:rPr>
          <w:rFonts w:ascii="Times New Roman" w:hAnsi="Times New Roman" w:cs="Times New Roman"/>
          <w:bCs/>
          <w:sz w:val="24"/>
          <w:szCs w:val="24"/>
        </w:rPr>
        <w:t xml:space="preserve"> </w:t>
      </w:r>
    </w:p>
    <w:p w:rsidR="00C47B00" w:rsidRPr="0030016D" w:rsidRDefault="00767863" w:rsidP="00054A30">
      <w:pPr>
        <w:pStyle w:val="a3"/>
        <w:numPr>
          <w:ilvl w:val="0"/>
          <w:numId w:val="13"/>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самостоятельно формулировать основания для извлечения информации из источника (текстового, иллюстративного, графического), учитывая характер полученного задания;</w:t>
      </w:r>
    </w:p>
    <w:p w:rsidR="00C47B00" w:rsidRPr="0030016D" w:rsidRDefault="00767863" w:rsidP="00054A30">
      <w:pPr>
        <w:pStyle w:val="a3"/>
        <w:numPr>
          <w:ilvl w:val="0"/>
          <w:numId w:val="13"/>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овладение навыками работы с двумя и более источниками (в том числе разных видов), содержащими прямую и косвенную информацию;  </w:t>
      </w:r>
    </w:p>
    <w:p w:rsidR="00C47B00" w:rsidRPr="0030016D" w:rsidRDefault="00767863" w:rsidP="00054A30">
      <w:pPr>
        <w:pStyle w:val="a3"/>
        <w:numPr>
          <w:ilvl w:val="0"/>
          <w:numId w:val="13"/>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умение распознавать достоверную и недостоверную информацию; реализовывать предложенный учителем способ проверки достоверности информации; </w:t>
      </w:r>
    </w:p>
    <w:p w:rsidR="00C47B00" w:rsidRPr="0030016D" w:rsidRDefault="00767863" w:rsidP="00054A30">
      <w:pPr>
        <w:pStyle w:val="a3"/>
        <w:numPr>
          <w:ilvl w:val="0"/>
          <w:numId w:val="13"/>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умение определять несложную противоречивую информацию, самостоятельно находить способы ее проверки; </w:t>
      </w:r>
    </w:p>
    <w:p w:rsidR="00C47B00" w:rsidRPr="0030016D" w:rsidRDefault="00767863" w:rsidP="00054A30">
      <w:pPr>
        <w:pStyle w:val="a3"/>
        <w:numPr>
          <w:ilvl w:val="0"/>
          <w:numId w:val="13"/>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умение подбирать иллюстративную, графическую и текстовую информацию в соответствии с поставленной учебной задачей; </w:t>
      </w:r>
    </w:p>
    <w:p w:rsidR="000E0EF1" w:rsidRPr="0030016D" w:rsidRDefault="00767863" w:rsidP="00054A30">
      <w:pPr>
        <w:pStyle w:val="a3"/>
        <w:numPr>
          <w:ilvl w:val="0"/>
          <w:numId w:val="13"/>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соблюдение правил информационной безопасности в ситуациях повседневной жизни и при работе в сети Интернет; </w:t>
      </w:r>
    </w:p>
    <w:p w:rsidR="000E0EF1" w:rsidRPr="0030016D" w:rsidRDefault="00767863" w:rsidP="00054A30">
      <w:pPr>
        <w:pStyle w:val="a3"/>
        <w:numPr>
          <w:ilvl w:val="0"/>
          <w:numId w:val="13"/>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 участие в коллективном сборе информации (опрос, анкетирование), группировать полученную информацию в соответствии с предложенными критериями. </w:t>
      </w:r>
    </w:p>
    <w:p w:rsidR="000E0EF1" w:rsidRPr="0030016D" w:rsidRDefault="00767863" w:rsidP="00054A30">
      <w:pPr>
        <w:pStyle w:val="a3"/>
        <w:numPr>
          <w:ilvl w:val="0"/>
          <w:numId w:val="11"/>
        </w:numPr>
        <w:autoSpaceDE w:val="0"/>
        <w:autoSpaceDN w:val="0"/>
        <w:adjustRightInd w:val="0"/>
        <w:jc w:val="both"/>
        <w:rPr>
          <w:rFonts w:ascii="Times New Roman" w:hAnsi="Times New Roman" w:cs="Times New Roman"/>
          <w:bCs/>
          <w:sz w:val="24"/>
          <w:szCs w:val="24"/>
        </w:rPr>
      </w:pPr>
      <w:r w:rsidRPr="0030016D">
        <w:rPr>
          <w:rFonts w:ascii="Times New Roman" w:hAnsi="Times New Roman" w:cs="Times New Roman"/>
          <w:bCs/>
          <w:sz w:val="24"/>
          <w:szCs w:val="24"/>
        </w:rPr>
        <w:t xml:space="preserve">овладение регулятивными действиями: </w:t>
      </w:r>
    </w:p>
    <w:p w:rsidR="000E0EF1" w:rsidRPr="0030016D" w:rsidRDefault="00767863" w:rsidP="00054A30">
      <w:pPr>
        <w:pStyle w:val="a3"/>
        <w:numPr>
          <w:ilvl w:val="0"/>
          <w:numId w:val="14"/>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умение самостоятельно планировать деятельность (намечать цель, создавать алгоритм, отбирая целесообразные способы решения учебной задачи);</w:t>
      </w:r>
    </w:p>
    <w:p w:rsidR="000E0EF1" w:rsidRPr="0030016D" w:rsidRDefault="00767863" w:rsidP="00054A30">
      <w:pPr>
        <w:pStyle w:val="a3"/>
        <w:numPr>
          <w:ilvl w:val="0"/>
          <w:numId w:val="14"/>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 умение оценивать средства (ресурсы), необходимые для решения учебно-познавательных задач; </w:t>
      </w:r>
    </w:p>
    <w:p w:rsidR="000E0EF1" w:rsidRPr="0030016D" w:rsidRDefault="00767863" w:rsidP="00054A30">
      <w:pPr>
        <w:pStyle w:val="a3"/>
        <w:numPr>
          <w:ilvl w:val="0"/>
          <w:numId w:val="14"/>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умение осуществлять контроль результата (продукта) и процесса деятельности (степень освоения способа действия) по заданным и/или самостоятельно определенным критериям; </w:t>
      </w:r>
    </w:p>
    <w:p w:rsidR="000E0EF1" w:rsidRPr="0030016D" w:rsidRDefault="00767863" w:rsidP="00054A30">
      <w:pPr>
        <w:pStyle w:val="a3"/>
        <w:numPr>
          <w:ilvl w:val="0"/>
          <w:numId w:val="14"/>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умение вносить коррективы в деятельность на основе новых обстоятельств, измененных ситуаций, установленных ошибок, возникших трудностей; </w:t>
      </w:r>
    </w:p>
    <w:p w:rsidR="000E0EF1" w:rsidRPr="0030016D" w:rsidRDefault="00767863" w:rsidP="00054A30">
      <w:pPr>
        <w:pStyle w:val="a3"/>
        <w:numPr>
          <w:ilvl w:val="0"/>
          <w:numId w:val="14"/>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умение предвидеть трудности, которые могут возникнуть при решении данной учебной задачи; объяснять причины успеха (неудач) в деятельности;</w:t>
      </w:r>
    </w:p>
    <w:p w:rsidR="000E0EF1" w:rsidRPr="0030016D" w:rsidRDefault="00767863" w:rsidP="00054A30">
      <w:pPr>
        <w:pStyle w:val="a3"/>
        <w:numPr>
          <w:ilvl w:val="0"/>
          <w:numId w:val="14"/>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lastRenderedPageBreak/>
        <w:t xml:space="preserve">овладение умениями осуществлять совместную деятельность (договариваться, распределять обязанности, подчиняться, лидировать, контролировать свою работу) в соответствии с правилами речевого этикета; </w:t>
      </w:r>
    </w:p>
    <w:p w:rsidR="00767863" w:rsidRPr="0030016D" w:rsidRDefault="00767863" w:rsidP="00054A30">
      <w:pPr>
        <w:pStyle w:val="a3"/>
        <w:numPr>
          <w:ilvl w:val="0"/>
          <w:numId w:val="14"/>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умение оценивать полученный совместный результат, свой вклад в общее дело, характер деловых отношений, проявлять уважение к партнерам по совместной работе, самостоятельно разрешать конфликты;</w:t>
      </w:r>
    </w:p>
    <w:p w:rsidR="000E0EF1" w:rsidRPr="0030016D" w:rsidRDefault="00767863" w:rsidP="00054A30">
      <w:pPr>
        <w:pStyle w:val="a3"/>
        <w:numPr>
          <w:ilvl w:val="0"/>
          <w:numId w:val="14"/>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умение осуществлять взаимоконтроль и коррекцию процесса совместной деятельности; </w:t>
      </w:r>
    </w:p>
    <w:p w:rsidR="000E0EF1" w:rsidRPr="0030016D" w:rsidRDefault="00767863" w:rsidP="00054A30">
      <w:pPr>
        <w:pStyle w:val="a3"/>
        <w:numPr>
          <w:ilvl w:val="0"/>
          <w:numId w:val="14"/>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умение устранять в рамках общения разрывы в коммуникации, обусловленные непониманием \ неприятием со стороны собеседника задачи, формы или содержания диалога; </w:t>
      </w:r>
    </w:p>
    <w:p w:rsidR="000E0EF1" w:rsidRPr="0030016D" w:rsidRDefault="00767863" w:rsidP="00054A30">
      <w:pPr>
        <w:pStyle w:val="a3"/>
        <w:numPr>
          <w:ilvl w:val="0"/>
          <w:numId w:val="11"/>
        </w:numPr>
        <w:autoSpaceDE w:val="0"/>
        <w:autoSpaceDN w:val="0"/>
        <w:adjustRightInd w:val="0"/>
        <w:jc w:val="both"/>
        <w:rPr>
          <w:rFonts w:ascii="Times New Roman" w:hAnsi="Times New Roman" w:cs="Times New Roman"/>
          <w:bCs/>
          <w:sz w:val="24"/>
          <w:szCs w:val="24"/>
        </w:rPr>
      </w:pPr>
      <w:r w:rsidRPr="0030016D">
        <w:rPr>
          <w:rFonts w:ascii="Times New Roman" w:hAnsi="Times New Roman" w:cs="Times New Roman"/>
          <w:bCs/>
          <w:sz w:val="24"/>
          <w:szCs w:val="24"/>
        </w:rPr>
        <w:t>овладение коммуникативными и универсальными учебными действиями:</w:t>
      </w:r>
    </w:p>
    <w:p w:rsidR="000E0EF1" w:rsidRPr="0030016D" w:rsidRDefault="00767863" w:rsidP="00054A30">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владение смысловым чтением текстов разного вида, жанра, стиля с целью решения различных учебных задач, для удовлетворения познавательных запросов и интересов: определять тему, назначение текста, резюмировать главную идею, мысль текста, цель его создания; различать основную и дополнительную информацию, устанавливать логические связи и отношения, представленные в тексте; выявлять детали, важные для раскрытия основной мысли, идеи, содержания текста; </w:t>
      </w:r>
    </w:p>
    <w:p w:rsidR="000E0EF1" w:rsidRPr="0030016D" w:rsidRDefault="00767863" w:rsidP="00054A30">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владение умениями участия в учебном </w:t>
      </w:r>
      <w:proofErr w:type="gramStart"/>
      <w:r w:rsidRPr="0030016D">
        <w:rPr>
          <w:rFonts w:ascii="Times New Roman" w:hAnsi="Times New Roman" w:cs="Times New Roman"/>
          <w:bCs/>
          <w:sz w:val="24"/>
          <w:szCs w:val="24"/>
        </w:rPr>
        <w:t>диалоге  —</w:t>
      </w:r>
      <w:proofErr w:type="gramEnd"/>
      <w:r w:rsidRPr="0030016D">
        <w:rPr>
          <w:rFonts w:ascii="Times New Roman" w:hAnsi="Times New Roman" w:cs="Times New Roman"/>
          <w:bCs/>
          <w:sz w:val="24"/>
          <w:szCs w:val="24"/>
        </w:rPr>
        <w:t xml:space="preserve"> следить за  соблюдением процедуры обсуждения, задавать вопросы на уточнение и понимание идей друг друга; сопоставлять свои суждения с суждениями других участников диалога; </w:t>
      </w:r>
    </w:p>
    <w:p w:rsidR="000E0EF1" w:rsidRPr="0030016D" w:rsidRDefault="00767863" w:rsidP="00054A30">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умение определять жанр выступления и в соответствии с ним отбирать содержание коммуникации; учитывать особенности аудитории; </w:t>
      </w:r>
    </w:p>
    <w:p w:rsidR="000E0EF1" w:rsidRPr="0030016D" w:rsidRDefault="00767863" w:rsidP="00054A30">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соблюдение нормы публичной речи и регламент; адекватно теме и ситуации общения использовать средства речевой выразительности для выделения смысловых блоков своего выступления, а также поддержания его эмоционального характера; </w:t>
      </w:r>
    </w:p>
    <w:p w:rsidR="00767863" w:rsidRPr="0030016D" w:rsidRDefault="00767863" w:rsidP="00054A30">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умение формулировать собственные суждения (монологические высказывания) в форме устного и письменного текста, целесообразно выбирая его жанр и структуру в соответствии с поставленной целью коммуникации и адресатом.</w:t>
      </w:r>
    </w:p>
    <w:p w:rsidR="000E0EF1" w:rsidRPr="0030016D" w:rsidRDefault="00767863" w:rsidP="000E0EF1">
      <w:pPr>
        <w:autoSpaceDE w:val="0"/>
        <w:autoSpaceDN w:val="0"/>
        <w:adjustRightInd w:val="0"/>
        <w:ind w:firstLine="851"/>
        <w:jc w:val="both"/>
        <w:rPr>
          <w:rFonts w:ascii="Times New Roman" w:hAnsi="Times New Roman" w:cs="Times New Roman"/>
          <w:b/>
          <w:bCs/>
          <w:i/>
          <w:sz w:val="24"/>
          <w:szCs w:val="24"/>
        </w:rPr>
      </w:pPr>
      <w:r w:rsidRPr="0030016D">
        <w:rPr>
          <w:rFonts w:ascii="Times New Roman" w:hAnsi="Times New Roman" w:cs="Times New Roman"/>
          <w:b/>
          <w:bCs/>
          <w:i/>
          <w:sz w:val="24"/>
          <w:szCs w:val="24"/>
        </w:rPr>
        <w:t xml:space="preserve">Предметные </w:t>
      </w:r>
    </w:p>
    <w:p w:rsidR="000E0EF1" w:rsidRPr="0030016D" w:rsidRDefault="00767863" w:rsidP="000E0EF1">
      <w:pPr>
        <w:autoSpaceDE w:val="0"/>
        <w:autoSpaceDN w:val="0"/>
        <w:adjustRightInd w:val="0"/>
        <w:ind w:firstLine="851"/>
        <w:jc w:val="both"/>
        <w:rPr>
          <w:rFonts w:ascii="Times New Roman" w:hAnsi="Times New Roman" w:cs="Times New Roman"/>
          <w:bCs/>
          <w:sz w:val="24"/>
          <w:szCs w:val="24"/>
        </w:rPr>
      </w:pPr>
      <w:r w:rsidRPr="0030016D">
        <w:rPr>
          <w:rFonts w:ascii="Times New Roman" w:hAnsi="Times New Roman" w:cs="Times New Roman"/>
          <w:b/>
          <w:bCs/>
          <w:sz w:val="24"/>
          <w:szCs w:val="24"/>
        </w:rPr>
        <w:t>Первый год обучения</w:t>
      </w:r>
      <w:r w:rsidRPr="0030016D">
        <w:rPr>
          <w:rFonts w:ascii="Times New Roman" w:hAnsi="Times New Roman" w:cs="Times New Roman"/>
          <w:bCs/>
          <w:sz w:val="24"/>
          <w:szCs w:val="24"/>
        </w:rPr>
        <w:t xml:space="preserve"> </w:t>
      </w:r>
    </w:p>
    <w:p w:rsidR="000E0EF1" w:rsidRPr="0030016D" w:rsidRDefault="00767863" w:rsidP="000E0EF1">
      <w:pPr>
        <w:autoSpaceDE w:val="0"/>
        <w:autoSpaceDN w:val="0"/>
        <w:adjustRightInd w:val="0"/>
        <w:ind w:firstLine="851"/>
        <w:jc w:val="both"/>
        <w:rPr>
          <w:rFonts w:ascii="Times New Roman" w:hAnsi="Times New Roman" w:cs="Times New Roman"/>
          <w:bCs/>
          <w:sz w:val="24"/>
          <w:szCs w:val="24"/>
        </w:rPr>
      </w:pPr>
      <w:r w:rsidRPr="0030016D">
        <w:rPr>
          <w:rFonts w:ascii="Times New Roman" w:hAnsi="Times New Roman" w:cs="Times New Roman"/>
          <w:bCs/>
          <w:sz w:val="24"/>
          <w:szCs w:val="24"/>
        </w:rPr>
        <w:t>Учащиеся должны:</w:t>
      </w:r>
    </w:p>
    <w:p w:rsidR="000E0EF1" w:rsidRPr="0030016D"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перечислять основные признаки жизни (питание, дыхание, выделение, обмен веществ и энергии, раздражимость, размножение, рост, развитие, подвижность); </w:t>
      </w:r>
    </w:p>
    <w:p w:rsidR="000E0EF1" w:rsidRPr="0030016D"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по памяти воспроизводить формулировки определений основных признаков жизни.</w:t>
      </w:r>
    </w:p>
    <w:p w:rsidR="000E0EF1" w:rsidRPr="0030016D"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 по памяти воспроизводить формулировку понятия «биология»; </w:t>
      </w:r>
    </w:p>
    <w:p w:rsidR="000E0EF1" w:rsidRPr="0030016D"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перечислять разделы, входящие в состав биологии (не менее 7 разделов);</w:t>
      </w:r>
    </w:p>
    <w:p w:rsidR="000E0EF1" w:rsidRPr="0030016D"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объекты изучения основных разделов биологии (ботаника, зоология, анатомия, микология, бактериология, физиология, протистология); </w:t>
      </w:r>
    </w:p>
    <w:p w:rsidR="000E0EF1" w:rsidRPr="0030016D"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 описывать значение биологии для повседневной жизни. </w:t>
      </w:r>
    </w:p>
    <w:p w:rsidR="000E0EF1" w:rsidRPr="0030016D"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 перечислять основные методы изучения природы (наблюдение, измерение, эксперимент); </w:t>
      </w:r>
    </w:p>
    <w:p w:rsidR="000E0EF1" w:rsidRPr="0030016D"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приводить примеры использования каждого метода при изучении природы; </w:t>
      </w:r>
    </w:p>
    <w:p w:rsidR="000E0EF1" w:rsidRPr="0030016D"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lastRenderedPageBreak/>
        <w:t xml:space="preserve">различать приборы и лабораторное оборудование. </w:t>
      </w:r>
    </w:p>
    <w:p w:rsidR="000E0EF1" w:rsidRPr="0030016D"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и показывать части светового микроскопа; </w:t>
      </w:r>
    </w:p>
    <w:p w:rsidR="000E0EF1" w:rsidRPr="0030016D"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принцип работы светового микроскопа; </w:t>
      </w:r>
    </w:p>
    <w:p w:rsidR="000E0EF1" w:rsidRPr="0030016D"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настраивать микроскоп для работы; </w:t>
      </w:r>
    </w:p>
    <w:p w:rsidR="000E0EF1" w:rsidRPr="0030016D"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соблюдать технику безопасности при работе с микроскопом. </w:t>
      </w:r>
    </w:p>
    <w:p w:rsidR="000E0EF1" w:rsidRPr="0030016D"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и показывать основные части клетки (оболочку, цитоплазму, ядро); </w:t>
      </w:r>
    </w:p>
    <w:p w:rsidR="000E0EF1" w:rsidRPr="0030016D"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приводить примеры клеток;</w:t>
      </w:r>
    </w:p>
    <w:p w:rsidR="000E0EF1" w:rsidRPr="0030016D"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указывать, что новые клетки появляются в результате деления.</w:t>
      </w:r>
    </w:p>
    <w:p w:rsidR="000E0EF1" w:rsidRPr="0030016D"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основные элементы, входящие в состав живых организмов (углерод, кислород, водород, азот);  </w:t>
      </w:r>
    </w:p>
    <w:p w:rsidR="000E0EF1" w:rsidRPr="0030016D"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основные неорганические вещества клетки (вода и минеральные соли); </w:t>
      </w:r>
    </w:p>
    <w:p w:rsidR="000E0EF1" w:rsidRPr="0030016D"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основные органические вещества клетки (белки, жиры, углеводы); </w:t>
      </w:r>
    </w:p>
    <w:p w:rsidR="000E0EF1" w:rsidRPr="0030016D"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главные функции органических веществ клетки. </w:t>
      </w:r>
    </w:p>
    <w:p w:rsidR="00E13542" w:rsidRPr="0030016D"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указывать на то, что тело бактерий состоит из одной клетки;</w:t>
      </w:r>
    </w:p>
    <w:p w:rsidR="00E13542" w:rsidRPr="0030016D"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описывать принцип строения клетки бактерий (отсутствие ядра);</w:t>
      </w:r>
    </w:p>
    <w:p w:rsidR="00E13542" w:rsidRPr="0030016D"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различать формы клетки бактерий;</w:t>
      </w:r>
    </w:p>
    <w:p w:rsidR="00E13542" w:rsidRPr="0030016D"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особенности проявления признаков жизни у бактерий; </w:t>
      </w:r>
    </w:p>
    <w:p w:rsidR="00E13542" w:rsidRPr="0030016D"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приводить примеры бактерий;</w:t>
      </w:r>
    </w:p>
    <w:p w:rsidR="00E13542" w:rsidRPr="0030016D"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описывать значение бактерий в природе и жизни человека.</w:t>
      </w:r>
    </w:p>
    <w:p w:rsidR="00E13542" w:rsidRPr="0030016D"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называть принцип строения тела гриба;</w:t>
      </w:r>
    </w:p>
    <w:p w:rsidR="00E13542" w:rsidRPr="0030016D" w:rsidRDefault="00767863" w:rsidP="000E0EF1">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приводить примеры одноклеточных и многоклеточных грибов;</w:t>
      </w:r>
    </w:p>
    <w:p w:rsidR="00E13542" w:rsidRPr="0030016D"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описывать особенности пр</w:t>
      </w:r>
      <w:r w:rsidR="00E13542" w:rsidRPr="0030016D">
        <w:rPr>
          <w:rFonts w:ascii="Times New Roman" w:hAnsi="Times New Roman" w:cs="Times New Roman"/>
          <w:bCs/>
          <w:sz w:val="24"/>
          <w:szCs w:val="24"/>
        </w:rPr>
        <w:t>оявления признаков жизни у гри</w:t>
      </w:r>
      <w:r w:rsidRPr="0030016D">
        <w:rPr>
          <w:rFonts w:ascii="Times New Roman" w:hAnsi="Times New Roman" w:cs="Times New Roman"/>
          <w:bCs/>
          <w:sz w:val="24"/>
          <w:szCs w:val="24"/>
        </w:rPr>
        <w:t>бов;</w:t>
      </w:r>
    </w:p>
    <w:p w:rsidR="00E13542" w:rsidRPr="0030016D"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приводить примеры грибов;</w:t>
      </w:r>
    </w:p>
    <w:p w:rsidR="00E13542" w:rsidRPr="0030016D"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 описывать значение грибов в природе и жизни человека.</w:t>
      </w:r>
    </w:p>
    <w:p w:rsidR="00E13542" w:rsidRPr="0030016D"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 описывать особенности строения клетки растений;</w:t>
      </w:r>
    </w:p>
    <w:p w:rsidR="00E13542" w:rsidRPr="0030016D"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 по памяти воспроизводить формулировку определения понятия «фотосинтез»</w:t>
      </w:r>
    </w:p>
    <w:p w:rsidR="00E13542" w:rsidRPr="0030016D"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описывать особенности проявления признаков жизни у растений.</w:t>
      </w:r>
    </w:p>
    <w:p w:rsidR="00E13542" w:rsidRPr="0030016D"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описывать значение растений в природе и жизни человека</w:t>
      </w:r>
    </w:p>
    <w:p w:rsidR="00E13542" w:rsidRPr="0030016D"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принцип строения тела простейших; </w:t>
      </w:r>
    </w:p>
    <w:p w:rsidR="00E13542" w:rsidRPr="0030016D"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приводить примеры простейших;</w:t>
      </w:r>
    </w:p>
    <w:p w:rsidR="00E13542" w:rsidRPr="0030016D"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различать простейших на иллюстрациях;</w:t>
      </w:r>
    </w:p>
    <w:p w:rsidR="00E13542" w:rsidRPr="0030016D"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особенности проявления признаков жизни у простейших; </w:t>
      </w:r>
    </w:p>
    <w:p w:rsidR="00E13542" w:rsidRPr="0030016D"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описывать значение простейших в природе и жизни человека.</w:t>
      </w:r>
    </w:p>
    <w:p w:rsidR="00E13542" w:rsidRPr="0030016D"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описывать общий план строения тела позвоночных животных;</w:t>
      </w:r>
    </w:p>
    <w:p w:rsidR="00E13542" w:rsidRPr="0030016D"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 перечислять основные группы позвоночных животных; </w:t>
      </w:r>
    </w:p>
    <w:p w:rsidR="00E13542" w:rsidRPr="0030016D"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2—3 характерные черты каждой группы беспозвоночных животных; </w:t>
      </w:r>
    </w:p>
    <w:p w:rsidR="00E13542" w:rsidRPr="0030016D"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приводить примеры видов беспозвоночных животных, относящихся к каждой группе;</w:t>
      </w:r>
    </w:p>
    <w:p w:rsidR="00E13542" w:rsidRPr="0030016D"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различать представителей основных групп беспозвоночных животных;</w:t>
      </w:r>
    </w:p>
    <w:p w:rsidR="00E13542" w:rsidRPr="0030016D"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описывать особенности проявления признаков жизни у животных.</w:t>
      </w:r>
    </w:p>
    <w:p w:rsidR="00E13542" w:rsidRPr="0030016D"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общий план строения тела беспозвоночных животных; </w:t>
      </w:r>
    </w:p>
    <w:p w:rsidR="00E13542" w:rsidRPr="0030016D"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перечислять основные группы беспозвоночных животных; </w:t>
      </w:r>
    </w:p>
    <w:p w:rsidR="00E13542" w:rsidRPr="0030016D"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2—3 характерные черты каждой группы позвоночных животных; </w:t>
      </w:r>
    </w:p>
    <w:p w:rsidR="00E13542" w:rsidRPr="0030016D"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приводить примеры видов позвоночных животных, относящихся к каждой группе;</w:t>
      </w:r>
    </w:p>
    <w:p w:rsidR="00E13542" w:rsidRPr="0030016D"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lastRenderedPageBreak/>
        <w:t xml:space="preserve">различать представителей основных групп позвоночных животных; </w:t>
      </w:r>
    </w:p>
    <w:p w:rsidR="00E13542" w:rsidRPr="0030016D"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особенности проявления признаков жизни у животных. </w:t>
      </w:r>
    </w:p>
    <w:p w:rsidR="00E13542" w:rsidRPr="0030016D"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описывать значение животных в природе и жизни человека.</w:t>
      </w:r>
    </w:p>
    <w:p w:rsidR="00E13542" w:rsidRPr="0030016D"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перечислять среды жизни организмов; </w:t>
      </w:r>
    </w:p>
    <w:p w:rsidR="00E13542" w:rsidRPr="0030016D" w:rsidRDefault="00767863" w:rsidP="00E13542">
      <w:pPr>
        <w:pStyle w:val="a3"/>
        <w:numPr>
          <w:ilvl w:val="0"/>
          <w:numId w:val="15"/>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 называть особенности условий каждой из сред жизни;</w:t>
      </w:r>
    </w:p>
    <w:p w:rsidR="00E13542" w:rsidRPr="0030016D" w:rsidRDefault="00767863" w:rsidP="00E13542">
      <w:pPr>
        <w:pStyle w:val="a3"/>
        <w:numPr>
          <w:ilvl w:val="0"/>
          <w:numId w:val="15"/>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приводить примеры животных, обитающих в разных средах жизни;</w:t>
      </w:r>
      <w:r w:rsidR="00E13542" w:rsidRPr="0030016D">
        <w:rPr>
          <w:rFonts w:ascii="Times New Roman" w:hAnsi="Times New Roman" w:cs="Times New Roman"/>
          <w:bCs/>
          <w:sz w:val="24"/>
          <w:szCs w:val="24"/>
        </w:rPr>
        <w:t xml:space="preserve"> </w:t>
      </w:r>
    </w:p>
    <w:p w:rsidR="00E13542" w:rsidRPr="0030016D" w:rsidRDefault="00767863" w:rsidP="00E13542">
      <w:pPr>
        <w:pStyle w:val="a3"/>
        <w:numPr>
          <w:ilvl w:val="0"/>
          <w:numId w:val="15"/>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различать приспособления животных к различным условиям среды. </w:t>
      </w:r>
    </w:p>
    <w:p w:rsidR="00E13542" w:rsidRPr="0030016D" w:rsidRDefault="00767863" w:rsidP="00E13542">
      <w:pPr>
        <w:pStyle w:val="a3"/>
        <w:numPr>
          <w:ilvl w:val="0"/>
          <w:numId w:val="15"/>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перечислять основные природные зоны Земли;</w:t>
      </w:r>
    </w:p>
    <w:p w:rsidR="00E13542" w:rsidRPr="0030016D" w:rsidRDefault="00767863" w:rsidP="00E13542">
      <w:pPr>
        <w:pStyle w:val="a3"/>
        <w:numPr>
          <w:ilvl w:val="0"/>
          <w:numId w:val="15"/>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называть виды растений и животных, характерные для каждой природной зоны. </w:t>
      </w:r>
    </w:p>
    <w:p w:rsidR="00E13542" w:rsidRPr="0030016D" w:rsidRDefault="00767863" w:rsidP="00E13542">
      <w:pPr>
        <w:pStyle w:val="a3"/>
        <w:numPr>
          <w:ilvl w:val="0"/>
          <w:numId w:val="15"/>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описывать воздействие человека на природную среду на различных этапах его исторического развития; </w:t>
      </w:r>
    </w:p>
    <w:p w:rsidR="00E13542" w:rsidRPr="0030016D" w:rsidRDefault="00767863" w:rsidP="00E13542">
      <w:pPr>
        <w:pStyle w:val="a3"/>
        <w:numPr>
          <w:ilvl w:val="0"/>
          <w:numId w:val="15"/>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называть основные экологические проблемы современности;</w:t>
      </w:r>
    </w:p>
    <w:p w:rsidR="00E13542" w:rsidRPr="0030016D" w:rsidRDefault="00767863" w:rsidP="00E13542">
      <w:pPr>
        <w:pStyle w:val="a3"/>
        <w:numPr>
          <w:ilvl w:val="0"/>
          <w:numId w:val="15"/>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прямое и косвенное воздействие человека на редкие и исчезающие виды;</w:t>
      </w:r>
    </w:p>
    <w:p w:rsidR="00E13542" w:rsidRPr="0030016D" w:rsidRDefault="00767863" w:rsidP="00E13542">
      <w:pPr>
        <w:pStyle w:val="a3"/>
        <w:numPr>
          <w:ilvl w:val="0"/>
          <w:numId w:val="15"/>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приводить примеры видов, уничтоженных человеком;  </w:t>
      </w:r>
    </w:p>
    <w:p w:rsidR="00E13542" w:rsidRPr="0030016D" w:rsidRDefault="00767863" w:rsidP="00E13542">
      <w:pPr>
        <w:pStyle w:val="a3"/>
        <w:numPr>
          <w:ilvl w:val="0"/>
          <w:numId w:val="15"/>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приводить примеры видов растений и животных, находящихся под угрозой исчезновения; </w:t>
      </w:r>
    </w:p>
    <w:p w:rsidR="00E13542" w:rsidRPr="0030016D" w:rsidRDefault="00767863" w:rsidP="00E13542">
      <w:pPr>
        <w:pStyle w:val="a3"/>
        <w:numPr>
          <w:ilvl w:val="0"/>
          <w:numId w:val="15"/>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значение биоразнообразия. </w:t>
      </w:r>
    </w:p>
    <w:p w:rsidR="00E13542" w:rsidRPr="0030016D" w:rsidRDefault="00767863" w:rsidP="00E13542">
      <w:pPr>
        <w:pStyle w:val="a3"/>
        <w:autoSpaceDE w:val="0"/>
        <w:autoSpaceDN w:val="0"/>
        <w:adjustRightInd w:val="0"/>
        <w:ind w:left="851"/>
        <w:rPr>
          <w:rFonts w:ascii="Times New Roman" w:hAnsi="Times New Roman" w:cs="Times New Roman"/>
          <w:b/>
          <w:bCs/>
          <w:sz w:val="24"/>
          <w:szCs w:val="24"/>
        </w:rPr>
      </w:pPr>
      <w:r w:rsidRPr="0030016D">
        <w:rPr>
          <w:rFonts w:ascii="Times New Roman" w:hAnsi="Times New Roman" w:cs="Times New Roman"/>
          <w:b/>
          <w:bCs/>
          <w:sz w:val="24"/>
          <w:szCs w:val="24"/>
        </w:rPr>
        <w:t xml:space="preserve">Второй год обучения </w:t>
      </w:r>
    </w:p>
    <w:p w:rsidR="00E46EE0" w:rsidRPr="0030016D" w:rsidRDefault="00E46EE0" w:rsidP="00E13542">
      <w:pPr>
        <w:pStyle w:val="a3"/>
        <w:autoSpaceDE w:val="0"/>
        <w:autoSpaceDN w:val="0"/>
        <w:adjustRightInd w:val="0"/>
        <w:ind w:left="851"/>
        <w:rPr>
          <w:rFonts w:ascii="Times New Roman" w:hAnsi="Times New Roman" w:cs="Times New Roman"/>
          <w:b/>
          <w:bCs/>
          <w:sz w:val="24"/>
          <w:szCs w:val="24"/>
        </w:rPr>
      </w:pPr>
    </w:p>
    <w:p w:rsidR="00E13542" w:rsidRPr="0030016D" w:rsidRDefault="00767863" w:rsidP="00E13542">
      <w:pPr>
        <w:pStyle w:val="a3"/>
        <w:autoSpaceDE w:val="0"/>
        <w:autoSpaceDN w:val="0"/>
        <w:adjustRightInd w:val="0"/>
        <w:ind w:left="851"/>
        <w:rPr>
          <w:rFonts w:ascii="Times New Roman" w:hAnsi="Times New Roman" w:cs="Times New Roman"/>
          <w:bCs/>
          <w:sz w:val="24"/>
          <w:szCs w:val="24"/>
        </w:rPr>
      </w:pPr>
      <w:r w:rsidRPr="0030016D">
        <w:rPr>
          <w:rFonts w:ascii="Times New Roman" w:hAnsi="Times New Roman" w:cs="Times New Roman"/>
          <w:bCs/>
          <w:sz w:val="24"/>
          <w:szCs w:val="24"/>
        </w:rPr>
        <w:t>Учащиеся должны:</w:t>
      </w:r>
    </w:p>
    <w:p w:rsidR="00E46EE0" w:rsidRPr="0030016D" w:rsidRDefault="00E46EE0" w:rsidP="00E13542">
      <w:pPr>
        <w:pStyle w:val="a3"/>
        <w:autoSpaceDE w:val="0"/>
        <w:autoSpaceDN w:val="0"/>
        <w:adjustRightInd w:val="0"/>
        <w:ind w:left="851"/>
        <w:rPr>
          <w:rFonts w:ascii="Times New Roman" w:hAnsi="Times New Roman" w:cs="Times New Roman"/>
          <w:bCs/>
          <w:sz w:val="24"/>
          <w:szCs w:val="24"/>
        </w:rPr>
      </w:pPr>
    </w:p>
    <w:p w:rsidR="003477B0" w:rsidRPr="0030016D" w:rsidRDefault="00767863" w:rsidP="003477B0">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значение ботаники; </w:t>
      </w:r>
    </w:p>
    <w:p w:rsidR="003477B0" w:rsidRPr="0030016D" w:rsidRDefault="00767863" w:rsidP="003477B0">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перечислять разделы ботаники; </w:t>
      </w:r>
    </w:p>
    <w:p w:rsidR="003477B0" w:rsidRPr="0030016D" w:rsidRDefault="00767863" w:rsidP="003477B0">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указывать на то, что все химические элементы поступают в организм из окружающей среды;</w:t>
      </w:r>
    </w:p>
    <w:p w:rsidR="003477B0" w:rsidRPr="0030016D" w:rsidRDefault="00767863" w:rsidP="003477B0">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различия между элементным составом окружающей среды и живого организма; </w:t>
      </w:r>
    </w:p>
    <w:p w:rsidR="003477B0" w:rsidRPr="0030016D" w:rsidRDefault="00767863" w:rsidP="003477B0">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приводить примеры значения отдельных элементов для живых организмов;</w:t>
      </w:r>
    </w:p>
    <w:p w:rsidR="003477B0" w:rsidRPr="0030016D" w:rsidRDefault="00767863" w:rsidP="003477B0">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приводить примеры органических и неорганических веществ клетки; </w:t>
      </w:r>
    </w:p>
    <w:p w:rsidR="003477B0" w:rsidRPr="0030016D" w:rsidRDefault="00767863" w:rsidP="003477B0">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уметь определять углеводы (крахмал), белки (клейковина) и жиры в составе тканей растений. </w:t>
      </w:r>
    </w:p>
    <w:p w:rsidR="003477B0" w:rsidRPr="0030016D" w:rsidRDefault="00767863" w:rsidP="003477B0">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и показывать органоиды клетки; </w:t>
      </w:r>
    </w:p>
    <w:p w:rsidR="003477B0" w:rsidRPr="0030016D" w:rsidRDefault="00767863" w:rsidP="003477B0">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основные функции органоидов клетки; </w:t>
      </w:r>
    </w:p>
    <w:p w:rsidR="003477B0" w:rsidRPr="0030016D" w:rsidRDefault="00767863" w:rsidP="003477B0">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отличительные особенности строения клеток растений и животных; </w:t>
      </w:r>
    </w:p>
    <w:p w:rsidR="003477B0" w:rsidRPr="0030016D" w:rsidRDefault="00767863" w:rsidP="003477B0">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главное отличие клеток бактерий и клеток растений и животных; </w:t>
      </w:r>
    </w:p>
    <w:p w:rsidR="003477B0" w:rsidRPr="0030016D" w:rsidRDefault="00767863" w:rsidP="003477B0">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проявление признаков жизни на уровне клетки.</w:t>
      </w:r>
    </w:p>
    <w:p w:rsidR="003477B0" w:rsidRPr="0030016D" w:rsidRDefault="00767863" w:rsidP="003477B0">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описывать принцип деления клетки; </w:t>
      </w:r>
    </w:p>
    <w:p w:rsidR="003477B0" w:rsidRPr="0030016D" w:rsidRDefault="00767863" w:rsidP="003477B0">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значение </w:t>
      </w:r>
      <w:proofErr w:type="spellStart"/>
      <w:r w:rsidRPr="0030016D">
        <w:rPr>
          <w:rFonts w:ascii="Times New Roman" w:hAnsi="Times New Roman" w:cs="Times New Roman"/>
          <w:bCs/>
          <w:sz w:val="24"/>
          <w:szCs w:val="24"/>
        </w:rPr>
        <w:t>спирализации</w:t>
      </w:r>
      <w:proofErr w:type="spellEnd"/>
      <w:r w:rsidRPr="0030016D">
        <w:rPr>
          <w:rFonts w:ascii="Times New Roman" w:hAnsi="Times New Roman" w:cs="Times New Roman"/>
          <w:bCs/>
          <w:sz w:val="24"/>
          <w:szCs w:val="24"/>
        </w:rPr>
        <w:t xml:space="preserve"> хромосом для равномерного распределения наследственного материала между дочерними клетками; </w:t>
      </w:r>
    </w:p>
    <w:p w:rsidR="003477B0" w:rsidRPr="0030016D" w:rsidRDefault="00767863" w:rsidP="003477B0">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называть отличительные особенности митоза и мейоза.</w:t>
      </w:r>
    </w:p>
    <w:p w:rsidR="003477B0" w:rsidRPr="0030016D" w:rsidRDefault="00767863" w:rsidP="00E13542">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перечислять типы тканей растений;</w:t>
      </w:r>
    </w:p>
    <w:p w:rsidR="003477B0" w:rsidRPr="0030016D" w:rsidRDefault="00767863" w:rsidP="00E13542">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характерные черты строения каждого типа тканей;  </w:t>
      </w:r>
    </w:p>
    <w:p w:rsidR="003477B0" w:rsidRPr="0030016D" w:rsidRDefault="00767863" w:rsidP="00E13542">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особенности строения клеток каждого типа тканей; </w:t>
      </w:r>
    </w:p>
    <w:p w:rsidR="003477B0" w:rsidRPr="0030016D" w:rsidRDefault="00767863" w:rsidP="00E13542">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называть функции каждого типа тканей;</w:t>
      </w:r>
    </w:p>
    <w:p w:rsidR="003477B0" w:rsidRPr="0030016D" w:rsidRDefault="00767863" w:rsidP="00E13542">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lastRenderedPageBreak/>
        <w:t>различать типы тканей на иллюстрациях и микропрепаратах.</w:t>
      </w:r>
    </w:p>
    <w:p w:rsidR="003477B0" w:rsidRPr="0030016D" w:rsidRDefault="00767863" w:rsidP="00E13542">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и показывать органы цветкового растения; </w:t>
      </w:r>
    </w:p>
    <w:p w:rsidR="003477B0" w:rsidRPr="0030016D" w:rsidRDefault="00767863" w:rsidP="00E13542">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различать вегетативные и генеративные органы растений;</w:t>
      </w:r>
    </w:p>
    <w:p w:rsidR="003477B0" w:rsidRPr="0030016D" w:rsidRDefault="00767863" w:rsidP="00E13542">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строения органов растения в связи </w:t>
      </w:r>
      <w:proofErr w:type="gramStart"/>
      <w:r w:rsidRPr="0030016D">
        <w:rPr>
          <w:rFonts w:ascii="Times New Roman" w:hAnsi="Times New Roman" w:cs="Times New Roman"/>
          <w:bCs/>
          <w:sz w:val="24"/>
          <w:szCs w:val="24"/>
        </w:rPr>
        <w:t>с их функция</w:t>
      </w:r>
      <w:proofErr w:type="gramEnd"/>
      <w:r w:rsidRPr="0030016D">
        <w:rPr>
          <w:rFonts w:ascii="Times New Roman" w:hAnsi="Times New Roman" w:cs="Times New Roman"/>
          <w:bCs/>
          <w:sz w:val="24"/>
          <w:szCs w:val="24"/>
        </w:rPr>
        <w:t xml:space="preserve"> ми; </w:t>
      </w:r>
    </w:p>
    <w:p w:rsidR="003477B0" w:rsidRPr="0030016D" w:rsidRDefault="00767863" w:rsidP="00E13542">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видоизменения органов и их значение; </w:t>
      </w:r>
    </w:p>
    <w:p w:rsidR="003477B0" w:rsidRPr="0030016D" w:rsidRDefault="00767863" w:rsidP="00E13542">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живой организм на примере растения как целостную систему. </w:t>
      </w:r>
    </w:p>
    <w:p w:rsidR="003477B0" w:rsidRPr="0030016D" w:rsidRDefault="00767863" w:rsidP="00E13542">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особенности питания растений; </w:t>
      </w:r>
    </w:p>
    <w:p w:rsidR="003477B0" w:rsidRPr="0030016D" w:rsidRDefault="00767863" w:rsidP="00E13542">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раскрывать значение питания для живых организмов; </w:t>
      </w:r>
    </w:p>
    <w:p w:rsidR="003477B0" w:rsidRPr="0030016D" w:rsidRDefault="00767863" w:rsidP="00E13542">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осуществление газообмена у растений; </w:t>
      </w:r>
    </w:p>
    <w:p w:rsidR="003477B0" w:rsidRPr="0030016D" w:rsidRDefault="00767863" w:rsidP="00E13542">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особенности транспорта веществ у растений;</w:t>
      </w:r>
    </w:p>
    <w:p w:rsidR="003477B0" w:rsidRPr="0030016D" w:rsidRDefault="00767863" w:rsidP="00E13542">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раскрывать значение транспорта веществ для живых организмов.</w:t>
      </w:r>
    </w:p>
    <w:p w:rsidR="003477B0" w:rsidRPr="0030016D" w:rsidRDefault="00767863" w:rsidP="00E13542">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особенности выделения веществ у растений;</w:t>
      </w:r>
    </w:p>
    <w:p w:rsidR="003477B0" w:rsidRPr="0030016D" w:rsidRDefault="00767863" w:rsidP="00E13542">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раскрывать значение выделения для живых организмов.</w:t>
      </w:r>
    </w:p>
    <w:p w:rsidR="003477B0" w:rsidRPr="0030016D" w:rsidRDefault="00767863" w:rsidP="00E13542">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различия опорных систем у растений; </w:t>
      </w:r>
    </w:p>
    <w:p w:rsidR="003477B0" w:rsidRPr="0030016D" w:rsidRDefault="00767863" w:rsidP="00E13542">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особенности подвижности у растений; </w:t>
      </w:r>
    </w:p>
    <w:p w:rsidR="003477B0" w:rsidRPr="0030016D" w:rsidRDefault="00767863" w:rsidP="00E13542">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раскрывать значение движений для растений; </w:t>
      </w:r>
    </w:p>
    <w:p w:rsidR="003477B0" w:rsidRPr="0030016D" w:rsidRDefault="00767863" w:rsidP="00E13542">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особенности регуляции процессов жизнедеятельности у растений; </w:t>
      </w:r>
    </w:p>
    <w:p w:rsidR="003477B0" w:rsidRPr="0030016D" w:rsidRDefault="00767863" w:rsidP="00E13542">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раскрывать значение регуляции для живых организмов.</w:t>
      </w:r>
    </w:p>
    <w:p w:rsidR="003477B0" w:rsidRPr="0030016D" w:rsidRDefault="00767863" w:rsidP="00E13542">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способы размножения растений; </w:t>
      </w:r>
    </w:p>
    <w:p w:rsidR="003477B0" w:rsidRPr="0030016D" w:rsidRDefault="00767863" w:rsidP="00E13542">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указывать, что в основе размножения лежит деление клетки;</w:t>
      </w:r>
    </w:p>
    <w:p w:rsidR="003477B0" w:rsidRPr="0030016D" w:rsidRDefault="00767863" w:rsidP="00E13542">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указывать, что в основе передачи признаков от родительской особи к дочерним, лежит распределение хромосом во время деления;</w:t>
      </w:r>
    </w:p>
    <w:p w:rsidR="003477B0" w:rsidRPr="0030016D" w:rsidRDefault="00767863" w:rsidP="00E13542">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принципы полового и бесполого размножения растений; </w:t>
      </w:r>
    </w:p>
    <w:p w:rsidR="003477B0" w:rsidRPr="0030016D" w:rsidRDefault="00767863" w:rsidP="00E13542">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различия полового и бесполого размножения растений; </w:t>
      </w:r>
    </w:p>
    <w:p w:rsidR="003477B0" w:rsidRPr="0030016D" w:rsidRDefault="00767863" w:rsidP="00E13542">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приводить примеры бесполого размножения растений; </w:t>
      </w:r>
    </w:p>
    <w:p w:rsidR="003477B0" w:rsidRPr="0030016D" w:rsidRDefault="00767863" w:rsidP="00E13542">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раскрывать значение полового и бесполого размножения для живых организмов. </w:t>
      </w:r>
    </w:p>
    <w:p w:rsidR="003477B0" w:rsidRPr="0030016D" w:rsidRDefault="00767863" w:rsidP="00E13542">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отличия между ростом и развитием; </w:t>
      </w:r>
    </w:p>
    <w:p w:rsidR="003477B0" w:rsidRPr="0030016D" w:rsidRDefault="00767863" w:rsidP="00E13542">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указывать, что в основе роста и развития лежит митоз; </w:t>
      </w:r>
    </w:p>
    <w:p w:rsidR="003477B0" w:rsidRPr="0030016D" w:rsidRDefault="00767863" w:rsidP="003477B0">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особенности прорастания семян растений;</w:t>
      </w:r>
    </w:p>
    <w:p w:rsidR="003477B0" w:rsidRPr="0030016D" w:rsidRDefault="00767863" w:rsidP="003477B0">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раскрывать значение роста и развития для живых организмов. </w:t>
      </w:r>
    </w:p>
    <w:p w:rsidR="003477B0" w:rsidRPr="0030016D" w:rsidRDefault="00767863" w:rsidP="003477B0">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связывать между собой клеточный, тканевый и органный уровни внутри организма; </w:t>
      </w:r>
    </w:p>
    <w:p w:rsidR="003477B0" w:rsidRPr="0030016D" w:rsidRDefault="00767863" w:rsidP="003477B0">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связывать проявление признаков жизни организма и особенности его строения;</w:t>
      </w:r>
    </w:p>
    <w:p w:rsidR="003477B0" w:rsidRPr="0030016D" w:rsidRDefault="00767863" w:rsidP="003477B0">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давать определение понятий «среда обитания», «фактор среды», «факторы неживой природы», «факторы живой природы», «антропогенные факторы»; </w:t>
      </w:r>
    </w:p>
    <w:p w:rsidR="003477B0" w:rsidRPr="0030016D" w:rsidRDefault="00767863" w:rsidP="003477B0">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указывать на особенности условий различных сред обитания; </w:t>
      </w:r>
    </w:p>
    <w:p w:rsidR="003477B0" w:rsidRPr="0030016D" w:rsidRDefault="00767863" w:rsidP="003477B0">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приводить примеры влияния конкретных факторов на строение и процессы жизнедеятельности живых организмов; </w:t>
      </w:r>
    </w:p>
    <w:p w:rsidR="003477B0" w:rsidRPr="0030016D" w:rsidRDefault="00767863" w:rsidP="003477B0">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принцип взаимодействия организма и среды. </w:t>
      </w:r>
    </w:p>
    <w:p w:rsidR="003477B0" w:rsidRPr="0030016D" w:rsidRDefault="00767863" w:rsidP="003477B0">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давать определение понятий «природное сообщество», «продуценты», «</w:t>
      </w:r>
      <w:proofErr w:type="spellStart"/>
      <w:r w:rsidRPr="0030016D">
        <w:rPr>
          <w:rFonts w:ascii="Times New Roman" w:hAnsi="Times New Roman" w:cs="Times New Roman"/>
          <w:bCs/>
          <w:sz w:val="24"/>
          <w:szCs w:val="24"/>
        </w:rPr>
        <w:t>консументы</w:t>
      </w:r>
      <w:proofErr w:type="spellEnd"/>
      <w:r w:rsidRPr="0030016D">
        <w:rPr>
          <w:rFonts w:ascii="Times New Roman" w:hAnsi="Times New Roman" w:cs="Times New Roman"/>
          <w:bCs/>
          <w:sz w:val="24"/>
          <w:szCs w:val="24"/>
        </w:rPr>
        <w:t>», «</w:t>
      </w:r>
      <w:proofErr w:type="spellStart"/>
      <w:r w:rsidRPr="0030016D">
        <w:rPr>
          <w:rFonts w:ascii="Times New Roman" w:hAnsi="Times New Roman" w:cs="Times New Roman"/>
          <w:bCs/>
          <w:sz w:val="24"/>
          <w:szCs w:val="24"/>
        </w:rPr>
        <w:t>редуценты</w:t>
      </w:r>
      <w:proofErr w:type="spellEnd"/>
      <w:r w:rsidRPr="0030016D">
        <w:rPr>
          <w:rFonts w:ascii="Times New Roman" w:hAnsi="Times New Roman" w:cs="Times New Roman"/>
          <w:bCs/>
          <w:sz w:val="24"/>
          <w:szCs w:val="24"/>
        </w:rPr>
        <w:t xml:space="preserve">», «цепь питания»; </w:t>
      </w:r>
    </w:p>
    <w:p w:rsidR="003477B0" w:rsidRPr="0030016D" w:rsidRDefault="00767863" w:rsidP="003477B0">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указывать на особенности взаимодействия живых организмов друг с другом в природном сообществе;</w:t>
      </w:r>
    </w:p>
    <w:p w:rsidR="003477B0" w:rsidRPr="0030016D" w:rsidRDefault="00767863" w:rsidP="003477B0">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приводить примеры продуцентов, </w:t>
      </w:r>
      <w:proofErr w:type="spellStart"/>
      <w:r w:rsidRPr="0030016D">
        <w:rPr>
          <w:rFonts w:ascii="Times New Roman" w:hAnsi="Times New Roman" w:cs="Times New Roman"/>
          <w:bCs/>
          <w:sz w:val="24"/>
          <w:szCs w:val="24"/>
        </w:rPr>
        <w:t>консументов</w:t>
      </w:r>
      <w:proofErr w:type="spellEnd"/>
      <w:r w:rsidRPr="0030016D">
        <w:rPr>
          <w:rFonts w:ascii="Times New Roman" w:hAnsi="Times New Roman" w:cs="Times New Roman"/>
          <w:bCs/>
          <w:sz w:val="24"/>
          <w:szCs w:val="24"/>
        </w:rPr>
        <w:t xml:space="preserve"> и </w:t>
      </w:r>
      <w:proofErr w:type="spellStart"/>
      <w:r w:rsidRPr="0030016D">
        <w:rPr>
          <w:rFonts w:ascii="Times New Roman" w:hAnsi="Times New Roman" w:cs="Times New Roman"/>
          <w:bCs/>
          <w:sz w:val="24"/>
          <w:szCs w:val="24"/>
        </w:rPr>
        <w:t>редуцентов</w:t>
      </w:r>
      <w:proofErr w:type="spellEnd"/>
      <w:r w:rsidRPr="0030016D">
        <w:rPr>
          <w:rFonts w:ascii="Times New Roman" w:hAnsi="Times New Roman" w:cs="Times New Roman"/>
          <w:bCs/>
          <w:sz w:val="24"/>
          <w:szCs w:val="24"/>
        </w:rPr>
        <w:t xml:space="preserve">; </w:t>
      </w:r>
    </w:p>
    <w:p w:rsidR="003477B0" w:rsidRPr="0030016D" w:rsidRDefault="00767863" w:rsidP="003477B0">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lastRenderedPageBreak/>
        <w:t xml:space="preserve">составлять цепи питания; </w:t>
      </w:r>
    </w:p>
    <w:p w:rsidR="003477B0" w:rsidRPr="0030016D" w:rsidRDefault="00767863" w:rsidP="003477B0">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указывать, что любое сообщество — открытая система, получающая энергию извне; </w:t>
      </w:r>
    </w:p>
    <w:p w:rsidR="003477B0" w:rsidRPr="0030016D" w:rsidRDefault="00767863" w:rsidP="003477B0">
      <w:pPr>
        <w:pStyle w:val="a3"/>
        <w:numPr>
          <w:ilvl w:val="0"/>
          <w:numId w:val="16"/>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приводить примеры природных сообществ.</w:t>
      </w:r>
    </w:p>
    <w:p w:rsidR="00E46EE0" w:rsidRPr="0030016D" w:rsidRDefault="00E46EE0" w:rsidP="003477B0">
      <w:pPr>
        <w:pStyle w:val="a3"/>
        <w:autoSpaceDE w:val="0"/>
        <w:autoSpaceDN w:val="0"/>
        <w:adjustRightInd w:val="0"/>
        <w:ind w:left="851"/>
        <w:rPr>
          <w:rFonts w:ascii="Times New Roman" w:hAnsi="Times New Roman" w:cs="Times New Roman"/>
          <w:bCs/>
          <w:sz w:val="24"/>
          <w:szCs w:val="24"/>
        </w:rPr>
      </w:pPr>
    </w:p>
    <w:p w:rsidR="003477B0" w:rsidRPr="0030016D" w:rsidRDefault="00767863" w:rsidP="003477B0">
      <w:pPr>
        <w:pStyle w:val="a3"/>
        <w:autoSpaceDE w:val="0"/>
        <w:autoSpaceDN w:val="0"/>
        <w:adjustRightInd w:val="0"/>
        <w:ind w:left="851"/>
        <w:rPr>
          <w:rFonts w:ascii="Times New Roman" w:hAnsi="Times New Roman" w:cs="Times New Roman"/>
          <w:b/>
          <w:bCs/>
          <w:sz w:val="24"/>
          <w:szCs w:val="24"/>
        </w:rPr>
      </w:pPr>
      <w:r w:rsidRPr="0030016D">
        <w:rPr>
          <w:rFonts w:ascii="Times New Roman" w:hAnsi="Times New Roman" w:cs="Times New Roman"/>
          <w:b/>
          <w:bCs/>
          <w:sz w:val="24"/>
          <w:szCs w:val="24"/>
        </w:rPr>
        <w:t xml:space="preserve">Третий год обучения </w:t>
      </w:r>
    </w:p>
    <w:p w:rsidR="00E46EE0" w:rsidRPr="0030016D" w:rsidRDefault="00E46EE0" w:rsidP="003477B0">
      <w:pPr>
        <w:pStyle w:val="a3"/>
        <w:autoSpaceDE w:val="0"/>
        <w:autoSpaceDN w:val="0"/>
        <w:adjustRightInd w:val="0"/>
        <w:ind w:left="851"/>
        <w:rPr>
          <w:rFonts w:ascii="Times New Roman" w:hAnsi="Times New Roman" w:cs="Times New Roman"/>
          <w:bCs/>
          <w:sz w:val="24"/>
          <w:szCs w:val="24"/>
        </w:rPr>
      </w:pPr>
    </w:p>
    <w:p w:rsidR="003477B0" w:rsidRPr="0030016D" w:rsidRDefault="00767863" w:rsidP="003477B0">
      <w:pPr>
        <w:pStyle w:val="a3"/>
        <w:autoSpaceDE w:val="0"/>
        <w:autoSpaceDN w:val="0"/>
        <w:adjustRightInd w:val="0"/>
        <w:ind w:left="851"/>
        <w:rPr>
          <w:rFonts w:ascii="Times New Roman" w:hAnsi="Times New Roman" w:cs="Times New Roman"/>
          <w:bCs/>
          <w:sz w:val="24"/>
          <w:szCs w:val="24"/>
        </w:rPr>
      </w:pPr>
      <w:r w:rsidRPr="0030016D">
        <w:rPr>
          <w:rFonts w:ascii="Times New Roman" w:hAnsi="Times New Roman" w:cs="Times New Roman"/>
          <w:bCs/>
          <w:sz w:val="24"/>
          <w:szCs w:val="24"/>
        </w:rPr>
        <w:t xml:space="preserve">Учащиеся должны: </w:t>
      </w:r>
    </w:p>
    <w:p w:rsidR="00E46EE0" w:rsidRPr="0030016D" w:rsidRDefault="00E46EE0" w:rsidP="003477B0">
      <w:pPr>
        <w:pStyle w:val="a3"/>
        <w:autoSpaceDE w:val="0"/>
        <w:autoSpaceDN w:val="0"/>
        <w:adjustRightInd w:val="0"/>
        <w:ind w:left="851"/>
        <w:rPr>
          <w:rFonts w:ascii="Times New Roman" w:hAnsi="Times New Roman" w:cs="Times New Roman"/>
          <w:bCs/>
          <w:sz w:val="24"/>
          <w:szCs w:val="24"/>
        </w:rPr>
      </w:pPr>
    </w:p>
    <w:p w:rsidR="003477B0" w:rsidRPr="0030016D" w:rsidRDefault="00767863" w:rsidP="003477B0">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многообразие органического мира;</w:t>
      </w:r>
    </w:p>
    <w:p w:rsidR="003477B0" w:rsidRPr="0030016D" w:rsidRDefault="00767863" w:rsidP="003477B0">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указывать на особенности организации бактерий, грибов, растений и животных;</w:t>
      </w:r>
    </w:p>
    <w:p w:rsidR="003477B0" w:rsidRPr="0030016D" w:rsidRDefault="00767863" w:rsidP="003477B0">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приводить примеры организмов разных групп; </w:t>
      </w:r>
    </w:p>
    <w:p w:rsidR="003477B0" w:rsidRPr="0030016D" w:rsidRDefault="00767863" w:rsidP="003477B0">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принцип классификации живых организмов;</w:t>
      </w:r>
    </w:p>
    <w:p w:rsidR="003477B0" w:rsidRPr="0030016D" w:rsidRDefault="00767863" w:rsidP="003477B0">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указывать на условность систематических единиц в классификации живых организмов.</w:t>
      </w:r>
    </w:p>
    <w:p w:rsidR="003477B0" w:rsidRPr="0030016D" w:rsidRDefault="00767863" w:rsidP="003477B0">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общий принцип строения клетки растений; </w:t>
      </w:r>
    </w:p>
    <w:p w:rsidR="003477B0" w:rsidRPr="0030016D" w:rsidRDefault="00767863" w:rsidP="003477B0">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особенности процессов жизнедеятельности и проявления признаков жизни у растений; </w:t>
      </w:r>
    </w:p>
    <w:p w:rsidR="003477B0" w:rsidRPr="0030016D" w:rsidRDefault="00767863" w:rsidP="003477B0">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общий принцип жизненного цикла растений; </w:t>
      </w:r>
    </w:p>
    <w:p w:rsidR="003477B0" w:rsidRPr="0030016D" w:rsidRDefault="00767863" w:rsidP="003477B0">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основные систематические группы растений; </w:t>
      </w:r>
    </w:p>
    <w:p w:rsidR="003477B0" w:rsidRPr="0030016D" w:rsidRDefault="00767863" w:rsidP="003477B0">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особенности строения клетки одноклеточных и многоклеточных водорослей;</w:t>
      </w:r>
    </w:p>
    <w:p w:rsidR="003477B0" w:rsidRPr="0030016D" w:rsidRDefault="00767863" w:rsidP="003477B0">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приводить примеры фотосинтетических пигментов у растений; </w:t>
      </w:r>
    </w:p>
    <w:p w:rsidR="003477B0" w:rsidRPr="0030016D" w:rsidRDefault="00767863" w:rsidP="00E13542">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общий принцип строения тела водорослей;</w:t>
      </w:r>
      <w:r w:rsidR="003477B0" w:rsidRPr="0030016D">
        <w:rPr>
          <w:rFonts w:ascii="Times New Roman" w:hAnsi="Times New Roman" w:cs="Times New Roman"/>
          <w:bCs/>
          <w:sz w:val="24"/>
          <w:szCs w:val="24"/>
        </w:rPr>
        <w:t xml:space="preserve"> </w:t>
      </w:r>
    </w:p>
    <w:p w:rsidR="003477B0" w:rsidRPr="0030016D" w:rsidRDefault="00767863" w:rsidP="00E13542">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основные характеристики зеленых, красных и бурых водорослей; </w:t>
      </w:r>
    </w:p>
    <w:p w:rsidR="003477B0" w:rsidRPr="0030016D" w:rsidRDefault="00767863" w:rsidP="00E13542">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приводить примеры водорослей, относящихся к разным систематическим группам; </w:t>
      </w:r>
    </w:p>
    <w:p w:rsidR="003477B0" w:rsidRPr="0030016D" w:rsidRDefault="00767863" w:rsidP="00E13542">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жизненный цикл водорослей (на примере </w:t>
      </w:r>
      <w:proofErr w:type="spellStart"/>
      <w:r w:rsidRPr="0030016D">
        <w:rPr>
          <w:rFonts w:ascii="Times New Roman" w:hAnsi="Times New Roman" w:cs="Times New Roman"/>
          <w:bCs/>
          <w:sz w:val="24"/>
          <w:szCs w:val="24"/>
        </w:rPr>
        <w:t>ульвы</w:t>
      </w:r>
      <w:proofErr w:type="spellEnd"/>
      <w:r w:rsidRPr="0030016D">
        <w:rPr>
          <w:rFonts w:ascii="Times New Roman" w:hAnsi="Times New Roman" w:cs="Times New Roman"/>
          <w:bCs/>
          <w:sz w:val="24"/>
          <w:szCs w:val="24"/>
        </w:rPr>
        <w:t>);</w:t>
      </w:r>
    </w:p>
    <w:p w:rsidR="003477B0" w:rsidRPr="0030016D" w:rsidRDefault="00767863" w:rsidP="00E13542">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значение водорослей разных систематических групп в природе и жизни человека.</w:t>
      </w:r>
    </w:p>
    <w:p w:rsidR="003477B0" w:rsidRPr="0030016D" w:rsidRDefault="00767863" w:rsidP="00E13542">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общий принцип строения тела листостебельных мхов; </w:t>
      </w:r>
    </w:p>
    <w:p w:rsidR="003477B0" w:rsidRPr="0030016D" w:rsidRDefault="00767863" w:rsidP="00E13542">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называть основные характеристики мхов на примере кукушкина льна и сфагнума;</w:t>
      </w:r>
    </w:p>
    <w:p w:rsidR="003477B0" w:rsidRPr="0030016D" w:rsidRDefault="00767863" w:rsidP="00E13542">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различать спорофит и гаметофит мхов; </w:t>
      </w:r>
    </w:p>
    <w:p w:rsidR="003477B0" w:rsidRPr="0030016D" w:rsidRDefault="00767863" w:rsidP="00E13542">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приводить примеры видов мхов;</w:t>
      </w:r>
    </w:p>
    <w:p w:rsidR="003477B0" w:rsidRPr="0030016D" w:rsidRDefault="00767863" w:rsidP="00E13542">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различать мхи на иллюстрациях и гербарных образцах; </w:t>
      </w:r>
    </w:p>
    <w:p w:rsidR="003477B0" w:rsidRPr="0030016D" w:rsidRDefault="00767863" w:rsidP="00E13542">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жизненный цикл мхов (на примере кукушкина льна);</w:t>
      </w:r>
    </w:p>
    <w:p w:rsidR="003477B0" w:rsidRPr="0030016D" w:rsidRDefault="00767863" w:rsidP="00E13542">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описывать значение мхов в природе и жизни человека. </w:t>
      </w:r>
    </w:p>
    <w:p w:rsidR="003477B0" w:rsidRPr="0030016D" w:rsidRDefault="00767863" w:rsidP="00E13542">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общий принцип строения тела плаунов; </w:t>
      </w:r>
    </w:p>
    <w:p w:rsidR="003477B0" w:rsidRPr="0030016D" w:rsidRDefault="00767863" w:rsidP="00E13542">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различать спорофит и гаметофит плаунов;</w:t>
      </w:r>
    </w:p>
    <w:p w:rsidR="003477B0" w:rsidRPr="0030016D" w:rsidRDefault="00767863" w:rsidP="00E13542">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давать общую характеристику отдела Плауновидные; </w:t>
      </w:r>
    </w:p>
    <w:p w:rsidR="003477B0" w:rsidRPr="0030016D" w:rsidRDefault="00767863" w:rsidP="00E13542">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приводить примеры видов плаунов; </w:t>
      </w:r>
    </w:p>
    <w:p w:rsidR="003477B0" w:rsidRPr="0030016D" w:rsidRDefault="00767863" w:rsidP="00E13542">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различать плауны на иллюстрациях и гербарных образцах; </w:t>
      </w:r>
    </w:p>
    <w:p w:rsidR="003477B0" w:rsidRPr="0030016D" w:rsidRDefault="00767863" w:rsidP="00E13542">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жизненный цикл плаунов (на примере плауна булавовидного) </w:t>
      </w:r>
    </w:p>
    <w:p w:rsidR="003477B0" w:rsidRPr="0030016D" w:rsidRDefault="00767863" w:rsidP="00E13542">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значение плаунов в природе и жизни человека.</w:t>
      </w:r>
    </w:p>
    <w:p w:rsidR="003477B0" w:rsidRPr="0030016D" w:rsidRDefault="00767863" w:rsidP="00E13542">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общий принцип строения тела хвощей;</w:t>
      </w:r>
    </w:p>
    <w:p w:rsidR="003477B0" w:rsidRPr="0030016D" w:rsidRDefault="00767863" w:rsidP="00E13542">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различать спорофит и гаметофит хвощей; </w:t>
      </w:r>
    </w:p>
    <w:p w:rsidR="003477B0" w:rsidRPr="0030016D" w:rsidRDefault="00767863" w:rsidP="00E13542">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lastRenderedPageBreak/>
        <w:t xml:space="preserve">давать общую характеристику отдела Хвощевидные; </w:t>
      </w:r>
    </w:p>
    <w:p w:rsidR="003477B0" w:rsidRPr="0030016D" w:rsidRDefault="00767863" w:rsidP="00E13542">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приводить примеры видов хвощей; </w:t>
      </w:r>
    </w:p>
    <w:p w:rsidR="003477B0" w:rsidRPr="0030016D" w:rsidRDefault="00767863" w:rsidP="00E13542">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различать хвощи на иллюстрациях и гербарных образцах; </w:t>
      </w:r>
    </w:p>
    <w:p w:rsidR="003477B0" w:rsidRPr="0030016D" w:rsidRDefault="00767863" w:rsidP="00E13542">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жизненный цикл хвощей (на примере хвоща по левого) </w:t>
      </w:r>
    </w:p>
    <w:p w:rsidR="003477B0" w:rsidRPr="0030016D" w:rsidRDefault="00767863" w:rsidP="00E13542">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значение хвощей в природе и жизни человека. </w:t>
      </w:r>
    </w:p>
    <w:p w:rsidR="003477B0" w:rsidRPr="0030016D" w:rsidRDefault="00767863" w:rsidP="00E13542">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общий принцип строения тела папоротников; </w:t>
      </w:r>
    </w:p>
    <w:p w:rsidR="003477B0" w:rsidRPr="0030016D" w:rsidRDefault="00767863" w:rsidP="00E13542">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различать спорофит и гаметофит папоротников; </w:t>
      </w:r>
    </w:p>
    <w:p w:rsidR="003477B0" w:rsidRPr="0030016D" w:rsidRDefault="00767863" w:rsidP="00E13542">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давать общую характеристику отдела Папоротниковидные; </w:t>
      </w:r>
    </w:p>
    <w:p w:rsidR="003477B0" w:rsidRPr="0030016D" w:rsidRDefault="00767863" w:rsidP="00E13542">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приводить примеры видов папоротников; </w:t>
      </w:r>
    </w:p>
    <w:p w:rsidR="003477B0" w:rsidRPr="0030016D" w:rsidRDefault="00767863" w:rsidP="00E13542">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различать папоротники на иллюстрациях и гербарных образцах;</w:t>
      </w:r>
    </w:p>
    <w:p w:rsidR="003477B0" w:rsidRPr="0030016D" w:rsidRDefault="00767863" w:rsidP="00E13542">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жизненный цикл папоротника (на примере щитовника мужского)</w:t>
      </w:r>
    </w:p>
    <w:p w:rsidR="00767863" w:rsidRPr="0030016D" w:rsidRDefault="00767863" w:rsidP="00E13542">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значение папоротников в природе и жизни человека;</w:t>
      </w:r>
    </w:p>
    <w:p w:rsidR="003477B0" w:rsidRPr="0030016D" w:rsidRDefault="00767863" w:rsidP="003477B0">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перечислять редкие и охраняемые виды папоротников. </w:t>
      </w:r>
    </w:p>
    <w:p w:rsidR="003477B0" w:rsidRPr="0030016D" w:rsidRDefault="00767863" w:rsidP="003477B0">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общий принцип строения тела голосеменных растений;</w:t>
      </w:r>
    </w:p>
    <w:p w:rsidR="003477B0" w:rsidRPr="0030016D" w:rsidRDefault="00767863" w:rsidP="003477B0">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различать спорофит и гаметофит голосеменных растений;</w:t>
      </w:r>
    </w:p>
    <w:p w:rsidR="003477B0" w:rsidRPr="0030016D" w:rsidRDefault="00767863" w:rsidP="003477B0">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давать общую характеристику отдела Голосеменные; </w:t>
      </w:r>
    </w:p>
    <w:p w:rsidR="003477B0" w:rsidRPr="0030016D" w:rsidRDefault="00767863" w:rsidP="003477B0">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называть основные классы голосеменных растений и давать их краткую характеристику;</w:t>
      </w:r>
    </w:p>
    <w:p w:rsidR="003477B0" w:rsidRPr="0030016D" w:rsidRDefault="00767863" w:rsidP="003477B0">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приводить примеры видов голосеменных растений, относящихся к различным классам; </w:t>
      </w:r>
    </w:p>
    <w:p w:rsidR="003477B0" w:rsidRPr="0030016D" w:rsidRDefault="00767863" w:rsidP="003477B0">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различать голосеменные растения на иллюстрациях и гербарных образцах;</w:t>
      </w:r>
    </w:p>
    <w:p w:rsidR="003477B0" w:rsidRPr="0030016D" w:rsidRDefault="00767863" w:rsidP="003477B0">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жизненный цикл голосеменных растений (на примере сосны обыкновенной)</w:t>
      </w:r>
    </w:p>
    <w:p w:rsidR="003477B0" w:rsidRPr="0030016D" w:rsidRDefault="00767863" w:rsidP="003477B0">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значение голосеменных в природе и жизни человека; </w:t>
      </w:r>
    </w:p>
    <w:p w:rsidR="003477B0" w:rsidRPr="0030016D" w:rsidRDefault="00767863" w:rsidP="003477B0">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перечислять редкие и охраняемые виды голосеменных растений; </w:t>
      </w:r>
    </w:p>
    <w:p w:rsidR="003477B0" w:rsidRPr="0030016D" w:rsidRDefault="00767863" w:rsidP="003477B0">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меры охраны редких и исчезающих голосеменных растений. </w:t>
      </w:r>
    </w:p>
    <w:p w:rsidR="003477B0" w:rsidRPr="0030016D" w:rsidRDefault="00767863" w:rsidP="003477B0">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общий принцип строения тела покрытосеменных растений;</w:t>
      </w:r>
    </w:p>
    <w:p w:rsidR="003477B0" w:rsidRPr="0030016D" w:rsidRDefault="00767863" w:rsidP="003477B0">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различать спорофит и гаметофит покрытосеменных растений; </w:t>
      </w:r>
    </w:p>
    <w:p w:rsidR="003477B0" w:rsidRPr="0030016D" w:rsidRDefault="00767863" w:rsidP="003477B0">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давать общую характеристику отдела Покрытосеменные; </w:t>
      </w:r>
    </w:p>
    <w:p w:rsidR="00E54D9F" w:rsidRPr="0030016D" w:rsidRDefault="00767863" w:rsidP="003477B0">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называть основные классы и семейства покрытосеменных растений и давать их краткую характеристику;</w:t>
      </w:r>
    </w:p>
    <w:p w:rsidR="00E54D9F" w:rsidRPr="0030016D" w:rsidRDefault="00767863" w:rsidP="003477B0">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приводить примеры видов покрытосеменных растений, относящихся к различным классам и семействам; </w:t>
      </w:r>
    </w:p>
    <w:p w:rsidR="00E54D9F" w:rsidRPr="0030016D" w:rsidRDefault="00767863" w:rsidP="003477B0">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различать покрытосеменные растения, относящиеся к основным семействам, на иллюстрациях и гербарных образцах;</w:t>
      </w:r>
    </w:p>
    <w:p w:rsidR="00E54D9F" w:rsidRPr="0030016D" w:rsidRDefault="00767863" w:rsidP="003477B0">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жизненный цикл покрытосеменных растений (на примере сосны обыкновенной); </w:t>
      </w:r>
    </w:p>
    <w:p w:rsidR="00E54D9F" w:rsidRPr="0030016D" w:rsidRDefault="00767863" w:rsidP="003477B0">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значение представителей основных семейств покрытосеменных растений в природе и жизни человека;</w:t>
      </w:r>
    </w:p>
    <w:p w:rsidR="00E54D9F" w:rsidRPr="0030016D" w:rsidRDefault="00767863" w:rsidP="003477B0">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перечислять редкие и охраняемые покрытосеменные растения своей местности; </w:t>
      </w:r>
    </w:p>
    <w:p w:rsidR="00E54D9F" w:rsidRPr="0030016D" w:rsidRDefault="00767863" w:rsidP="003477B0">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меры охраны редких и исчезающих видов покрытосеменных растений. </w:t>
      </w:r>
    </w:p>
    <w:p w:rsidR="00E54D9F" w:rsidRPr="0030016D" w:rsidRDefault="00767863" w:rsidP="003477B0">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особенности строения клетки бактерий; </w:t>
      </w:r>
    </w:p>
    <w:p w:rsidR="00E54D9F" w:rsidRPr="0030016D" w:rsidRDefault="00767863" w:rsidP="003477B0">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различать клетки бактерий и ядерных организмов; </w:t>
      </w:r>
    </w:p>
    <w:p w:rsidR="00E54D9F" w:rsidRPr="0030016D" w:rsidRDefault="00767863" w:rsidP="003477B0">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lastRenderedPageBreak/>
        <w:t xml:space="preserve">описывать особенности процессов жизнедеятельности и проявления признаков жизни у бактерий; </w:t>
      </w:r>
    </w:p>
    <w:p w:rsidR="00E54D9F" w:rsidRPr="0030016D" w:rsidRDefault="00767863" w:rsidP="00E13542">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различать формы клетки бактерий;</w:t>
      </w:r>
    </w:p>
    <w:p w:rsidR="00E54D9F" w:rsidRPr="0030016D" w:rsidRDefault="00767863" w:rsidP="00E13542">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приводить примеры бактерий, относящихся к разным систематическим группам;</w:t>
      </w:r>
    </w:p>
    <w:p w:rsidR="00E54D9F" w:rsidRPr="0030016D" w:rsidRDefault="00767863" w:rsidP="00E13542">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значение бактерий разных систематических групп в природе и жизни человека; </w:t>
      </w:r>
    </w:p>
    <w:p w:rsidR="00E54D9F" w:rsidRPr="0030016D" w:rsidRDefault="00767863" w:rsidP="00E13542">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указывать на причины возникновения ботулизма и способы его предотвращения. </w:t>
      </w:r>
    </w:p>
    <w:p w:rsidR="00E54D9F" w:rsidRPr="0030016D" w:rsidRDefault="00767863" w:rsidP="00E13542">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особенности строения клетки грибов; </w:t>
      </w:r>
    </w:p>
    <w:p w:rsidR="00E54D9F" w:rsidRPr="0030016D" w:rsidRDefault="00767863" w:rsidP="00E13542">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называть отличия в строении бактерий и одноклеточных грибов;</w:t>
      </w:r>
    </w:p>
    <w:p w:rsidR="00E54D9F" w:rsidRPr="0030016D" w:rsidRDefault="00767863" w:rsidP="00E13542">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общие и индивидуальные черты строения и процессов жизнедеятельности грибов, растений и животных; </w:t>
      </w:r>
    </w:p>
    <w:p w:rsidR="00E54D9F" w:rsidRPr="0030016D" w:rsidRDefault="00767863" w:rsidP="00E13542">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особенности проявления признаков жизни у грибов;</w:t>
      </w:r>
    </w:p>
    <w:p w:rsidR="00E54D9F" w:rsidRPr="0030016D" w:rsidRDefault="00767863" w:rsidP="00E13542">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приводить примеры грибов, относящихся к разным систематическим группам; </w:t>
      </w:r>
    </w:p>
    <w:p w:rsidR="00E54D9F" w:rsidRPr="0030016D" w:rsidRDefault="00767863" w:rsidP="00E13542">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различать на иллюстрациях и моделях грибы, относящиеся к разным систематическим группам; </w:t>
      </w:r>
    </w:p>
    <w:p w:rsidR="00E54D9F" w:rsidRPr="0030016D" w:rsidRDefault="00767863" w:rsidP="00E13542">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значение грибов разных систематических групп в природе и жизни человека;</w:t>
      </w:r>
    </w:p>
    <w:p w:rsidR="00E54D9F" w:rsidRPr="0030016D" w:rsidRDefault="00767863" w:rsidP="00E13542">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различать съедобные и ядовитые грибы своей местности;</w:t>
      </w:r>
    </w:p>
    <w:p w:rsidR="00E54D9F" w:rsidRPr="0030016D" w:rsidRDefault="00767863" w:rsidP="00E13542">
      <w:pPr>
        <w:pStyle w:val="a3"/>
        <w:numPr>
          <w:ilvl w:val="0"/>
          <w:numId w:val="17"/>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различать грибы-паразиты. </w:t>
      </w:r>
    </w:p>
    <w:p w:rsidR="00E46EE0" w:rsidRPr="0030016D" w:rsidRDefault="00E46EE0" w:rsidP="00E54D9F">
      <w:pPr>
        <w:pStyle w:val="a3"/>
        <w:autoSpaceDE w:val="0"/>
        <w:autoSpaceDN w:val="0"/>
        <w:adjustRightInd w:val="0"/>
        <w:ind w:left="851"/>
        <w:rPr>
          <w:rFonts w:ascii="Times New Roman" w:hAnsi="Times New Roman" w:cs="Times New Roman"/>
          <w:bCs/>
          <w:sz w:val="24"/>
          <w:szCs w:val="24"/>
        </w:rPr>
      </w:pPr>
    </w:p>
    <w:p w:rsidR="00E54D9F" w:rsidRPr="0030016D" w:rsidRDefault="00767863" w:rsidP="00E54D9F">
      <w:pPr>
        <w:pStyle w:val="a3"/>
        <w:autoSpaceDE w:val="0"/>
        <w:autoSpaceDN w:val="0"/>
        <w:adjustRightInd w:val="0"/>
        <w:ind w:left="851"/>
        <w:rPr>
          <w:rFonts w:ascii="Times New Roman" w:hAnsi="Times New Roman" w:cs="Times New Roman"/>
          <w:b/>
          <w:bCs/>
          <w:sz w:val="24"/>
          <w:szCs w:val="24"/>
        </w:rPr>
      </w:pPr>
      <w:r w:rsidRPr="0030016D">
        <w:rPr>
          <w:rFonts w:ascii="Times New Roman" w:hAnsi="Times New Roman" w:cs="Times New Roman"/>
          <w:b/>
          <w:bCs/>
          <w:sz w:val="24"/>
          <w:szCs w:val="24"/>
        </w:rPr>
        <w:t xml:space="preserve">Четвертый год обучения </w:t>
      </w:r>
    </w:p>
    <w:p w:rsidR="00E46EE0" w:rsidRPr="0030016D" w:rsidRDefault="00E46EE0" w:rsidP="00E54D9F">
      <w:pPr>
        <w:pStyle w:val="a3"/>
        <w:autoSpaceDE w:val="0"/>
        <w:autoSpaceDN w:val="0"/>
        <w:adjustRightInd w:val="0"/>
        <w:ind w:left="851"/>
        <w:rPr>
          <w:rFonts w:ascii="Times New Roman" w:hAnsi="Times New Roman" w:cs="Times New Roman"/>
          <w:bCs/>
          <w:sz w:val="24"/>
          <w:szCs w:val="24"/>
        </w:rPr>
      </w:pPr>
    </w:p>
    <w:p w:rsidR="00E54D9F" w:rsidRPr="0030016D" w:rsidRDefault="00767863" w:rsidP="00E54D9F">
      <w:pPr>
        <w:pStyle w:val="a3"/>
        <w:autoSpaceDE w:val="0"/>
        <w:autoSpaceDN w:val="0"/>
        <w:adjustRightInd w:val="0"/>
        <w:ind w:left="851"/>
        <w:rPr>
          <w:rFonts w:ascii="Times New Roman" w:hAnsi="Times New Roman" w:cs="Times New Roman"/>
          <w:bCs/>
          <w:sz w:val="24"/>
          <w:szCs w:val="24"/>
        </w:rPr>
      </w:pPr>
      <w:r w:rsidRPr="0030016D">
        <w:rPr>
          <w:rFonts w:ascii="Times New Roman" w:hAnsi="Times New Roman" w:cs="Times New Roman"/>
          <w:bCs/>
          <w:sz w:val="24"/>
          <w:szCs w:val="24"/>
        </w:rPr>
        <w:t>Учащиеся должны:</w:t>
      </w:r>
    </w:p>
    <w:p w:rsidR="00E46EE0" w:rsidRPr="0030016D" w:rsidRDefault="00E46EE0" w:rsidP="00E54D9F">
      <w:pPr>
        <w:pStyle w:val="a3"/>
        <w:autoSpaceDE w:val="0"/>
        <w:autoSpaceDN w:val="0"/>
        <w:adjustRightInd w:val="0"/>
        <w:ind w:left="851"/>
        <w:rPr>
          <w:rFonts w:ascii="Times New Roman" w:hAnsi="Times New Roman" w:cs="Times New Roman"/>
          <w:bCs/>
          <w:sz w:val="24"/>
          <w:szCs w:val="24"/>
        </w:rPr>
      </w:pPr>
    </w:p>
    <w:p w:rsidR="00E54D9F" w:rsidRPr="0030016D" w:rsidRDefault="00767863" w:rsidP="00E54D9F">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общий принцип строения клетки животных; </w:t>
      </w:r>
    </w:p>
    <w:p w:rsidR="00E54D9F" w:rsidRPr="0030016D" w:rsidRDefault="00767863" w:rsidP="00E54D9F">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перечислять особенности процессов жизнедеятельности и проявления признаков жизни у животных; </w:t>
      </w:r>
    </w:p>
    <w:p w:rsidR="00E54D9F" w:rsidRPr="0030016D" w:rsidRDefault="00767863" w:rsidP="00E54D9F">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основные систематические группы животных; </w:t>
      </w:r>
    </w:p>
    <w:p w:rsidR="00E54D9F" w:rsidRPr="0030016D" w:rsidRDefault="00767863" w:rsidP="00E54D9F">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особенности строения клетки одноклеточных животных; </w:t>
      </w:r>
    </w:p>
    <w:p w:rsidR="00E54D9F" w:rsidRPr="0030016D" w:rsidRDefault="00767863" w:rsidP="00E54D9F">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общие и индивидуальные черты одноклеточные растений и животных; </w:t>
      </w:r>
    </w:p>
    <w:p w:rsidR="00E54D9F" w:rsidRPr="0030016D" w:rsidRDefault="00767863" w:rsidP="00E54D9F">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общий принцип проявления признаков жизни у простейших;</w:t>
      </w:r>
    </w:p>
    <w:p w:rsidR="00E54D9F" w:rsidRPr="0030016D" w:rsidRDefault="00767863" w:rsidP="00E54D9F">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основные характеристики групп простейших; </w:t>
      </w:r>
    </w:p>
    <w:p w:rsidR="00E54D9F" w:rsidRPr="0030016D" w:rsidRDefault="00767863" w:rsidP="00E54D9F">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приводить примеры простейших, относящихся к разным систематическим группам;</w:t>
      </w:r>
    </w:p>
    <w:p w:rsidR="00E54D9F" w:rsidRPr="0030016D" w:rsidRDefault="00767863" w:rsidP="00E54D9F">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значение простейших разных систематических групп в природе и жизни человека; </w:t>
      </w:r>
    </w:p>
    <w:p w:rsidR="00E54D9F" w:rsidRPr="0030016D" w:rsidRDefault="00767863" w:rsidP="00E54D9F">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пути заражения человека паразитическими простейшими и меры профилактики этих заболеваний. </w:t>
      </w:r>
    </w:p>
    <w:p w:rsidR="00E54D9F"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особенности строения кишечнополостных;</w:t>
      </w:r>
      <w:r w:rsidR="00E54D9F" w:rsidRPr="0030016D">
        <w:rPr>
          <w:rFonts w:ascii="Times New Roman" w:hAnsi="Times New Roman" w:cs="Times New Roman"/>
          <w:bCs/>
          <w:sz w:val="24"/>
          <w:szCs w:val="24"/>
        </w:rPr>
        <w:t xml:space="preserve"> </w:t>
      </w:r>
    </w:p>
    <w:p w:rsidR="00E54D9F"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особенности строения клеток кишечнополостных (эпителиально-мускульные, стрекательные, нервные, промежуточные, эпителиально</w:t>
      </w:r>
      <w:r w:rsidR="00E46EE0" w:rsidRPr="0030016D">
        <w:rPr>
          <w:rFonts w:ascii="Times New Roman" w:hAnsi="Times New Roman" w:cs="Times New Roman"/>
          <w:bCs/>
          <w:sz w:val="24"/>
          <w:szCs w:val="24"/>
        </w:rPr>
        <w:t xml:space="preserve">- </w:t>
      </w:r>
      <w:r w:rsidRPr="0030016D">
        <w:rPr>
          <w:rFonts w:ascii="Times New Roman" w:hAnsi="Times New Roman" w:cs="Times New Roman"/>
          <w:bCs/>
          <w:sz w:val="24"/>
          <w:szCs w:val="24"/>
        </w:rPr>
        <w:t>пищевари</w:t>
      </w:r>
      <w:r w:rsidR="00E46EE0" w:rsidRPr="0030016D">
        <w:rPr>
          <w:rFonts w:ascii="Times New Roman" w:hAnsi="Times New Roman" w:cs="Times New Roman"/>
          <w:bCs/>
          <w:sz w:val="24"/>
          <w:szCs w:val="24"/>
        </w:rPr>
        <w:t>те</w:t>
      </w:r>
      <w:r w:rsidRPr="0030016D">
        <w:rPr>
          <w:rFonts w:ascii="Times New Roman" w:hAnsi="Times New Roman" w:cs="Times New Roman"/>
          <w:bCs/>
          <w:sz w:val="24"/>
          <w:szCs w:val="24"/>
        </w:rPr>
        <w:t>льные, железистые, половые);</w:t>
      </w:r>
    </w:p>
    <w:p w:rsidR="00E54D9F"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общие и индивидуальные черты клеток одноклеточных и многоклеточных животных; </w:t>
      </w:r>
    </w:p>
    <w:p w:rsidR="00E54D9F"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lastRenderedPageBreak/>
        <w:t xml:space="preserve">описывать общий принцип проявления признаков жизни у многоклеточных животных; </w:t>
      </w:r>
    </w:p>
    <w:p w:rsidR="00E54D9F"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основные характеристики типа Кишечнополостные; </w:t>
      </w:r>
    </w:p>
    <w:p w:rsidR="00E54D9F"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различать представителей классов Кишечнополостных; </w:t>
      </w:r>
    </w:p>
    <w:p w:rsidR="00E54D9F"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значение кишечнополостных разных систематических групп в природе и жизни человека; </w:t>
      </w:r>
    </w:p>
    <w:p w:rsidR="00E54D9F"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называть меры предосторожности при купании в местах, где могут обитать опасные для человека кишечнополостные;</w:t>
      </w:r>
    </w:p>
    <w:p w:rsidR="00E54D9F"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указывать на опасность для коралловых рифов, которую представляет увеличение содержания углекислого газа в атмосфере. </w:t>
      </w:r>
    </w:p>
    <w:p w:rsidR="00E54D9F"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особенности строения свободно живущих плоских червей; </w:t>
      </w:r>
    </w:p>
    <w:p w:rsidR="00E54D9F"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особенности строения паразитических плоских червей в связи с организменной средой обитания; </w:t>
      </w:r>
    </w:p>
    <w:p w:rsidR="00E54D9F"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давать общую характеристику типа Плоские черви;</w:t>
      </w:r>
    </w:p>
    <w:p w:rsidR="00E54D9F"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различать представителей классов плоских червей; </w:t>
      </w:r>
    </w:p>
    <w:p w:rsidR="00E54D9F"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значение плоских червей в природе и жизни человека; </w:t>
      </w:r>
    </w:p>
    <w:p w:rsidR="00E54D9F"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пути заражения человека паразитическими плоскими червями; </w:t>
      </w:r>
    </w:p>
    <w:p w:rsidR="00E54D9F"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перечислять меры профилактики заражения паразитическими плоскими червями.</w:t>
      </w:r>
    </w:p>
    <w:p w:rsidR="00E54D9F"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особенности строения свободно живущих круглых червей; </w:t>
      </w:r>
    </w:p>
    <w:p w:rsidR="00E54D9F"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указывать на преимущества сквозной пищеварительной системы;</w:t>
      </w:r>
    </w:p>
    <w:p w:rsidR="00E54D9F"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особенности строения паразитических круглых червей в связи с организменной средой обитания; </w:t>
      </w:r>
    </w:p>
    <w:p w:rsidR="00E54D9F"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давать общую характеристику типа Круглые черви;</w:t>
      </w:r>
    </w:p>
    <w:p w:rsidR="00E54D9F"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различать представителей типа Круглые черви; </w:t>
      </w:r>
    </w:p>
    <w:p w:rsidR="00E54D9F"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описывать значение круглых червей в природе и жизни чело века; </w:t>
      </w:r>
    </w:p>
    <w:p w:rsidR="00E54D9F"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называть пути заражения человека паразитическими круглыми червями;</w:t>
      </w:r>
    </w:p>
    <w:p w:rsidR="00E54D9F"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перечислять меры профилактики заражения паразитическими круглыми червями. </w:t>
      </w:r>
    </w:p>
    <w:p w:rsidR="00E54D9F"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особенности строения кольчатых червей;</w:t>
      </w:r>
    </w:p>
    <w:p w:rsidR="00E54D9F"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называть особенности строения кольчатых червей, относящихся к разным классам; </w:t>
      </w:r>
    </w:p>
    <w:p w:rsidR="00E54D9F"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давать общую характеристику типа Кольчатые черви; </w:t>
      </w:r>
    </w:p>
    <w:p w:rsidR="00E54D9F"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различать представителей классов кольчатых червей; </w:t>
      </w:r>
    </w:p>
    <w:p w:rsidR="00E54D9F"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эволюционные преимущества кольчецов по срав нению с другими группами червей; </w:t>
      </w:r>
    </w:p>
    <w:p w:rsidR="00E54D9F"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значение кольчатых червей в природе и жизни человека. </w:t>
      </w:r>
    </w:p>
    <w:p w:rsidR="00E54D9F"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особенности строения моллюсков;</w:t>
      </w:r>
    </w:p>
    <w:p w:rsidR="00E54D9F"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называть особенности строения моллюсков, относящихся к разным классам;</w:t>
      </w:r>
    </w:p>
    <w:p w:rsidR="00E54D9F"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давать общую характеристику типа Моллюски;</w:t>
      </w:r>
    </w:p>
    <w:p w:rsidR="00E54D9F"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различать представителей классов моллюсков; </w:t>
      </w:r>
    </w:p>
    <w:p w:rsidR="00E54D9F"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значение моллюсков в природе и жизни человека;</w:t>
      </w:r>
    </w:p>
    <w:p w:rsidR="00E54D9F"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влияние человека на видовое разнообразие моллюсков;</w:t>
      </w:r>
    </w:p>
    <w:p w:rsidR="00E54D9F"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называть меры уменьшения влияния деятельности человека на редкие и исчезающие виды моллюсков.</w:t>
      </w:r>
    </w:p>
    <w:p w:rsidR="00E54D9F"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общие особенности строения членистоногих;</w:t>
      </w:r>
    </w:p>
    <w:p w:rsidR="00E54D9F"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особенности строения членистоногих, относящихся к разным классам; </w:t>
      </w:r>
    </w:p>
    <w:p w:rsidR="00E54D9F"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lastRenderedPageBreak/>
        <w:t xml:space="preserve">давать общую характеристику типа Членистоногие; </w:t>
      </w:r>
    </w:p>
    <w:p w:rsidR="00E54D9F"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различать представителей классов членистоногих;  </w:t>
      </w:r>
    </w:p>
    <w:p w:rsidR="00E54D9F"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эволюционные преимущества членистоногих перед другими группами беспозвоночных;</w:t>
      </w:r>
    </w:p>
    <w:p w:rsidR="00E54D9F"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значение членистоногих в природе и жизни человека;</w:t>
      </w:r>
    </w:p>
    <w:p w:rsidR="00E54D9F"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перечислять редкие и охраняемые виды членистоногих РФ и своей местности;</w:t>
      </w:r>
    </w:p>
    <w:p w:rsidR="00E54D9F"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меры охраны редких и исчезающих видов членистоногих; </w:t>
      </w:r>
    </w:p>
    <w:p w:rsidR="00E54D9F"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перечислять опасные для человека виды членистоногих и меры безопасного поведения в местности, где они обитают.</w:t>
      </w:r>
    </w:p>
    <w:p w:rsidR="00E54D9F"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описывать общий план строения хордовых на примере ланцетника;</w:t>
      </w:r>
    </w:p>
    <w:p w:rsidR="00E54D9F"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перечислять основные группы типа Хордовые.</w:t>
      </w:r>
    </w:p>
    <w:p w:rsidR="00E54D9F"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внешнее и внутреннее строение костных рыб (на примере окуня); </w:t>
      </w:r>
    </w:p>
    <w:p w:rsidR="00E54D9F" w:rsidRPr="0030016D" w:rsidRDefault="00767863" w:rsidP="00E54D9F">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особенности процессов жизнедеятельности костных рыб в связи с водной средой обитания;</w:t>
      </w:r>
    </w:p>
    <w:p w:rsidR="00E54D9F" w:rsidRPr="0030016D" w:rsidRDefault="00767863" w:rsidP="00E54D9F">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называть отличительные черты строения хрящевых рыб;</w:t>
      </w:r>
    </w:p>
    <w:p w:rsidR="00E54D9F" w:rsidRPr="0030016D" w:rsidRDefault="00767863" w:rsidP="00E54D9F">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различать представителей костных и хрящевых рыб; </w:t>
      </w:r>
    </w:p>
    <w:p w:rsidR="00E54D9F" w:rsidRPr="0030016D" w:rsidRDefault="00767863" w:rsidP="00E54D9F">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описывать значение рыб в природе и жизни человека. </w:t>
      </w:r>
    </w:p>
    <w:p w:rsidR="00E54D9F" w:rsidRPr="0030016D" w:rsidRDefault="00767863" w:rsidP="00E54D9F">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внешнее и внутреннее строение земноводных (на примере лягушки); </w:t>
      </w:r>
    </w:p>
    <w:p w:rsidR="00E54D9F" w:rsidRPr="0030016D" w:rsidRDefault="00767863" w:rsidP="00E54D9F">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особенности процессов жизнедеятельности </w:t>
      </w:r>
      <w:proofErr w:type="gramStart"/>
      <w:r w:rsidRPr="0030016D">
        <w:rPr>
          <w:rFonts w:ascii="Times New Roman" w:hAnsi="Times New Roman" w:cs="Times New Roman"/>
          <w:bCs/>
          <w:sz w:val="24"/>
          <w:szCs w:val="24"/>
        </w:rPr>
        <w:t>земно- водных</w:t>
      </w:r>
      <w:proofErr w:type="gramEnd"/>
      <w:r w:rsidRPr="0030016D">
        <w:rPr>
          <w:rFonts w:ascii="Times New Roman" w:hAnsi="Times New Roman" w:cs="Times New Roman"/>
          <w:bCs/>
          <w:sz w:val="24"/>
          <w:szCs w:val="24"/>
        </w:rPr>
        <w:t xml:space="preserve"> в связи с водной и наземно-воздушной средами обитания;</w:t>
      </w:r>
    </w:p>
    <w:p w:rsidR="00E54D9F" w:rsidRPr="0030016D" w:rsidRDefault="00767863" w:rsidP="00E54D9F">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называть отличительные черты строения представителе</w:t>
      </w:r>
      <w:r w:rsidR="00E54D9F" w:rsidRPr="0030016D">
        <w:rPr>
          <w:rFonts w:ascii="Times New Roman" w:hAnsi="Times New Roman" w:cs="Times New Roman"/>
          <w:bCs/>
          <w:sz w:val="24"/>
          <w:szCs w:val="24"/>
        </w:rPr>
        <w:t>й от</w:t>
      </w:r>
      <w:r w:rsidRPr="0030016D">
        <w:rPr>
          <w:rFonts w:ascii="Times New Roman" w:hAnsi="Times New Roman" w:cs="Times New Roman"/>
          <w:bCs/>
          <w:sz w:val="24"/>
          <w:szCs w:val="24"/>
        </w:rPr>
        <w:t>рядов земноводных;</w:t>
      </w:r>
    </w:p>
    <w:p w:rsidR="00E54D9F" w:rsidRPr="0030016D" w:rsidRDefault="00767863" w:rsidP="00E54D9F">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различать представителей земноводных; </w:t>
      </w:r>
    </w:p>
    <w:p w:rsidR="00E54D9F" w:rsidRPr="0030016D" w:rsidRDefault="00767863" w:rsidP="00E54D9F">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значение земноводных в природе и жизни человека;</w:t>
      </w:r>
    </w:p>
    <w:p w:rsidR="00E54D9F" w:rsidRPr="0030016D" w:rsidRDefault="00767863" w:rsidP="00E54D9F">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редкие и охраняемые виды земноводных, а </w:t>
      </w:r>
      <w:proofErr w:type="gramStart"/>
      <w:r w:rsidRPr="0030016D">
        <w:rPr>
          <w:rFonts w:ascii="Times New Roman" w:hAnsi="Times New Roman" w:cs="Times New Roman"/>
          <w:bCs/>
          <w:sz w:val="24"/>
          <w:szCs w:val="24"/>
        </w:rPr>
        <w:t>так же</w:t>
      </w:r>
      <w:proofErr w:type="gramEnd"/>
      <w:r w:rsidRPr="0030016D">
        <w:rPr>
          <w:rFonts w:ascii="Times New Roman" w:hAnsi="Times New Roman" w:cs="Times New Roman"/>
          <w:bCs/>
          <w:sz w:val="24"/>
          <w:szCs w:val="24"/>
        </w:rPr>
        <w:t xml:space="preserve"> меры их охраны.</w:t>
      </w:r>
    </w:p>
    <w:p w:rsidR="00E54D9F" w:rsidRPr="0030016D" w:rsidRDefault="00767863" w:rsidP="00E54D9F">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внешнее и внутреннее строение пресмыкающихся (на примере ящерицы); </w:t>
      </w:r>
    </w:p>
    <w:p w:rsidR="00E54D9F" w:rsidRPr="0030016D" w:rsidRDefault="00767863" w:rsidP="00E54D9F">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особенности процессов жизнедеятельности пресмыкающихся в связи с наземно-воздушной средой обитания;</w:t>
      </w:r>
    </w:p>
    <w:p w:rsidR="00E54D9F" w:rsidRPr="0030016D" w:rsidRDefault="00767863" w:rsidP="00E54D9F">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различать представителей пресмыкающихся, относящихся к разным отрядам;</w:t>
      </w:r>
    </w:p>
    <w:p w:rsidR="00E54D9F" w:rsidRPr="0030016D" w:rsidRDefault="00767863" w:rsidP="00E54D9F">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описывать значение земноводных в природе и жизни человека;</w:t>
      </w:r>
    </w:p>
    <w:p w:rsidR="00E54D9F" w:rsidRPr="0030016D" w:rsidRDefault="00767863" w:rsidP="00E54D9F">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называть редкие и исчезающие виды пресмыкающихся и способы их охраны;</w:t>
      </w:r>
    </w:p>
    <w:p w:rsidR="00E54D9F" w:rsidRPr="0030016D" w:rsidRDefault="00767863" w:rsidP="00E54D9F">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перечислять виды опасных для человека пресмыкающихся своей местности и меры предосторожности при встрече с ними. </w:t>
      </w:r>
    </w:p>
    <w:p w:rsidR="00E54D9F" w:rsidRPr="0030016D" w:rsidRDefault="00767863" w:rsidP="00E54D9F">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внешнее и внутреннее строение птиц (на примере голубя); </w:t>
      </w:r>
    </w:p>
    <w:p w:rsidR="00E54D9F" w:rsidRPr="0030016D" w:rsidRDefault="00767863" w:rsidP="00E54D9F">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особенности процессов жизнедеятельности птиц в связи с наземно-воздушной средой обитания;  </w:t>
      </w:r>
    </w:p>
    <w:p w:rsidR="00E54D9F" w:rsidRPr="0030016D" w:rsidRDefault="00767863" w:rsidP="00E54D9F">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особенности процессов жизнедеятельности птиц в связи с полетом; </w:t>
      </w:r>
    </w:p>
    <w:p w:rsidR="00E54D9F" w:rsidRPr="0030016D" w:rsidRDefault="00767863" w:rsidP="00E54D9F">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различать представителе</w:t>
      </w:r>
      <w:r w:rsidR="00054A30" w:rsidRPr="0030016D">
        <w:rPr>
          <w:rFonts w:ascii="Times New Roman" w:hAnsi="Times New Roman" w:cs="Times New Roman"/>
          <w:bCs/>
          <w:sz w:val="24"/>
          <w:szCs w:val="24"/>
        </w:rPr>
        <w:t>й птиц, относящихся к разным от</w:t>
      </w:r>
      <w:r w:rsidRPr="0030016D">
        <w:rPr>
          <w:rFonts w:ascii="Times New Roman" w:hAnsi="Times New Roman" w:cs="Times New Roman"/>
          <w:bCs/>
          <w:sz w:val="24"/>
          <w:szCs w:val="24"/>
        </w:rPr>
        <w:t>рядам и экологическим группам;</w:t>
      </w:r>
    </w:p>
    <w:p w:rsidR="00E54D9F" w:rsidRPr="0030016D" w:rsidRDefault="00767863" w:rsidP="00E54D9F">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значение птиц в природе и жизни человека; </w:t>
      </w:r>
    </w:p>
    <w:p w:rsidR="00E54D9F" w:rsidRPr="0030016D" w:rsidRDefault="00767863" w:rsidP="00E54D9F">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указывать на то, что заболевание сальмонеллез может передаваться не только через мясо, но и через яйца птиц;</w:t>
      </w:r>
    </w:p>
    <w:p w:rsidR="00E54D9F" w:rsidRPr="0030016D" w:rsidRDefault="00767863" w:rsidP="00E54D9F">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меры профилактики заболевания сальмонеллезом; </w:t>
      </w:r>
    </w:p>
    <w:p w:rsidR="004A4696"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общие приемы разведения птиц в неволе.</w:t>
      </w:r>
    </w:p>
    <w:p w:rsidR="004A4696"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описывать внешнее и внутреннее строение млекопитающих (на примере собаки); </w:t>
      </w:r>
    </w:p>
    <w:p w:rsidR="004A4696"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lastRenderedPageBreak/>
        <w:t xml:space="preserve">описывать особенности процессов жизнедеятельности млекопитающих в связи с наземно-воздушной средой обитания; </w:t>
      </w:r>
    </w:p>
    <w:p w:rsidR="004A4696"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особенности размножения и развития млекопитающих;</w:t>
      </w:r>
    </w:p>
    <w:p w:rsidR="004A4696"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различать представителей млекопитающих, относящихся к разным отрядам и экологическим группам; </w:t>
      </w:r>
    </w:p>
    <w:p w:rsidR="004A4696"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перечислять характерные черты представителей основных отрядов млекопитающих; </w:t>
      </w:r>
    </w:p>
    <w:p w:rsidR="004A4696"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значение млекопитающих в природе и жизни человека;</w:t>
      </w:r>
    </w:p>
    <w:p w:rsidR="004A4696"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пути заражения бешенством и способы его профилактики.</w:t>
      </w:r>
    </w:p>
    <w:p w:rsidR="004A4696"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принцип строения вирусов;</w:t>
      </w:r>
    </w:p>
    <w:p w:rsidR="004A4696"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указывать на то, что вирусы являются внутриклеточными паразитами и условно живыми организмами;</w:t>
      </w:r>
    </w:p>
    <w:p w:rsidR="004A4696"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особенности размножения вирусов;</w:t>
      </w:r>
    </w:p>
    <w:p w:rsidR="004A4696"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различать вирусы; </w:t>
      </w:r>
    </w:p>
    <w:p w:rsidR="004A4696"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значение вирусов в природе и жизни человека;</w:t>
      </w:r>
    </w:p>
    <w:p w:rsidR="004A4696" w:rsidRPr="0030016D" w:rsidRDefault="00767863" w:rsidP="00E13542">
      <w:pPr>
        <w:pStyle w:val="a3"/>
        <w:numPr>
          <w:ilvl w:val="0"/>
          <w:numId w:val="18"/>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приводить примеры наиболее распространенных вирусных инфекций человека. </w:t>
      </w:r>
    </w:p>
    <w:p w:rsidR="004A4696" w:rsidRPr="0030016D" w:rsidRDefault="00767863" w:rsidP="004A4696">
      <w:pPr>
        <w:autoSpaceDE w:val="0"/>
        <w:autoSpaceDN w:val="0"/>
        <w:adjustRightInd w:val="0"/>
        <w:ind w:left="491"/>
        <w:rPr>
          <w:rFonts w:ascii="Times New Roman" w:hAnsi="Times New Roman" w:cs="Times New Roman"/>
          <w:b/>
          <w:bCs/>
          <w:sz w:val="24"/>
          <w:szCs w:val="24"/>
        </w:rPr>
      </w:pPr>
      <w:r w:rsidRPr="0030016D">
        <w:rPr>
          <w:rFonts w:ascii="Times New Roman" w:hAnsi="Times New Roman" w:cs="Times New Roman"/>
          <w:b/>
          <w:bCs/>
          <w:sz w:val="24"/>
          <w:szCs w:val="24"/>
        </w:rPr>
        <w:t>Пятый год обучения</w:t>
      </w:r>
    </w:p>
    <w:p w:rsidR="004A4696" w:rsidRPr="0030016D" w:rsidRDefault="00767863" w:rsidP="004A4696">
      <w:pPr>
        <w:autoSpaceDE w:val="0"/>
        <w:autoSpaceDN w:val="0"/>
        <w:adjustRightInd w:val="0"/>
        <w:ind w:left="491"/>
        <w:rPr>
          <w:rFonts w:ascii="Times New Roman" w:hAnsi="Times New Roman" w:cs="Times New Roman"/>
          <w:bCs/>
          <w:sz w:val="24"/>
          <w:szCs w:val="24"/>
        </w:rPr>
      </w:pPr>
      <w:r w:rsidRPr="0030016D">
        <w:rPr>
          <w:rFonts w:ascii="Times New Roman" w:hAnsi="Times New Roman" w:cs="Times New Roman"/>
          <w:bCs/>
          <w:sz w:val="24"/>
          <w:szCs w:val="24"/>
        </w:rPr>
        <w:t xml:space="preserve"> Учащиеся должны: </w:t>
      </w:r>
    </w:p>
    <w:p w:rsidR="004A4696" w:rsidRPr="0030016D" w:rsidRDefault="00767863" w:rsidP="004A4696">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место человека в системе органического мира;</w:t>
      </w:r>
    </w:p>
    <w:p w:rsidR="004A4696" w:rsidRPr="0030016D" w:rsidRDefault="00767863" w:rsidP="004A4696">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указывать на то, что человек относится к царству Животные и ему присущи характерные для животных признаки;</w:t>
      </w:r>
    </w:p>
    <w:p w:rsidR="004A4696" w:rsidRPr="0030016D" w:rsidRDefault="00767863" w:rsidP="004A4696">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перечислять признаки, свидетельствующие о том, что </w:t>
      </w:r>
      <w:proofErr w:type="gramStart"/>
      <w:r w:rsidRPr="0030016D">
        <w:rPr>
          <w:rFonts w:ascii="Times New Roman" w:hAnsi="Times New Roman" w:cs="Times New Roman"/>
          <w:bCs/>
          <w:sz w:val="24"/>
          <w:szCs w:val="24"/>
        </w:rPr>
        <w:t>чело- век</w:t>
      </w:r>
      <w:proofErr w:type="gramEnd"/>
      <w:r w:rsidRPr="0030016D">
        <w:rPr>
          <w:rFonts w:ascii="Times New Roman" w:hAnsi="Times New Roman" w:cs="Times New Roman"/>
          <w:bCs/>
          <w:sz w:val="24"/>
          <w:szCs w:val="24"/>
        </w:rPr>
        <w:t xml:space="preserve"> относится к типу Хордовые, классу Млекопитающие, отряду Приматы;</w:t>
      </w:r>
    </w:p>
    <w:p w:rsidR="004A4696" w:rsidRPr="0030016D" w:rsidRDefault="00767863" w:rsidP="004A4696">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общие и индивидуальные признаки человека и человекообразных обезьян;  </w:t>
      </w:r>
    </w:p>
    <w:p w:rsidR="004A4696" w:rsidRPr="0030016D" w:rsidRDefault="00767863" w:rsidP="004A4696">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суть биосоциальной природы человека. </w:t>
      </w:r>
    </w:p>
    <w:p w:rsidR="004A4696" w:rsidRPr="0030016D" w:rsidRDefault="00767863" w:rsidP="004A4696">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называть предполагаемого предка человека;</w:t>
      </w:r>
    </w:p>
    <w:p w:rsidR="004A4696" w:rsidRPr="0030016D" w:rsidRDefault="00767863" w:rsidP="004A4696">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указывать на то, что человек и современные человекообразные обезьяны произошли от одного и того же предка; </w:t>
      </w:r>
    </w:p>
    <w:p w:rsidR="004A4696" w:rsidRPr="0030016D" w:rsidRDefault="00767863" w:rsidP="004A4696">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основные этапы эволюции человека; </w:t>
      </w:r>
    </w:p>
    <w:p w:rsidR="004A4696" w:rsidRPr="0030016D" w:rsidRDefault="00767863" w:rsidP="004A4696">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различать виды Человек умелый, Человек прямоходящий, Человек разумный; </w:t>
      </w:r>
    </w:p>
    <w:p w:rsidR="004A4696" w:rsidRPr="0030016D" w:rsidRDefault="00767863" w:rsidP="004A4696">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называть основные факторы эволюции человека.</w:t>
      </w:r>
    </w:p>
    <w:p w:rsidR="004A4696"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называть основные расы человека;</w:t>
      </w:r>
      <w:r w:rsidR="004A4696" w:rsidRPr="0030016D">
        <w:rPr>
          <w:rFonts w:ascii="Times New Roman" w:hAnsi="Times New Roman" w:cs="Times New Roman"/>
          <w:bCs/>
          <w:sz w:val="24"/>
          <w:szCs w:val="24"/>
        </w:rPr>
        <w:t xml:space="preserve"> </w:t>
      </w:r>
    </w:p>
    <w:p w:rsidR="004A4696"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называть причины, по которым все расы человека относятся к одному виду Человек разумный;</w:t>
      </w:r>
    </w:p>
    <w:p w:rsidR="004A4696"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приводить доказательства несостоятельности расизма.</w:t>
      </w:r>
    </w:p>
    <w:p w:rsidR="004A4696"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значение знаний о строении и функциях организма человека для развития н</w:t>
      </w:r>
      <w:r w:rsidR="00054A30" w:rsidRPr="0030016D">
        <w:rPr>
          <w:rFonts w:ascii="Times New Roman" w:hAnsi="Times New Roman" w:cs="Times New Roman"/>
          <w:bCs/>
          <w:sz w:val="24"/>
          <w:szCs w:val="24"/>
        </w:rPr>
        <w:t>ауки и медицины, а также для по</w:t>
      </w:r>
      <w:r w:rsidRPr="0030016D">
        <w:rPr>
          <w:rFonts w:ascii="Times New Roman" w:hAnsi="Times New Roman" w:cs="Times New Roman"/>
          <w:bCs/>
          <w:sz w:val="24"/>
          <w:szCs w:val="24"/>
        </w:rPr>
        <w:t>вседневной жизни человека;</w:t>
      </w:r>
    </w:p>
    <w:p w:rsidR="004A4696"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называть основные этапы развития знаний о строении и функциях организма человека;</w:t>
      </w:r>
    </w:p>
    <w:p w:rsidR="004A4696"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приводить примеры методов исследования строения и функций организма человека;</w:t>
      </w:r>
    </w:p>
    <w:p w:rsidR="004A4696"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наиболее значимые методы исследования.</w:t>
      </w:r>
    </w:p>
    <w:p w:rsidR="004A4696"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строение и функции клетки человека с точки зрения строения клетки животного;</w:t>
      </w:r>
    </w:p>
    <w:p w:rsidR="004A4696"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lastRenderedPageBreak/>
        <w:t xml:space="preserve">перечислять основные органоиды клетки человека; </w:t>
      </w:r>
    </w:p>
    <w:p w:rsidR="004A4696"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строение и функции органоидов клетки человека; </w:t>
      </w:r>
    </w:p>
    <w:p w:rsidR="004A4696"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основные органические и неорганические вещества, входящие в состав клетки человека; </w:t>
      </w:r>
    </w:p>
    <w:p w:rsidR="004A4696"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перечислять основные функции органических и неорганических веществ в составе клетки человека;</w:t>
      </w:r>
    </w:p>
    <w:p w:rsidR="004A4696"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раскрывать суть процесса деления клетки человека;</w:t>
      </w:r>
    </w:p>
    <w:p w:rsidR="004A4696"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называть основные положения Клеточной теории.</w:t>
      </w:r>
    </w:p>
    <w:p w:rsidR="004A4696"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называть типы тканей человека;</w:t>
      </w:r>
    </w:p>
    <w:p w:rsidR="004A4696"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перечислять характерные черты строения тканей различных типов;</w:t>
      </w:r>
    </w:p>
    <w:p w:rsidR="004A4696"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особенности строения различных тканей в связи с их функциями;</w:t>
      </w:r>
    </w:p>
    <w:p w:rsidR="004A4696"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перечислять функции тканей различных типов;</w:t>
      </w:r>
    </w:p>
    <w:p w:rsidR="004A4696"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приводить примеры тканей различных типов;</w:t>
      </w:r>
    </w:p>
    <w:p w:rsidR="004A4696"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различать на препаратах и микрофотографиях ткани человека: покровную (однослойный и многослойный эпителий), мышечную (гладкомышечную и скелетную), нервную, соединительную (костную, хрящевую, рыхлую соединительную, кровь, жировую);</w:t>
      </w:r>
    </w:p>
    <w:p w:rsidR="004A4696"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делать рисунки микропрепаратов тканей человека, отражающие характерные черты строения тканей данного типа;</w:t>
      </w:r>
    </w:p>
    <w:p w:rsidR="004A4696"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давать определения понятий «ткань», «орган»;</w:t>
      </w:r>
    </w:p>
    <w:p w:rsidR="004A4696"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описывать строение отдельных органов с точки зрения входящих в их состав тканей;</w:t>
      </w:r>
    </w:p>
    <w:p w:rsidR="004A4696"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приводить примеры органов человека; </w:t>
      </w:r>
    </w:p>
    <w:p w:rsidR="004A4696"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различать внутренние органы человека; </w:t>
      </w:r>
    </w:p>
    <w:p w:rsidR="004A4696"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различать органы грудной, брюшной и тазовой полостей тела человека.</w:t>
      </w:r>
    </w:p>
    <w:p w:rsidR="004A4696"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давать определение понятия «система органов»; </w:t>
      </w:r>
    </w:p>
    <w:p w:rsidR="004A4696"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перечислять системы органов человека; </w:t>
      </w:r>
    </w:p>
    <w:p w:rsidR="004A4696"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перечислять функции систем органов человека;</w:t>
      </w:r>
    </w:p>
    <w:p w:rsidR="004A4696"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называть органы в составе каждой системы органов человека (на основе знаний строения систем органов млекопитающих);</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описывать взаимосвязь строения и функций отдельных органов в составе одной системы.</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давать определения понятий «гуморальная регуляция» и «нервная регуляция»; </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особенности гуморальной регуляции в организме человека;</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отличительные особенности нервной и гуморальной регуляции; </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различать железы внешней, внутренней и смешанной секреции; </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приводить примеры желез различного типа; </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перечислять железы, входящие в состав эндокринной системы;</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перечислять функции эндокринной системы человека; </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особенности строения и функций желез эндокринной системы;</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роль гипоталамуса и гипофиза в регуляции деятельности желез эндокринной системы человека;</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гормоны различных желез эндокринной системы </w:t>
      </w:r>
      <w:proofErr w:type="gramStart"/>
      <w:r w:rsidRPr="0030016D">
        <w:rPr>
          <w:rFonts w:ascii="Times New Roman" w:hAnsi="Times New Roman" w:cs="Times New Roman"/>
          <w:bCs/>
          <w:sz w:val="24"/>
          <w:szCs w:val="24"/>
        </w:rPr>
        <w:t>и  их</w:t>
      </w:r>
      <w:proofErr w:type="gramEnd"/>
      <w:r w:rsidRPr="0030016D">
        <w:rPr>
          <w:rFonts w:ascii="Times New Roman" w:hAnsi="Times New Roman" w:cs="Times New Roman"/>
          <w:bCs/>
          <w:sz w:val="24"/>
          <w:szCs w:val="24"/>
        </w:rPr>
        <w:t xml:space="preserve"> описывать их регуляторную функцию (гормон роста, йод-тироксин, инсулин и др.); </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последствия недостатка и избытка гормонов в организме человека;</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lastRenderedPageBreak/>
        <w:t xml:space="preserve">называть меры профилактики недостатка и избыточной выработки гормонов. </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общий план строения нервной системы человека;  </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перечислять функции нервной системы человека;</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различать центральную и периферическую нервную систему, соматическую и вегетативную; </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различать симпатический и парасимпатический отделы вегетативной нервной системы; </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приводить примеры действия симпатической и парасимпатической регуляции; </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раскрывать особенности симпатической и парасимпатической регуляции на основе примеров стрессовых ситуаций из личного опыта и состояния покоя;  </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указывать на особенности строения нейронов в связи с функциями нервной ткани;</w:t>
      </w:r>
      <w:r w:rsidR="00B43CA7" w:rsidRPr="0030016D">
        <w:rPr>
          <w:rFonts w:ascii="Times New Roman" w:hAnsi="Times New Roman" w:cs="Times New Roman"/>
          <w:bCs/>
          <w:sz w:val="24"/>
          <w:szCs w:val="24"/>
        </w:rPr>
        <w:t xml:space="preserve"> </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передачу нервного импульса через </w:t>
      </w:r>
      <w:proofErr w:type="spellStart"/>
      <w:r w:rsidRPr="0030016D">
        <w:rPr>
          <w:rFonts w:ascii="Times New Roman" w:hAnsi="Times New Roman" w:cs="Times New Roman"/>
          <w:bCs/>
          <w:sz w:val="24"/>
          <w:szCs w:val="24"/>
        </w:rPr>
        <w:t>синаптическую</w:t>
      </w:r>
      <w:proofErr w:type="spellEnd"/>
      <w:r w:rsidRPr="0030016D">
        <w:rPr>
          <w:rFonts w:ascii="Times New Roman" w:hAnsi="Times New Roman" w:cs="Times New Roman"/>
          <w:bCs/>
          <w:sz w:val="24"/>
          <w:szCs w:val="24"/>
        </w:rPr>
        <w:t xml:space="preserve"> щель с опорой на иллюстрации учебника; </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различать чувствительные, двигательные и вставочные нейроны в составе рефлекторных дуг;</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рефлекторный принцип деятельности нервной системы человека. </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указывать местоположение спинного мозга в теле человека; </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строение спинного мозга человека; </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называть количество спинномозговых нервов в теле чело века;</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области иннервации спинномозговых нервов, от ходящих от разных отделов; </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различать белое и серое вещество спинного мозга человека на препаратах и микрофотографиях; </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строение белого и серого вещества спинного мозга человека в связи с его функциями; </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называть основные функции белого и серого вещества спинного мозга;</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различать чувствительные</w:t>
      </w:r>
      <w:r w:rsidR="00B43CA7" w:rsidRPr="0030016D">
        <w:rPr>
          <w:rFonts w:ascii="Times New Roman" w:hAnsi="Times New Roman" w:cs="Times New Roman"/>
          <w:bCs/>
          <w:sz w:val="24"/>
          <w:szCs w:val="24"/>
        </w:rPr>
        <w:t>, двигательные и вставочные ней</w:t>
      </w:r>
      <w:r w:rsidRPr="0030016D">
        <w:rPr>
          <w:rFonts w:ascii="Times New Roman" w:hAnsi="Times New Roman" w:cs="Times New Roman"/>
          <w:bCs/>
          <w:sz w:val="24"/>
          <w:szCs w:val="24"/>
        </w:rPr>
        <w:t xml:space="preserve">роны в составе рефлекторных дуг спинномозговых рефлексов; </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приводить примеры спинномозговых рефлексов; </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последствия повреждения корешков и ствола спинного мозга;</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называть меры предотвращения повреждения спинного мозга человека.</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указывать местоположение головного мозга в теле человека;  </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особенности строения черепа и оболочек мозга для предотвращения травм головного мозга;</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строение головного мозга человека; </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количество черепно-мозговых нервов в теле человека; </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области иннервации черепно-мозговых нервов; </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различать белое и серое вещество головного мозга человека; </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строение и функции коры головного мозга;</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отделы головного мозга и их функции; </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последствия по</w:t>
      </w:r>
      <w:r w:rsidR="00B43CA7" w:rsidRPr="0030016D">
        <w:rPr>
          <w:rFonts w:ascii="Times New Roman" w:hAnsi="Times New Roman" w:cs="Times New Roman"/>
          <w:bCs/>
          <w:sz w:val="24"/>
          <w:szCs w:val="24"/>
        </w:rPr>
        <w:t>вреждения головного мозга и че</w:t>
      </w:r>
      <w:r w:rsidRPr="0030016D">
        <w:rPr>
          <w:rFonts w:ascii="Times New Roman" w:hAnsi="Times New Roman" w:cs="Times New Roman"/>
          <w:bCs/>
          <w:sz w:val="24"/>
          <w:szCs w:val="24"/>
        </w:rPr>
        <w:t xml:space="preserve">репно-мозговых нервов; </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называть меры предотвра</w:t>
      </w:r>
      <w:r w:rsidR="00B43CA7" w:rsidRPr="0030016D">
        <w:rPr>
          <w:rFonts w:ascii="Times New Roman" w:hAnsi="Times New Roman" w:cs="Times New Roman"/>
          <w:bCs/>
          <w:sz w:val="24"/>
          <w:szCs w:val="24"/>
        </w:rPr>
        <w:t>щения повреждения головного моз</w:t>
      </w:r>
      <w:r w:rsidRPr="0030016D">
        <w:rPr>
          <w:rFonts w:ascii="Times New Roman" w:hAnsi="Times New Roman" w:cs="Times New Roman"/>
          <w:bCs/>
          <w:sz w:val="24"/>
          <w:szCs w:val="24"/>
        </w:rPr>
        <w:t xml:space="preserve">га человека. </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строение полушарий большого мозга; </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называть функции большого мозга;</w:t>
      </w:r>
      <w:r w:rsidR="00B43CA7" w:rsidRPr="0030016D">
        <w:rPr>
          <w:rFonts w:ascii="Times New Roman" w:hAnsi="Times New Roman" w:cs="Times New Roman"/>
          <w:bCs/>
          <w:sz w:val="24"/>
          <w:szCs w:val="24"/>
        </w:rPr>
        <w:t xml:space="preserve"> </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lastRenderedPageBreak/>
        <w:t>описывают строение и функции коры полушарий большого мозга;</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распознают доли коры полушарий большого мозга; </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называют функции долей коры большого мозга. </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давать определение понятия «анализатор»; </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раскрывать суть строения и функций анализатора; </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особенности строения зрительного анализатора; </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строение и функции глаза человека; </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причины дальнозоркости и близорукости; </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способы корр</w:t>
      </w:r>
      <w:r w:rsidR="00B43CA7" w:rsidRPr="0030016D">
        <w:rPr>
          <w:rFonts w:ascii="Times New Roman" w:hAnsi="Times New Roman" w:cs="Times New Roman"/>
          <w:bCs/>
          <w:sz w:val="24"/>
          <w:szCs w:val="24"/>
        </w:rPr>
        <w:t>екции дальнозоркости и близору</w:t>
      </w:r>
      <w:r w:rsidRPr="0030016D">
        <w:rPr>
          <w:rFonts w:ascii="Times New Roman" w:hAnsi="Times New Roman" w:cs="Times New Roman"/>
          <w:bCs/>
          <w:sz w:val="24"/>
          <w:szCs w:val="24"/>
        </w:rPr>
        <w:t xml:space="preserve">кости; </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меры профилактики нарушений зрения.</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особенности строе</w:t>
      </w:r>
      <w:r w:rsidR="00B43CA7" w:rsidRPr="0030016D">
        <w:rPr>
          <w:rFonts w:ascii="Times New Roman" w:hAnsi="Times New Roman" w:cs="Times New Roman"/>
          <w:bCs/>
          <w:sz w:val="24"/>
          <w:szCs w:val="24"/>
        </w:rPr>
        <w:t>ния анализаторов слуха и равно</w:t>
      </w:r>
      <w:r w:rsidRPr="0030016D">
        <w:rPr>
          <w:rFonts w:ascii="Times New Roman" w:hAnsi="Times New Roman" w:cs="Times New Roman"/>
          <w:bCs/>
          <w:sz w:val="24"/>
          <w:szCs w:val="24"/>
        </w:rPr>
        <w:t xml:space="preserve">весия; </w:t>
      </w:r>
    </w:p>
    <w:p w:rsidR="00B43CA7"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строение уха человека; </w:t>
      </w:r>
    </w:p>
    <w:p w:rsidR="00883A4A"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причины нарушения слуха и равновесия; </w:t>
      </w:r>
    </w:p>
    <w:p w:rsidR="00883A4A"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меры профил</w:t>
      </w:r>
      <w:r w:rsidR="00883A4A" w:rsidRPr="0030016D">
        <w:rPr>
          <w:rFonts w:ascii="Times New Roman" w:hAnsi="Times New Roman" w:cs="Times New Roman"/>
          <w:bCs/>
          <w:sz w:val="24"/>
          <w:szCs w:val="24"/>
        </w:rPr>
        <w:t>актики нарушений слуха и равно</w:t>
      </w:r>
      <w:r w:rsidRPr="0030016D">
        <w:rPr>
          <w:rFonts w:ascii="Times New Roman" w:hAnsi="Times New Roman" w:cs="Times New Roman"/>
          <w:bCs/>
          <w:sz w:val="24"/>
          <w:szCs w:val="24"/>
        </w:rPr>
        <w:t xml:space="preserve">весия. </w:t>
      </w:r>
    </w:p>
    <w:p w:rsidR="00883A4A"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особенности </w:t>
      </w:r>
      <w:r w:rsidR="00883A4A" w:rsidRPr="0030016D">
        <w:rPr>
          <w:rFonts w:ascii="Times New Roman" w:hAnsi="Times New Roman" w:cs="Times New Roman"/>
          <w:bCs/>
          <w:sz w:val="24"/>
          <w:szCs w:val="24"/>
        </w:rPr>
        <w:t>строения анализаторов кожно-мы</w:t>
      </w:r>
      <w:r w:rsidRPr="0030016D">
        <w:rPr>
          <w:rFonts w:ascii="Times New Roman" w:hAnsi="Times New Roman" w:cs="Times New Roman"/>
          <w:bCs/>
          <w:sz w:val="24"/>
          <w:szCs w:val="24"/>
        </w:rPr>
        <w:t xml:space="preserve">шечной чувствительности, обоняния и вкуса; </w:t>
      </w:r>
    </w:p>
    <w:p w:rsidR="00883A4A"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строение органов обоняния и вкуса человека; </w:t>
      </w:r>
    </w:p>
    <w:p w:rsidR="00883A4A"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причины нарушения обоняния и вкуса; </w:t>
      </w:r>
    </w:p>
    <w:p w:rsidR="00883A4A"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меры профилактики нарушений обоняния </w:t>
      </w:r>
      <w:proofErr w:type="gramStart"/>
      <w:r w:rsidRPr="0030016D">
        <w:rPr>
          <w:rFonts w:ascii="Times New Roman" w:hAnsi="Times New Roman" w:cs="Times New Roman"/>
          <w:bCs/>
          <w:sz w:val="24"/>
          <w:szCs w:val="24"/>
        </w:rPr>
        <w:t>и  вкуса</w:t>
      </w:r>
      <w:proofErr w:type="gramEnd"/>
      <w:r w:rsidRPr="0030016D">
        <w:rPr>
          <w:rFonts w:ascii="Times New Roman" w:hAnsi="Times New Roman" w:cs="Times New Roman"/>
          <w:bCs/>
          <w:sz w:val="24"/>
          <w:szCs w:val="24"/>
        </w:rPr>
        <w:t xml:space="preserve">. </w:t>
      </w:r>
    </w:p>
    <w:p w:rsidR="00883A4A"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распознавать кости различных типов; </w:t>
      </w:r>
    </w:p>
    <w:p w:rsidR="00883A4A"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строение трубчатой кости человека;</w:t>
      </w:r>
    </w:p>
    <w:p w:rsidR="00883A4A"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различать плотное и губчатое вещество кости; </w:t>
      </w:r>
    </w:p>
    <w:p w:rsidR="00883A4A"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различать красный и </w:t>
      </w:r>
      <w:proofErr w:type="gramStart"/>
      <w:r w:rsidRPr="0030016D">
        <w:rPr>
          <w:rFonts w:ascii="Times New Roman" w:hAnsi="Times New Roman" w:cs="Times New Roman"/>
          <w:bCs/>
          <w:sz w:val="24"/>
          <w:szCs w:val="24"/>
        </w:rPr>
        <w:t>желтый костный мозг</w:t>
      </w:r>
      <w:proofErr w:type="gramEnd"/>
      <w:r w:rsidRPr="0030016D">
        <w:rPr>
          <w:rFonts w:ascii="Times New Roman" w:hAnsi="Times New Roman" w:cs="Times New Roman"/>
          <w:bCs/>
          <w:sz w:val="24"/>
          <w:szCs w:val="24"/>
        </w:rPr>
        <w:t xml:space="preserve"> и их функции; </w:t>
      </w:r>
    </w:p>
    <w:p w:rsidR="00883A4A"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химический состав костей человека; </w:t>
      </w:r>
    </w:p>
    <w:p w:rsidR="00883A4A"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перечислять функции органических и минеральных веществ в составе кости; </w:t>
      </w:r>
    </w:p>
    <w:p w:rsidR="00883A4A"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изменения в сос</w:t>
      </w:r>
      <w:r w:rsidR="00883A4A" w:rsidRPr="0030016D">
        <w:rPr>
          <w:rFonts w:ascii="Times New Roman" w:hAnsi="Times New Roman" w:cs="Times New Roman"/>
          <w:bCs/>
          <w:sz w:val="24"/>
          <w:szCs w:val="24"/>
        </w:rPr>
        <w:t>таве костей, происходящие с воз</w:t>
      </w:r>
      <w:r w:rsidRPr="0030016D">
        <w:rPr>
          <w:rFonts w:ascii="Times New Roman" w:hAnsi="Times New Roman" w:cs="Times New Roman"/>
          <w:bCs/>
          <w:sz w:val="24"/>
          <w:szCs w:val="24"/>
        </w:rPr>
        <w:t xml:space="preserve">растом; </w:t>
      </w:r>
    </w:p>
    <w:p w:rsidR="00883A4A"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описывать особенности роста костей в длину и ширину; </w:t>
      </w:r>
    </w:p>
    <w:p w:rsidR="00883A4A"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соотносить особенности стр</w:t>
      </w:r>
      <w:r w:rsidR="00883A4A" w:rsidRPr="0030016D">
        <w:rPr>
          <w:rFonts w:ascii="Times New Roman" w:hAnsi="Times New Roman" w:cs="Times New Roman"/>
          <w:bCs/>
          <w:sz w:val="24"/>
          <w:szCs w:val="24"/>
        </w:rPr>
        <w:t>оения костей со строением кост</w:t>
      </w:r>
      <w:r w:rsidRPr="0030016D">
        <w:rPr>
          <w:rFonts w:ascii="Times New Roman" w:hAnsi="Times New Roman" w:cs="Times New Roman"/>
          <w:bCs/>
          <w:sz w:val="24"/>
          <w:szCs w:val="24"/>
        </w:rPr>
        <w:t xml:space="preserve">ной ткани; </w:t>
      </w:r>
    </w:p>
    <w:p w:rsidR="00883A4A"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различать типы костей в составе скелета человека; </w:t>
      </w:r>
    </w:p>
    <w:p w:rsidR="00883A4A"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различать типы соединения костей. </w:t>
      </w:r>
    </w:p>
    <w:p w:rsidR="00883A4A"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основные части скелета человека; </w:t>
      </w:r>
    </w:p>
    <w:p w:rsidR="00883A4A"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распознавать на модели скелета человека и иллюстрациях лицевой и мозговой отделы ч</w:t>
      </w:r>
      <w:r w:rsidR="00883A4A" w:rsidRPr="0030016D">
        <w:rPr>
          <w:rFonts w:ascii="Times New Roman" w:hAnsi="Times New Roman" w:cs="Times New Roman"/>
          <w:bCs/>
          <w:sz w:val="24"/>
          <w:szCs w:val="24"/>
        </w:rPr>
        <w:t>ерепа, отделы позвоночника, ко</w:t>
      </w:r>
      <w:r w:rsidRPr="0030016D">
        <w:rPr>
          <w:rFonts w:ascii="Times New Roman" w:hAnsi="Times New Roman" w:cs="Times New Roman"/>
          <w:bCs/>
          <w:sz w:val="24"/>
          <w:szCs w:val="24"/>
        </w:rPr>
        <w:t>сти в составе верхней и нижней конечности, кости плечевого и тазового поясов;</w:t>
      </w:r>
    </w:p>
    <w:p w:rsidR="00883A4A"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строение позвонков человека; </w:t>
      </w:r>
    </w:p>
    <w:p w:rsidR="00883A4A"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называть отличительные особенности позвонков различных отделов позвоночника; </w:t>
      </w:r>
    </w:p>
    <w:p w:rsidR="00E46EE0"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перечислять функции позвоночника человека;</w:t>
      </w:r>
    </w:p>
    <w:p w:rsidR="00E46EE0"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описывать значение межпозвонковых дисков;  </w:t>
      </w:r>
    </w:p>
    <w:p w:rsidR="00E46EE0"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последствия перелома позвоночника и повреждения межпозвонковых дисков; </w:t>
      </w:r>
    </w:p>
    <w:p w:rsidR="00E46EE0"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особенности строения скелета человека в связи с </w:t>
      </w:r>
      <w:proofErr w:type="spellStart"/>
      <w:r w:rsidRPr="0030016D">
        <w:rPr>
          <w:rFonts w:ascii="Times New Roman" w:hAnsi="Times New Roman" w:cs="Times New Roman"/>
          <w:bCs/>
          <w:sz w:val="24"/>
          <w:szCs w:val="24"/>
        </w:rPr>
        <w:t>прямохождением</w:t>
      </w:r>
      <w:proofErr w:type="spellEnd"/>
      <w:r w:rsidRPr="0030016D">
        <w:rPr>
          <w:rFonts w:ascii="Times New Roman" w:hAnsi="Times New Roman" w:cs="Times New Roman"/>
          <w:bCs/>
          <w:sz w:val="24"/>
          <w:szCs w:val="24"/>
        </w:rPr>
        <w:t xml:space="preserve">; </w:t>
      </w:r>
    </w:p>
    <w:p w:rsidR="00E46EE0"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типы переломов костей; </w:t>
      </w:r>
    </w:p>
    <w:p w:rsidR="00E46EE0"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раскрывать суть поврежден</w:t>
      </w:r>
      <w:r w:rsidR="00E46EE0" w:rsidRPr="0030016D">
        <w:rPr>
          <w:rFonts w:ascii="Times New Roman" w:hAnsi="Times New Roman" w:cs="Times New Roman"/>
          <w:bCs/>
          <w:sz w:val="24"/>
          <w:szCs w:val="24"/>
        </w:rPr>
        <w:t>ий при вывихах суставов и растя</w:t>
      </w:r>
      <w:r w:rsidRPr="0030016D">
        <w:rPr>
          <w:rFonts w:ascii="Times New Roman" w:hAnsi="Times New Roman" w:cs="Times New Roman"/>
          <w:bCs/>
          <w:sz w:val="24"/>
          <w:szCs w:val="24"/>
        </w:rPr>
        <w:t xml:space="preserve">жении связок; </w:t>
      </w:r>
    </w:p>
    <w:p w:rsidR="00E46EE0"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lastRenderedPageBreak/>
        <w:t>называть меры профилакт</w:t>
      </w:r>
      <w:r w:rsidR="00E46EE0" w:rsidRPr="0030016D">
        <w:rPr>
          <w:rFonts w:ascii="Times New Roman" w:hAnsi="Times New Roman" w:cs="Times New Roman"/>
          <w:bCs/>
          <w:sz w:val="24"/>
          <w:szCs w:val="24"/>
        </w:rPr>
        <w:t>ики переломов, вывихов и растя</w:t>
      </w:r>
      <w:r w:rsidRPr="0030016D">
        <w:rPr>
          <w:rFonts w:ascii="Times New Roman" w:hAnsi="Times New Roman" w:cs="Times New Roman"/>
          <w:bCs/>
          <w:sz w:val="24"/>
          <w:szCs w:val="24"/>
        </w:rPr>
        <w:t xml:space="preserve">жения связок; </w:t>
      </w:r>
    </w:p>
    <w:p w:rsidR="00E46EE0"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перечислять меры доврач</w:t>
      </w:r>
      <w:r w:rsidR="00E46EE0" w:rsidRPr="0030016D">
        <w:rPr>
          <w:rFonts w:ascii="Times New Roman" w:hAnsi="Times New Roman" w:cs="Times New Roman"/>
          <w:bCs/>
          <w:sz w:val="24"/>
          <w:szCs w:val="24"/>
        </w:rPr>
        <w:t>ебной помощи при переломах, вы</w:t>
      </w:r>
      <w:r w:rsidRPr="0030016D">
        <w:rPr>
          <w:rFonts w:ascii="Times New Roman" w:hAnsi="Times New Roman" w:cs="Times New Roman"/>
          <w:bCs/>
          <w:sz w:val="24"/>
          <w:szCs w:val="24"/>
        </w:rPr>
        <w:t>вихах, растяжении связок.</w:t>
      </w:r>
    </w:p>
    <w:p w:rsidR="00E46EE0"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функции скелетных мышц в организме человека; </w:t>
      </w:r>
    </w:p>
    <w:p w:rsidR="00E46EE0"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строение ск</w:t>
      </w:r>
      <w:r w:rsidR="00E46EE0" w:rsidRPr="0030016D">
        <w:rPr>
          <w:rFonts w:ascii="Times New Roman" w:hAnsi="Times New Roman" w:cs="Times New Roman"/>
          <w:bCs/>
          <w:sz w:val="24"/>
          <w:szCs w:val="24"/>
        </w:rPr>
        <w:t>елетных мышц в связи с их функ</w:t>
      </w:r>
      <w:r w:rsidRPr="0030016D">
        <w:rPr>
          <w:rFonts w:ascii="Times New Roman" w:hAnsi="Times New Roman" w:cs="Times New Roman"/>
          <w:bCs/>
          <w:sz w:val="24"/>
          <w:szCs w:val="24"/>
        </w:rPr>
        <w:t xml:space="preserve">циями; </w:t>
      </w:r>
    </w:p>
    <w:p w:rsidR="00E46EE0"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перечислять свойства мышечной ткани;</w:t>
      </w:r>
    </w:p>
    <w:p w:rsidR="00E46EE0"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различать на таблицах основные мышцы человека; </w:t>
      </w:r>
    </w:p>
    <w:p w:rsidR="00E46EE0"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функции основных мышц человека; </w:t>
      </w:r>
    </w:p>
    <w:p w:rsidR="00E46EE0"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различать группы мышц-синергистов и антагонистов; </w:t>
      </w:r>
    </w:p>
    <w:p w:rsidR="00E46EE0"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приводить примеры физических упражнений, направленных на р</w:t>
      </w:r>
      <w:r w:rsidR="00E46EE0" w:rsidRPr="0030016D">
        <w:rPr>
          <w:rFonts w:ascii="Times New Roman" w:hAnsi="Times New Roman" w:cs="Times New Roman"/>
          <w:bCs/>
          <w:sz w:val="24"/>
          <w:szCs w:val="24"/>
        </w:rPr>
        <w:t>азвитие основных мышц человека;</w:t>
      </w:r>
    </w:p>
    <w:p w:rsidR="00E46EE0"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раскрывать значение развития мышц для полноценного функционирования опорно-двигательной системы. </w:t>
      </w:r>
    </w:p>
    <w:p w:rsidR="00E46EE0"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описывать механизм сокращения скелетных мышц; </w:t>
      </w:r>
    </w:p>
    <w:p w:rsidR="00E46EE0"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описывать визуальный эффект при сокращении мышц; </w:t>
      </w:r>
    </w:p>
    <w:p w:rsidR="00E46EE0"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процесс сгибания</w:t>
      </w:r>
      <w:r w:rsidR="00E46EE0" w:rsidRPr="0030016D">
        <w:rPr>
          <w:rFonts w:ascii="Times New Roman" w:hAnsi="Times New Roman" w:cs="Times New Roman"/>
          <w:bCs/>
          <w:sz w:val="24"/>
          <w:szCs w:val="24"/>
        </w:rPr>
        <w:t xml:space="preserve"> и разгибания конечности с точ</w:t>
      </w:r>
      <w:r w:rsidRPr="0030016D">
        <w:rPr>
          <w:rFonts w:ascii="Times New Roman" w:hAnsi="Times New Roman" w:cs="Times New Roman"/>
          <w:bCs/>
          <w:sz w:val="24"/>
          <w:szCs w:val="24"/>
        </w:rPr>
        <w:t xml:space="preserve">ки зрения физики; </w:t>
      </w:r>
    </w:p>
    <w:p w:rsidR="00E46EE0"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раскрывать суть тренировочного эффекта; </w:t>
      </w:r>
    </w:p>
    <w:p w:rsidR="00E46EE0"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различать динамическую и статическую работу мышц; </w:t>
      </w:r>
    </w:p>
    <w:p w:rsidR="00E46EE0"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суть процесса утомления; </w:t>
      </w:r>
    </w:p>
    <w:p w:rsidR="00E46EE0"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перечислять отличительные признаки скелетной и гладкой мускулатуры; </w:t>
      </w:r>
    </w:p>
    <w:p w:rsidR="00E46EE0"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раскрывать значение регулярных физических тренировок для развития опорно-двигательной системы человека. </w:t>
      </w:r>
    </w:p>
    <w:p w:rsidR="00E46EE0"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перечислять компоненты в</w:t>
      </w:r>
      <w:r w:rsidR="00E46EE0" w:rsidRPr="0030016D">
        <w:rPr>
          <w:rFonts w:ascii="Times New Roman" w:hAnsi="Times New Roman" w:cs="Times New Roman"/>
          <w:bCs/>
          <w:sz w:val="24"/>
          <w:szCs w:val="24"/>
        </w:rPr>
        <w:t>нутренней среды организма чело</w:t>
      </w:r>
      <w:r w:rsidRPr="0030016D">
        <w:rPr>
          <w:rFonts w:ascii="Times New Roman" w:hAnsi="Times New Roman" w:cs="Times New Roman"/>
          <w:bCs/>
          <w:sz w:val="24"/>
          <w:szCs w:val="24"/>
        </w:rPr>
        <w:t xml:space="preserve">века (тканевая жидкость, кровь, лимфа); </w:t>
      </w:r>
    </w:p>
    <w:p w:rsidR="00E46EE0"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значение внутренней среды организма;  </w:t>
      </w:r>
    </w:p>
    <w:p w:rsidR="00E46EE0"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раскрывать взаимосвязь тканевой жидкости, крови </w:t>
      </w:r>
      <w:proofErr w:type="gramStart"/>
      <w:r w:rsidRPr="0030016D">
        <w:rPr>
          <w:rFonts w:ascii="Times New Roman" w:hAnsi="Times New Roman" w:cs="Times New Roman"/>
          <w:bCs/>
          <w:sz w:val="24"/>
          <w:szCs w:val="24"/>
        </w:rPr>
        <w:t>и  лимфы</w:t>
      </w:r>
      <w:proofErr w:type="gramEnd"/>
      <w:r w:rsidRPr="0030016D">
        <w:rPr>
          <w:rFonts w:ascii="Times New Roman" w:hAnsi="Times New Roman" w:cs="Times New Roman"/>
          <w:bCs/>
          <w:sz w:val="24"/>
          <w:szCs w:val="24"/>
        </w:rPr>
        <w:t>;</w:t>
      </w:r>
      <w:r w:rsidR="00E46EE0" w:rsidRPr="0030016D">
        <w:rPr>
          <w:rFonts w:ascii="Times New Roman" w:hAnsi="Times New Roman" w:cs="Times New Roman"/>
          <w:bCs/>
          <w:sz w:val="24"/>
          <w:szCs w:val="24"/>
        </w:rPr>
        <w:t xml:space="preserve"> </w:t>
      </w:r>
    </w:p>
    <w:p w:rsidR="00E46EE0"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перечислять отличительные черты крови и лимфы; </w:t>
      </w:r>
    </w:p>
    <w:p w:rsidR="00E46EE0"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указывать, что кровь являет</w:t>
      </w:r>
      <w:r w:rsidR="00E46EE0" w:rsidRPr="0030016D">
        <w:rPr>
          <w:rFonts w:ascii="Times New Roman" w:hAnsi="Times New Roman" w:cs="Times New Roman"/>
          <w:bCs/>
          <w:sz w:val="24"/>
          <w:szCs w:val="24"/>
        </w:rPr>
        <w:t>ся тканью (основная ткань), со</w:t>
      </w:r>
      <w:r w:rsidRPr="0030016D">
        <w:rPr>
          <w:rFonts w:ascii="Times New Roman" w:hAnsi="Times New Roman" w:cs="Times New Roman"/>
          <w:bCs/>
          <w:sz w:val="24"/>
          <w:szCs w:val="24"/>
        </w:rPr>
        <w:t xml:space="preserve">стоящей из клеток и межклеточного вещества; </w:t>
      </w:r>
    </w:p>
    <w:p w:rsidR="00E46EE0"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называть основные комп</w:t>
      </w:r>
      <w:r w:rsidR="00E46EE0" w:rsidRPr="0030016D">
        <w:rPr>
          <w:rFonts w:ascii="Times New Roman" w:hAnsi="Times New Roman" w:cs="Times New Roman"/>
          <w:bCs/>
          <w:sz w:val="24"/>
          <w:szCs w:val="24"/>
        </w:rPr>
        <w:t>оненты крови — плазму и формен</w:t>
      </w:r>
      <w:r w:rsidRPr="0030016D">
        <w:rPr>
          <w:rFonts w:ascii="Times New Roman" w:hAnsi="Times New Roman" w:cs="Times New Roman"/>
          <w:bCs/>
          <w:sz w:val="24"/>
          <w:szCs w:val="24"/>
        </w:rPr>
        <w:t xml:space="preserve">ные элементы; </w:t>
      </w:r>
    </w:p>
    <w:p w:rsidR="00E46EE0"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состав плазмы крови;</w:t>
      </w:r>
    </w:p>
    <w:p w:rsidR="00E46EE0"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перечислять основные типы форменных элементов крови — эритроциты, лейкоциты, тромбоциты; </w:t>
      </w:r>
    </w:p>
    <w:p w:rsidR="00E46EE0"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называть отличительные черты эритроцитов, лейкоцитов и тромбоцитов (количество в мл крови, размеры, строение, в том числе и наличие ядр</w:t>
      </w:r>
      <w:r w:rsidR="00E46EE0" w:rsidRPr="0030016D">
        <w:rPr>
          <w:rFonts w:ascii="Times New Roman" w:hAnsi="Times New Roman" w:cs="Times New Roman"/>
          <w:bCs/>
          <w:sz w:val="24"/>
          <w:szCs w:val="24"/>
        </w:rPr>
        <w:t>а в зрелом состоянии, продолжи</w:t>
      </w:r>
      <w:r w:rsidRPr="0030016D">
        <w:rPr>
          <w:rFonts w:ascii="Times New Roman" w:hAnsi="Times New Roman" w:cs="Times New Roman"/>
          <w:bCs/>
          <w:sz w:val="24"/>
          <w:szCs w:val="24"/>
        </w:rPr>
        <w:t xml:space="preserve">тельность жизни); </w:t>
      </w:r>
    </w:p>
    <w:p w:rsidR="00E46EE0"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перечислять функции эритроцитов, лейкоцитов и тромбоцитов;</w:t>
      </w:r>
    </w:p>
    <w:p w:rsidR="00E46EE0"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процесс свертывания крови;</w:t>
      </w:r>
    </w:p>
    <w:p w:rsidR="00E46EE0"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причины, приводящие к нарушению свертываемости крови; </w:t>
      </w:r>
    </w:p>
    <w:p w:rsidR="00E46EE0"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последствия тромбоза. </w:t>
      </w:r>
    </w:p>
    <w:p w:rsidR="00E46EE0"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давать определения понятиям «группы крови», «донор», «реципиент», «иммунитет», «антитела», «вакцина»; </w:t>
      </w:r>
    </w:p>
    <w:p w:rsidR="00E46EE0"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описывать причины возникновения четырех групп крови;</w:t>
      </w:r>
    </w:p>
    <w:p w:rsidR="00E46EE0"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называть причины неудачных переливаний крови до открытия групп крови;</w:t>
      </w:r>
    </w:p>
    <w:p w:rsidR="00E46EE0"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lastRenderedPageBreak/>
        <w:t>описывать современный процесс переливания крови, включая схемы совместимости групп крови;</w:t>
      </w:r>
    </w:p>
    <w:p w:rsidR="00E46EE0"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перечислять ситуации, при которых человеку может понадобиться переливание крови;</w:t>
      </w:r>
    </w:p>
    <w:p w:rsidR="00E46EE0"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называть заболевания, при которых человек не может стать донором;</w:t>
      </w:r>
    </w:p>
    <w:p w:rsidR="00E46EE0"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значение иммунитета;</w:t>
      </w:r>
    </w:p>
    <w:p w:rsidR="00E46EE0"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приводить примеры заболеваний, к которым вырабатывается долговременный иммунитет;</w:t>
      </w:r>
    </w:p>
    <w:p w:rsidR="00E46EE0"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развитие иммунной реакции;</w:t>
      </w:r>
    </w:p>
    <w:p w:rsidR="00E46EE0"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раскрывать роль антител в </w:t>
      </w:r>
      <w:r w:rsidR="00E46EE0" w:rsidRPr="0030016D">
        <w:rPr>
          <w:rFonts w:ascii="Times New Roman" w:hAnsi="Times New Roman" w:cs="Times New Roman"/>
          <w:bCs/>
          <w:sz w:val="24"/>
          <w:szCs w:val="24"/>
        </w:rPr>
        <w:t>развитии иммунной реакции в ор</w:t>
      </w:r>
      <w:r w:rsidRPr="0030016D">
        <w:rPr>
          <w:rFonts w:ascii="Times New Roman" w:hAnsi="Times New Roman" w:cs="Times New Roman"/>
          <w:bCs/>
          <w:sz w:val="24"/>
          <w:szCs w:val="24"/>
        </w:rPr>
        <w:t xml:space="preserve">ганизме человека; </w:t>
      </w:r>
    </w:p>
    <w:p w:rsidR="00E46EE0"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называть причины увеличе</w:t>
      </w:r>
      <w:r w:rsidR="00E46EE0" w:rsidRPr="0030016D">
        <w:rPr>
          <w:rFonts w:ascii="Times New Roman" w:hAnsi="Times New Roman" w:cs="Times New Roman"/>
          <w:bCs/>
          <w:sz w:val="24"/>
          <w:szCs w:val="24"/>
        </w:rPr>
        <w:t>ния лимфатических узлов при ин</w:t>
      </w:r>
      <w:r w:rsidRPr="0030016D">
        <w:rPr>
          <w:rFonts w:ascii="Times New Roman" w:hAnsi="Times New Roman" w:cs="Times New Roman"/>
          <w:bCs/>
          <w:sz w:val="24"/>
          <w:szCs w:val="24"/>
        </w:rPr>
        <w:t xml:space="preserve">фекционных заболеваниях; </w:t>
      </w:r>
    </w:p>
    <w:p w:rsidR="00E46EE0"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действие вакцин</w:t>
      </w:r>
      <w:r w:rsidR="00E46EE0" w:rsidRPr="0030016D">
        <w:rPr>
          <w:rFonts w:ascii="Times New Roman" w:hAnsi="Times New Roman" w:cs="Times New Roman"/>
          <w:bCs/>
          <w:sz w:val="24"/>
          <w:szCs w:val="24"/>
        </w:rPr>
        <w:t>ы и сыворотки на организм чело</w:t>
      </w:r>
      <w:r w:rsidRPr="0030016D">
        <w:rPr>
          <w:rFonts w:ascii="Times New Roman" w:hAnsi="Times New Roman" w:cs="Times New Roman"/>
          <w:bCs/>
          <w:sz w:val="24"/>
          <w:szCs w:val="24"/>
        </w:rPr>
        <w:t xml:space="preserve">века; </w:t>
      </w:r>
    </w:p>
    <w:p w:rsidR="00E46EE0" w:rsidRPr="0030016D" w:rsidRDefault="00767863" w:rsidP="00E13542">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различать врожденный и при</w:t>
      </w:r>
      <w:r w:rsidR="00E46EE0" w:rsidRPr="0030016D">
        <w:rPr>
          <w:rFonts w:ascii="Times New Roman" w:hAnsi="Times New Roman" w:cs="Times New Roman"/>
          <w:bCs/>
          <w:sz w:val="24"/>
          <w:szCs w:val="24"/>
        </w:rPr>
        <w:t>обретенный, активный и пас</w:t>
      </w:r>
      <w:r w:rsidRPr="0030016D">
        <w:rPr>
          <w:rFonts w:ascii="Times New Roman" w:hAnsi="Times New Roman" w:cs="Times New Roman"/>
          <w:bCs/>
          <w:sz w:val="24"/>
          <w:szCs w:val="24"/>
        </w:rPr>
        <w:t xml:space="preserve">сивный иммунитеты; </w:t>
      </w:r>
    </w:p>
    <w:p w:rsidR="00E46EE0"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перечислять способы укрепления иммунитета;</w:t>
      </w:r>
      <w:r w:rsidR="00E46EE0" w:rsidRPr="0030016D">
        <w:rPr>
          <w:rFonts w:ascii="Times New Roman" w:hAnsi="Times New Roman" w:cs="Times New Roman"/>
          <w:bCs/>
          <w:sz w:val="24"/>
          <w:szCs w:val="24"/>
        </w:rPr>
        <w:t xml:space="preserve"> </w:t>
      </w:r>
    </w:p>
    <w:p w:rsidR="00E46EE0"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причины возникновения аллергических реакций и способов борьбы с ними; </w:t>
      </w:r>
    </w:p>
    <w:p w:rsidR="00E46EE0"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состояние человека при врожденном и приобретенном иммунодефиците;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перечислять пути заражения вирусом иммунодефицита человека; </w:t>
      </w:r>
    </w:p>
    <w:p w:rsidR="00E46EE0"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меры профилактики заражения ВИЧ;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раскрывать значение ранней диагностики заражения ВИЧ и лечения СПИДа;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различать ВИЧ и СПИД.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распознавать органы кровообращения в организме человека;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называть тип кровеносной с</w:t>
      </w:r>
      <w:r w:rsidR="002F378E" w:rsidRPr="0030016D">
        <w:rPr>
          <w:rFonts w:ascii="Times New Roman" w:hAnsi="Times New Roman" w:cs="Times New Roman"/>
          <w:bCs/>
          <w:sz w:val="24"/>
          <w:szCs w:val="24"/>
        </w:rPr>
        <w:t>истемы и количество кругов кро</w:t>
      </w:r>
      <w:r w:rsidRPr="0030016D">
        <w:rPr>
          <w:rFonts w:ascii="Times New Roman" w:hAnsi="Times New Roman" w:cs="Times New Roman"/>
          <w:bCs/>
          <w:sz w:val="24"/>
          <w:szCs w:val="24"/>
        </w:rPr>
        <w:t xml:space="preserve">вообращения в организме человека;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функции кровеносной системы человека;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строение сердца;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функции сердца;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распознавать отделы сердца на иллюстрациях и моделях на основе характерных признаков;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раскрывать суть строения и функционирования полулунных и створчатых клапанов;</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последствия </w:t>
      </w:r>
      <w:r w:rsidR="002F378E" w:rsidRPr="0030016D">
        <w:rPr>
          <w:rFonts w:ascii="Times New Roman" w:hAnsi="Times New Roman" w:cs="Times New Roman"/>
          <w:bCs/>
          <w:sz w:val="24"/>
          <w:szCs w:val="24"/>
        </w:rPr>
        <w:t>нарушения функционирования кла</w:t>
      </w:r>
      <w:r w:rsidRPr="0030016D">
        <w:rPr>
          <w:rFonts w:ascii="Times New Roman" w:hAnsi="Times New Roman" w:cs="Times New Roman"/>
          <w:bCs/>
          <w:sz w:val="24"/>
          <w:szCs w:val="24"/>
        </w:rPr>
        <w:t xml:space="preserve">панов сердца и способы их устранения;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кровоснабжение сердечной мышцы и последствия при его нарушении;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заболевания органов кровообращения.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последовательность процессов в сердечном цикле человека;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раскрывать роль клапанов в обеспечении однонаправленного тока крови через сердце;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значение паузы для работы сердца;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раскрывать суть понятия «автоматизм сердца»;</w:t>
      </w:r>
    </w:p>
    <w:p w:rsidR="002F378E"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указывать на роль проводящей системы сердца в обеспечении автоматизма и ритмичности сокращений сердца;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приводить примеры нарушения функционирования водителя ритма и способы его устранения;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lastRenderedPageBreak/>
        <w:t xml:space="preserve"> описывать регуляцию работы сердца;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приводить примеры воздействий, приводящих к ускорению сердечных сокращений;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соотносить ЧСС и пульс;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подсчитывать пульс в состоянии покоя;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объяснять увеличение ЧСС после физической нагрузки и при психоэмоциональном напряжении;</w:t>
      </w:r>
      <w:r w:rsidR="002F378E" w:rsidRPr="0030016D">
        <w:rPr>
          <w:rFonts w:ascii="Times New Roman" w:hAnsi="Times New Roman" w:cs="Times New Roman"/>
          <w:bCs/>
          <w:sz w:val="24"/>
          <w:szCs w:val="24"/>
        </w:rPr>
        <w:t xml:space="preserve">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предлагать способы снижения ЧСС, применимые в повседневной жизни.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давать определение понятий «вены», «артерии», «артериальная кровь», «венозная кровь»;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различать артерии и вены, артериальную и венозную кровь»;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указывать на то, что в венах не всегда течет венозная кровь, а в артериях — артериальная;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называть отличительные черты артерий, вен и капилляров;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строение сосудов </w:t>
      </w:r>
      <w:r w:rsidR="002F378E" w:rsidRPr="0030016D">
        <w:rPr>
          <w:rFonts w:ascii="Times New Roman" w:hAnsi="Times New Roman" w:cs="Times New Roman"/>
          <w:bCs/>
          <w:sz w:val="24"/>
          <w:szCs w:val="24"/>
        </w:rPr>
        <w:t>разных типов в связи с их функ</w:t>
      </w:r>
      <w:r w:rsidRPr="0030016D">
        <w:rPr>
          <w:rFonts w:ascii="Times New Roman" w:hAnsi="Times New Roman" w:cs="Times New Roman"/>
          <w:bCs/>
          <w:sz w:val="24"/>
          <w:szCs w:val="24"/>
        </w:rPr>
        <w:t xml:space="preserve">циями;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принцип движения крови по венам (</w:t>
      </w:r>
      <w:proofErr w:type="gramStart"/>
      <w:r w:rsidRPr="0030016D">
        <w:rPr>
          <w:rFonts w:ascii="Times New Roman" w:hAnsi="Times New Roman" w:cs="Times New Roman"/>
          <w:bCs/>
          <w:sz w:val="24"/>
          <w:szCs w:val="24"/>
        </w:rPr>
        <w:t>снизу вверх</w:t>
      </w:r>
      <w:proofErr w:type="gramEnd"/>
      <w:r w:rsidRPr="0030016D">
        <w:rPr>
          <w:rFonts w:ascii="Times New Roman" w:hAnsi="Times New Roman" w:cs="Times New Roman"/>
          <w:bCs/>
          <w:sz w:val="24"/>
          <w:szCs w:val="24"/>
        </w:rPr>
        <w:t xml:space="preserve"> против силы тяжести);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указывать на роль сердца в движении крови по венам;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последовательность движения крови по кругам кровообращения;</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процессы обмен</w:t>
      </w:r>
      <w:r w:rsidR="002F378E" w:rsidRPr="0030016D">
        <w:rPr>
          <w:rFonts w:ascii="Times New Roman" w:hAnsi="Times New Roman" w:cs="Times New Roman"/>
          <w:bCs/>
          <w:sz w:val="24"/>
          <w:szCs w:val="24"/>
        </w:rPr>
        <w:t>а веществ, протекающие в капил</w:t>
      </w:r>
      <w:r w:rsidRPr="0030016D">
        <w:rPr>
          <w:rFonts w:ascii="Times New Roman" w:hAnsi="Times New Roman" w:cs="Times New Roman"/>
          <w:bCs/>
          <w:sz w:val="24"/>
          <w:szCs w:val="24"/>
        </w:rPr>
        <w:t xml:space="preserve">лярах;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движение лимфы;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раскрывать роль лимфатической системы как компонента иммунной системы; </w:t>
      </w:r>
    </w:p>
    <w:p w:rsidR="002F378E"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перечислять причины, приводящие к нарушению движения крови по сосудам, методы устранения и профилактики;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раскрывать суть понятия «артериальное давление»;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измерять артериальное давление с помощью тонометра;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различать высокое и низкое артериальное давление;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называть способы регуляции</w:t>
      </w:r>
      <w:r w:rsidR="002F378E" w:rsidRPr="0030016D">
        <w:rPr>
          <w:rFonts w:ascii="Times New Roman" w:hAnsi="Times New Roman" w:cs="Times New Roman"/>
          <w:bCs/>
          <w:sz w:val="24"/>
          <w:szCs w:val="24"/>
        </w:rPr>
        <w:t xml:space="preserve"> артериального давления в орга</w:t>
      </w:r>
      <w:r w:rsidRPr="0030016D">
        <w:rPr>
          <w:rFonts w:ascii="Times New Roman" w:hAnsi="Times New Roman" w:cs="Times New Roman"/>
          <w:bCs/>
          <w:sz w:val="24"/>
          <w:szCs w:val="24"/>
        </w:rPr>
        <w:t xml:space="preserve">низме человека;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перечислять последствия а</w:t>
      </w:r>
      <w:r w:rsidR="002F378E" w:rsidRPr="0030016D">
        <w:rPr>
          <w:rFonts w:ascii="Times New Roman" w:hAnsi="Times New Roman" w:cs="Times New Roman"/>
          <w:bCs/>
          <w:sz w:val="24"/>
          <w:szCs w:val="24"/>
        </w:rPr>
        <w:t>ртериальной гипертензии и гипо</w:t>
      </w:r>
      <w:r w:rsidRPr="0030016D">
        <w:rPr>
          <w:rFonts w:ascii="Times New Roman" w:hAnsi="Times New Roman" w:cs="Times New Roman"/>
          <w:bCs/>
          <w:sz w:val="24"/>
          <w:szCs w:val="24"/>
        </w:rPr>
        <w:t xml:space="preserve">тензии;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приводить примеры мер </w:t>
      </w:r>
      <w:r w:rsidR="002F378E" w:rsidRPr="0030016D">
        <w:rPr>
          <w:rFonts w:ascii="Times New Roman" w:hAnsi="Times New Roman" w:cs="Times New Roman"/>
          <w:bCs/>
          <w:sz w:val="24"/>
          <w:szCs w:val="24"/>
        </w:rPr>
        <w:t>профилактики отклонения артери</w:t>
      </w:r>
      <w:r w:rsidRPr="0030016D">
        <w:rPr>
          <w:rFonts w:ascii="Times New Roman" w:hAnsi="Times New Roman" w:cs="Times New Roman"/>
          <w:bCs/>
          <w:sz w:val="24"/>
          <w:szCs w:val="24"/>
        </w:rPr>
        <w:t xml:space="preserve">ального давления от нормального значения.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распознавать органы дыхательной системы человека;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соотносить взаимное распо</w:t>
      </w:r>
      <w:r w:rsidR="002F378E" w:rsidRPr="0030016D">
        <w:rPr>
          <w:rFonts w:ascii="Times New Roman" w:hAnsi="Times New Roman" w:cs="Times New Roman"/>
          <w:bCs/>
          <w:sz w:val="24"/>
          <w:szCs w:val="24"/>
        </w:rPr>
        <w:t>ложение органов дыхательной си</w:t>
      </w:r>
      <w:r w:rsidRPr="0030016D">
        <w:rPr>
          <w:rFonts w:ascii="Times New Roman" w:hAnsi="Times New Roman" w:cs="Times New Roman"/>
          <w:bCs/>
          <w:sz w:val="24"/>
          <w:szCs w:val="24"/>
        </w:rPr>
        <w:t xml:space="preserve">стемы и других органов тела человека;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давать определение понятия «дыхание»;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различать внешнее и клеточное дыхание;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функции дыхательной системы; </w:t>
      </w:r>
    </w:p>
    <w:p w:rsidR="002F378E"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 описывать строение дыхательной системы человека (носоглотка, верхние дыхательные пути, голосовой аппарат, нижние дыхательные пути, легкие);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строение гортани в связи с ее функциями;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указывать на значение полу</w:t>
      </w:r>
      <w:r w:rsidR="002F378E" w:rsidRPr="0030016D">
        <w:rPr>
          <w:rFonts w:ascii="Times New Roman" w:hAnsi="Times New Roman" w:cs="Times New Roman"/>
          <w:bCs/>
          <w:sz w:val="24"/>
          <w:szCs w:val="24"/>
        </w:rPr>
        <w:t>кольцевых хрящей в составе тра</w:t>
      </w:r>
      <w:r w:rsidRPr="0030016D">
        <w:rPr>
          <w:rFonts w:ascii="Times New Roman" w:hAnsi="Times New Roman" w:cs="Times New Roman"/>
          <w:bCs/>
          <w:sz w:val="24"/>
          <w:szCs w:val="24"/>
        </w:rPr>
        <w:t>хеи;</w:t>
      </w:r>
      <w:r w:rsidR="002F378E" w:rsidRPr="0030016D">
        <w:rPr>
          <w:rFonts w:ascii="Times New Roman" w:hAnsi="Times New Roman" w:cs="Times New Roman"/>
          <w:bCs/>
          <w:sz w:val="24"/>
          <w:szCs w:val="24"/>
        </w:rPr>
        <w:t xml:space="preserve">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функции мерцательного эпителия трахеи и бронхов;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называть причины бронхиальной астмы и приемы оказания помощи;</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приводить примеры заболеваний верхних и нижних дыхательных путей;</w:t>
      </w:r>
    </w:p>
    <w:p w:rsidR="002F378E"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называть причины возникновения наиболее распространенных заболеваний верхних и нижних дыхательных путей и способы профилактики;</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lastRenderedPageBreak/>
        <w:t>раскрывать принцип строения легких млекопитающих;</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значение большой площади поверхности легких для газообмена;</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строение легких человека;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называть функции плевры легких.</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раскрывать принцип газообмена на основе диффузии;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перечислять условия, необходимые для эффективного газообмена;</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процесс газообмена в альвеолах легких и тканях;</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перечислять отличительные особенности газообмена в легких и тканях;</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указывать на то, что углекислый газ не переносится эритроцитами, а просто растворяется в плазме крови;</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состав вдыхаемого и выдыхаемого воздуха;</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раскрывать значение кислорода для процессов жизнедеятельности клеток и тканей;</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последствия гипоксии и способы ее предотвращения;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раскрывать принцип регуляции дыхания;</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процесс нагнетания воздуха в легкие (на основе модели </w:t>
      </w:r>
      <w:proofErr w:type="spellStart"/>
      <w:r w:rsidRPr="0030016D">
        <w:rPr>
          <w:rFonts w:ascii="Times New Roman" w:hAnsi="Times New Roman" w:cs="Times New Roman"/>
          <w:bCs/>
          <w:sz w:val="24"/>
          <w:szCs w:val="24"/>
        </w:rPr>
        <w:t>Дорденса</w:t>
      </w:r>
      <w:proofErr w:type="spellEnd"/>
      <w:r w:rsidRPr="0030016D">
        <w:rPr>
          <w:rFonts w:ascii="Times New Roman" w:hAnsi="Times New Roman" w:cs="Times New Roman"/>
          <w:bCs/>
          <w:sz w:val="24"/>
          <w:szCs w:val="24"/>
        </w:rPr>
        <w:t xml:space="preserve">);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указывать на значение межреберных мышц и диафрагмы в изменении объемы грудной клетки человека;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 раскрывать суть понятия «жизненная емкость легких»;</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измерять жизненную емкость легких с помощью портативного спирографа;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различать низкую и высокую жизненную емкость легких;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последствия для организма человека, к которым приводит низкая жизненная емкость легких;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перечислять причины снижения жизненной емкости легких;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предлагать способы увеличения жизненной емкости легких, применимые в повседневной жизни;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указывать на значение флю</w:t>
      </w:r>
      <w:r w:rsidR="002F378E" w:rsidRPr="0030016D">
        <w:rPr>
          <w:rFonts w:ascii="Times New Roman" w:hAnsi="Times New Roman" w:cs="Times New Roman"/>
          <w:bCs/>
          <w:sz w:val="24"/>
          <w:szCs w:val="24"/>
        </w:rPr>
        <w:t>орографии в диагностике заболе</w:t>
      </w:r>
      <w:r w:rsidRPr="0030016D">
        <w:rPr>
          <w:rFonts w:ascii="Times New Roman" w:hAnsi="Times New Roman" w:cs="Times New Roman"/>
          <w:bCs/>
          <w:sz w:val="24"/>
          <w:szCs w:val="24"/>
        </w:rPr>
        <w:t>ваний легких;</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перечислять заболевания дыхательной системы человека и способы их профилактики.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давать определение понятий «питание», «гетеротрофный тип питания», «пищеварение»;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перечислять отличительные черты гетеротрофного питания по сравнению с автотрофным;</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раскрывать принцип пищеварения;</w:t>
      </w:r>
    </w:p>
    <w:p w:rsidR="002F378E"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указывать на то, что пищеварительная система человека представляет собой сквозно</w:t>
      </w:r>
      <w:r w:rsidR="002F378E" w:rsidRPr="0030016D">
        <w:rPr>
          <w:rFonts w:ascii="Times New Roman" w:hAnsi="Times New Roman" w:cs="Times New Roman"/>
          <w:bCs/>
          <w:sz w:val="24"/>
          <w:szCs w:val="24"/>
        </w:rPr>
        <w:t>й канал, разделенный на специа</w:t>
      </w:r>
      <w:r w:rsidRPr="0030016D">
        <w:rPr>
          <w:rFonts w:ascii="Times New Roman" w:hAnsi="Times New Roman" w:cs="Times New Roman"/>
          <w:bCs/>
          <w:sz w:val="24"/>
          <w:szCs w:val="24"/>
        </w:rPr>
        <w:t>лизированные отделы.</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строение ротовой полости человека;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строение зуба;</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различать типы зубов в ротовой полости человека;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последствия повреждения зубной системы человека и способы профилактики таких повреждений;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различать слюнные железы на макете и таблицах;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состав секрета слюнных желез;</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раскрывать значение слюны для пищеварения в ротовой полости;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указывать на значение языка и губ для пищеварения в ротовой полости;</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lastRenderedPageBreak/>
        <w:t xml:space="preserve">описывать процесс пищеварения в ротовой полости; </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значение измельчения пищи для процесса пищеварения;</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приводить объяснения опыта по расщеплению крахмала ферментами слюны; </w:t>
      </w:r>
    </w:p>
    <w:p w:rsidR="002F378E"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описывать процесс глотания и значение надгортанника для предотвращения попадания пищевых частиц в дыхательные пути;</w:t>
      </w:r>
    </w:p>
    <w:p w:rsidR="002F378E"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давать определение понятия «перистальтика»; </w:t>
      </w:r>
    </w:p>
    <w:p w:rsidR="002F378E"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указывать на значение перистальтики для продвижения перевариваемых веществ по пищеварительному каналу;</w:t>
      </w:r>
    </w:p>
    <w:p w:rsidR="002F378E"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строение желудка, кишечника и пищеварительных желез (печень, поджелудочная железа); </w:t>
      </w:r>
    </w:p>
    <w:p w:rsidR="002F378E"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различать тонкий и толстый кишечник; </w:t>
      </w:r>
    </w:p>
    <w:p w:rsidR="002F378E"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процесс пищеварения в желудке; </w:t>
      </w:r>
    </w:p>
    <w:p w:rsidR="002F378E"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вещества, которые расщепляются в желудке; </w:t>
      </w:r>
    </w:p>
    <w:p w:rsidR="002F378E"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особенности среды в желудке и двенадцатиперстной кишке; называть вещества, которые расщепляются в тонком кишечнике; </w:t>
      </w:r>
    </w:p>
    <w:p w:rsidR="002F378E"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раскрывать особенности процесса </w:t>
      </w:r>
      <w:proofErr w:type="spellStart"/>
      <w:r w:rsidRPr="0030016D">
        <w:rPr>
          <w:rFonts w:ascii="Times New Roman" w:hAnsi="Times New Roman" w:cs="Times New Roman"/>
          <w:bCs/>
          <w:sz w:val="24"/>
          <w:szCs w:val="24"/>
        </w:rPr>
        <w:t>эмульгации</w:t>
      </w:r>
      <w:proofErr w:type="spellEnd"/>
      <w:r w:rsidRPr="0030016D">
        <w:rPr>
          <w:rFonts w:ascii="Times New Roman" w:hAnsi="Times New Roman" w:cs="Times New Roman"/>
          <w:bCs/>
          <w:sz w:val="24"/>
          <w:szCs w:val="24"/>
        </w:rPr>
        <w:t xml:space="preserve"> жиров пигментами печени и его значение для переваривания;</w:t>
      </w:r>
      <w:r w:rsidR="002F378E" w:rsidRPr="0030016D">
        <w:rPr>
          <w:rFonts w:ascii="Times New Roman" w:hAnsi="Times New Roman" w:cs="Times New Roman"/>
          <w:bCs/>
          <w:sz w:val="24"/>
          <w:szCs w:val="24"/>
        </w:rPr>
        <w:t xml:space="preserve"> </w:t>
      </w:r>
    </w:p>
    <w:p w:rsidR="002F378E"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 указывать на значение секрета поджелудочной железы для переваривания белков и регуляции углеводного обмена;</w:t>
      </w:r>
    </w:p>
    <w:p w:rsidR="002F378E"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ставить опыт, доказывающий необходимость специфических условий в желудке и кишечнике для переваривания питательных веществ;</w:t>
      </w:r>
    </w:p>
    <w:p w:rsidR="002F378E"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 описывать строение и функционирование ворсинок тонкого кишечника;</w:t>
      </w:r>
    </w:p>
    <w:p w:rsidR="002F378E"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перечислять вещества, которые всасываются в кровь и лимфу в тонком кишечнике;</w:t>
      </w:r>
    </w:p>
    <w:p w:rsidR="002F378E"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приводить объяснение, почему чувство голода у человека исчезает позже, чем он потребит необходимое для насыщения количество пищи;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указывать местоположение центров голода и насыщения у человека;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способы регуляции пищеварения у человека (с опорой на личный опыт);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перечислять процессы, происходящие в толстом кишечнике;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описывать значение микрофлоры толстого кишечника для переваривания пищи и иммунной системы организма человека;</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перечислять заболевания пищеварительной системы и способы их профилактики.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давать определения понятий «обмен веществ и энергии», «пластический обмен», «энергетический обмен»; «основной обмен», «общий обмен»;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раскрывать взаимосвязь пластического и энергетического обменов;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различать питательные вещества: белки (полноценные и неполноценные), аминокислоты (заменимые и незаменимые), жиры, жирные кислоты, простые и сложные углеводы, витамины;</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значение отдельных органических веществ для процессов жизнедеятельности организма человека;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использовать информацию о пищевой ценности продуктов питания и норм питания для планирования собственного рациона;</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 оценивать пищевую ценность продуктов питания, используя маркировку на их упаковке;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lastRenderedPageBreak/>
        <w:t>раскрывать необходимость соблюдения питьевого режима с точки зрения потребности организма в воде и минеральных солей.</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описывать опыт, доказывающий, что витамины являются жизненно важным компонентом пищи;</w:t>
      </w:r>
      <w:r w:rsidR="005C6534" w:rsidRPr="0030016D">
        <w:rPr>
          <w:rFonts w:ascii="Times New Roman" w:hAnsi="Times New Roman" w:cs="Times New Roman"/>
          <w:bCs/>
          <w:sz w:val="24"/>
          <w:szCs w:val="24"/>
        </w:rPr>
        <w:t xml:space="preserve">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перечислять основные витамины;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 различать жирорастворимые и водорастворимые витамины;</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указывать на необходимость знаний о водорастворимых и жирорастворимых витаминах для правильного употребления продуктов питания, которые их содержат;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 приводить примеры прод</w:t>
      </w:r>
      <w:r w:rsidR="005C6534" w:rsidRPr="0030016D">
        <w:rPr>
          <w:rFonts w:ascii="Times New Roman" w:hAnsi="Times New Roman" w:cs="Times New Roman"/>
          <w:bCs/>
          <w:sz w:val="24"/>
          <w:szCs w:val="24"/>
        </w:rPr>
        <w:t>уктов питания, содержащие вита</w:t>
      </w:r>
      <w:r w:rsidRPr="0030016D">
        <w:rPr>
          <w:rFonts w:ascii="Times New Roman" w:hAnsi="Times New Roman" w:cs="Times New Roman"/>
          <w:bCs/>
          <w:sz w:val="24"/>
          <w:szCs w:val="24"/>
        </w:rPr>
        <w:t xml:space="preserve">мины различных групп;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 называть проявления </w:t>
      </w:r>
      <w:proofErr w:type="spellStart"/>
      <w:r w:rsidRPr="0030016D">
        <w:rPr>
          <w:rFonts w:ascii="Times New Roman" w:hAnsi="Times New Roman" w:cs="Times New Roman"/>
          <w:bCs/>
          <w:sz w:val="24"/>
          <w:szCs w:val="24"/>
        </w:rPr>
        <w:t>гипо</w:t>
      </w:r>
      <w:proofErr w:type="spellEnd"/>
      <w:r w:rsidRPr="0030016D">
        <w:rPr>
          <w:rFonts w:ascii="Times New Roman" w:hAnsi="Times New Roman" w:cs="Times New Roman"/>
          <w:bCs/>
          <w:sz w:val="24"/>
          <w:szCs w:val="24"/>
        </w:rPr>
        <w:t xml:space="preserve">- и гипервитаминозов.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давать определение понятия «выделение»;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вещества, подлежащие удалению из организма человека;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 перечислять пути удаления мочевины из тела человека;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описывать строение выдел</w:t>
      </w:r>
      <w:r w:rsidR="005C6534" w:rsidRPr="0030016D">
        <w:rPr>
          <w:rFonts w:ascii="Times New Roman" w:hAnsi="Times New Roman" w:cs="Times New Roman"/>
          <w:bCs/>
          <w:sz w:val="24"/>
          <w:szCs w:val="24"/>
        </w:rPr>
        <w:t>ительной системы человека на ос</w:t>
      </w:r>
      <w:r w:rsidRPr="0030016D">
        <w:rPr>
          <w:rFonts w:ascii="Times New Roman" w:hAnsi="Times New Roman" w:cs="Times New Roman"/>
          <w:bCs/>
          <w:sz w:val="24"/>
          <w:szCs w:val="24"/>
        </w:rPr>
        <w:t xml:space="preserve">нове знаний о строении выделительной системы млекопитающих;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 описывать строение почки;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 различать на модели и таблицах корковое и мозговое вещество почки; описывать строение нефрона человека;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раскрывать принцип фильтрации в капсуле нефрона;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процессы, происходящие в </w:t>
      </w:r>
      <w:proofErr w:type="spellStart"/>
      <w:r w:rsidRPr="0030016D">
        <w:rPr>
          <w:rFonts w:ascii="Times New Roman" w:hAnsi="Times New Roman" w:cs="Times New Roman"/>
          <w:bCs/>
          <w:sz w:val="24"/>
          <w:szCs w:val="24"/>
        </w:rPr>
        <w:t>нефридиальном</w:t>
      </w:r>
      <w:proofErr w:type="spellEnd"/>
      <w:r w:rsidRPr="0030016D">
        <w:rPr>
          <w:rFonts w:ascii="Times New Roman" w:hAnsi="Times New Roman" w:cs="Times New Roman"/>
          <w:bCs/>
          <w:sz w:val="24"/>
          <w:szCs w:val="24"/>
        </w:rPr>
        <w:t xml:space="preserve"> канале;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 различать первичную и вторичную мочу;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последствия нарушения работы почек для организма человека;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перечислять причины, пр</w:t>
      </w:r>
      <w:r w:rsidR="005C6534" w:rsidRPr="0030016D">
        <w:rPr>
          <w:rFonts w:ascii="Times New Roman" w:hAnsi="Times New Roman" w:cs="Times New Roman"/>
          <w:bCs/>
          <w:sz w:val="24"/>
          <w:szCs w:val="24"/>
        </w:rPr>
        <w:t>иводящие к нарушению работы вы</w:t>
      </w:r>
      <w:r w:rsidRPr="0030016D">
        <w:rPr>
          <w:rFonts w:ascii="Times New Roman" w:hAnsi="Times New Roman" w:cs="Times New Roman"/>
          <w:bCs/>
          <w:sz w:val="24"/>
          <w:szCs w:val="24"/>
        </w:rPr>
        <w:t xml:space="preserve">делительной системы человека;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называть меры профил</w:t>
      </w:r>
      <w:r w:rsidR="005C6534" w:rsidRPr="0030016D">
        <w:rPr>
          <w:rFonts w:ascii="Times New Roman" w:hAnsi="Times New Roman" w:cs="Times New Roman"/>
          <w:bCs/>
          <w:sz w:val="24"/>
          <w:szCs w:val="24"/>
        </w:rPr>
        <w:t>актики нарушений работы выдели</w:t>
      </w:r>
      <w:r w:rsidRPr="0030016D">
        <w:rPr>
          <w:rFonts w:ascii="Times New Roman" w:hAnsi="Times New Roman" w:cs="Times New Roman"/>
          <w:bCs/>
          <w:sz w:val="24"/>
          <w:szCs w:val="24"/>
        </w:rPr>
        <w:t xml:space="preserve">тельной системы;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строение кожи человека;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перечислять функции кожи человека;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различать рецепторы кожи человека на таблицах и моделях;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демонстрировать опыт по определению расстояния между тактильными рецепторами кожи человека;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называть причины, по которым количество тактильных рецепторов в коже различных участков тела человека не одинаково;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 перечислять части тела, в к</w:t>
      </w:r>
      <w:r w:rsidR="005C6534" w:rsidRPr="0030016D">
        <w:rPr>
          <w:rFonts w:ascii="Times New Roman" w:hAnsi="Times New Roman" w:cs="Times New Roman"/>
          <w:bCs/>
          <w:sz w:val="24"/>
          <w:szCs w:val="24"/>
        </w:rPr>
        <w:t>ожном покрове которых, находит</w:t>
      </w:r>
      <w:r w:rsidRPr="0030016D">
        <w:rPr>
          <w:rFonts w:ascii="Times New Roman" w:hAnsi="Times New Roman" w:cs="Times New Roman"/>
          <w:bCs/>
          <w:sz w:val="24"/>
          <w:szCs w:val="24"/>
        </w:rPr>
        <w:t>ся наибольшее количество тактильных рецепторов</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называть причины необходимости гигиены кожных покровов;</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перечислять правила гигиены кожи.</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описывать работу терморецепторов кожи человека;</w:t>
      </w:r>
      <w:r w:rsidR="005C6534" w:rsidRPr="0030016D">
        <w:rPr>
          <w:rFonts w:ascii="Times New Roman" w:hAnsi="Times New Roman" w:cs="Times New Roman"/>
          <w:bCs/>
          <w:sz w:val="24"/>
          <w:szCs w:val="24"/>
        </w:rPr>
        <w:t xml:space="preserve">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раскрывать значение кожи в терморегуляции человека;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описывать способы терморегуляции с помощью регуляции потоотделения и ширины просвета кровеносных сосудов кожи;</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перечислять приемы первой помощи при ожогах и обморожениях;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уметь оказывать помощь пострадавшему от теплового удара и переохлаждения.</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описывать строение половой системы человека;</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перечислять особенности строения мужской и женской половых систем человека;</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lastRenderedPageBreak/>
        <w:t>описывать значение половой системы человека;</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давать определение понятий «размножение», «оплодотворение», «эмбриональное развитие»;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описывать процесс полового созревания человека;</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принцип формирования гамет в организме человека;</w:t>
      </w:r>
    </w:p>
    <w:p w:rsidR="005C6534"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особенности внутриутробного развития в организме человека;</w:t>
      </w:r>
    </w:p>
    <w:p w:rsidR="005C6534"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перечислять факторы риска при эмбриональном развитии человека;</w:t>
      </w:r>
    </w:p>
    <w:p w:rsidR="005C6534"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меры профилактики пороков эмбрионального развития.</w:t>
      </w:r>
    </w:p>
    <w:p w:rsidR="005C6534"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различать наследственные и ненаследственные, врожденные и приобретенные заболевания человека;</w:t>
      </w:r>
    </w:p>
    <w:p w:rsidR="005C6534"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перечислять наследственные и врожденные заболевания человека;</w:t>
      </w:r>
    </w:p>
    <w:p w:rsidR="005C6534"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причины, приводящие к врожденным заболеваниям человека;</w:t>
      </w:r>
    </w:p>
    <w:p w:rsidR="005C6534"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называть меры профилактики врожденных заболеваний человека;</w:t>
      </w:r>
    </w:p>
    <w:p w:rsidR="005C6534"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способы профилактики наследственных заболеваний человека. </w:t>
      </w:r>
    </w:p>
    <w:p w:rsidR="005C6534"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давать определения понятий «рост», «развитие»; </w:t>
      </w:r>
    </w:p>
    <w:p w:rsidR="005C6534"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перечислять особенности развития организма человека;</w:t>
      </w:r>
    </w:p>
    <w:p w:rsidR="005C6534"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перечислять основные этапы развития организма человека;</w:t>
      </w:r>
    </w:p>
    <w:p w:rsidR="005C6534"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описывать процесс полового созревания человека;</w:t>
      </w:r>
    </w:p>
    <w:p w:rsidR="005C6534" w:rsidRPr="0030016D" w:rsidRDefault="00767863" w:rsidP="00E46EE0">
      <w:pPr>
        <w:pStyle w:val="a3"/>
        <w:numPr>
          <w:ilvl w:val="0"/>
          <w:numId w:val="20"/>
        </w:numPr>
        <w:autoSpaceDE w:val="0"/>
        <w:autoSpaceDN w:val="0"/>
        <w:adjustRightInd w:val="0"/>
        <w:ind w:left="0" w:firstLine="851"/>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особенности развития человека в подростковом возрасте;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указывать на необходимость правильного питания и регулярных физических нагрузок для развития организма в подростковом возрасте.</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раскрывать суть исследований И. П. Павлова в области высшей нервной деятельности;</w:t>
      </w:r>
      <w:r w:rsidR="005C6534" w:rsidRPr="0030016D">
        <w:rPr>
          <w:rFonts w:ascii="Times New Roman" w:hAnsi="Times New Roman" w:cs="Times New Roman"/>
          <w:bCs/>
          <w:sz w:val="24"/>
          <w:szCs w:val="24"/>
        </w:rPr>
        <w:t xml:space="preserve">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давать определения понятий «безусловные рефлексы», «условные рефлексы», «инстинкты»;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приводить примеры безусловных рефлексов животных, в том числе пищевых и защитных;</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приводить примеры безусловных рефлексов у человека;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перечислять отличительные черты безусловных и условных рефлексов;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описывать процесс формирования условных рефлексов (на примере собаки);</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приводить примеры условных рефлексов у человека;</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процесс торможения условных рефлексов;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различать внешнее и внутреннее торможение;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приводить примеры торможения из личного опыта;</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описывать процесс формирования навыков (на примере учебных навыков школьника) на основе представлений о формировании условных рефлексов.</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давать определение понятия «сон»;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различать фазы быстрого и медленного сна;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процессы, происходящие в коре головного мозга вовремя сна;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обосновывать необходимость сна для человека;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перечислять правила гигиены сна.</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давать определения понятий «мышление», «сигнальная система»;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расшифровывать аббревиатуру «ВНД»;</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различать первую и вторую сигнальные системы;</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lastRenderedPageBreak/>
        <w:t xml:space="preserve">описывать действие второй сигнальной системы;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перечислять отличительные особенности второй сигнальной системы;</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различать уровни высшей нервной деятельности человека;</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раскрывать суть функциональной асимметрии мозга.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перечислять познавательные процессы;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давать определение понятий «наблюдение», «интеллект», «способности», «одаренность»;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давать характеристику интеллекта;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различать категории интеллекта (по Э. </w:t>
      </w:r>
      <w:proofErr w:type="spellStart"/>
      <w:r w:rsidRPr="0030016D">
        <w:rPr>
          <w:rFonts w:ascii="Times New Roman" w:hAnsi="Times New Roman" w:cs="Times New Roman"/>
          <w:bCs/>
          <w:sz w:val="24"/>
          <w:szCs w:val="24"/>
        </w:rPr>
        <w:t>Трондайку</w:t>
      </w:r>
      <w:proofErr w:type="spellEnd"/>
      <w:r w:rsidRPr="0030016D">
        <w:rPr>
          <w:rFonts w:ascii="Times New Roman" w:hAnsi="Times New Roman" w:cs="Times New Roman"/>
          <w:bCs/>
          <w:sz w:val="24"/>
          <w:szCs w:val="24"/>
        </w:rPr>
        <w:t>);</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называть общие и индивидуальные черты понятий «способности» и «одаренность».</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давать определения понятий «память», «</w:t>
      </w:r>
      <w:proofErr w:type="spellStart"/>
      <w:r w:rsidRPr="0030016D">
        <w:rPr>
          <w:rFonts w:ascii="Times New Roman" w:hAnsi="Times New Roman" w:cs="Times New Roman"/>
          <w:bCs/>
          <w:sz w:val="24"/>
          <w:szCs w:val="24"/>
        </w:rPr>
        <w:t>энграммы</w:t>
      </w:r>
      <w:proofErr w:type="spellEnd"/>
      <w:r w:rsidRPr="0030016D">
        <w:rPr>
          <w:rFonts w:ascii="Times New Roman" w:hAnsi="Times New Roman" w:cs="Times New Roman"/>
          <w:bCs/>
          <w:sz w:val="24"/>
          <w:szCs w:val="24"/>
        </w:rPr>
        <w:t xml:space="preserve">», «консолидация», «припоминание»;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различать кратковременную и долговременную память;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описывать факторы, способствующие и препятствующие консолидации памяти;</w:t>
      </w:r>
      <w:r w:rsidR="005C6534" w:rsidRPr="0030016D">
        <w:rPr>
          <w:rFonts w:ascii="Times New Roman" w:hAnsi="Times New Roman" w:cs="Times New Roman"/>
          <w:bCs/>
          <w:sz w:val="24"/>
          <w:szCs w:val="24"/>
        </w:rPr>
        <w:t xml:space="preserve">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описывать процесс забывания;</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раскрывать важность систематического припоминания ранее изученного материала в процессе обучения.</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различать биологические, социальные, идеальные потребности человека;</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соотносить реализацию потребностей с возникновением положительных эмоций на основе личного опыта;</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указывать на то, что </w:t>
      </w:r>
      <w:proofErr w:type="spellStart"/>
      <w:r w:rsidRPr="0030016D">
        <w:rPr>
          <w:rFonts w:ascii="Times New Roman" w:hAnsi="Times New Roman" w:cs="Times New Roman"/>
          <w:bCs/>
          <w:sz w:val="24"/>
          <w:szCs w:val="24"/>
        </w:rPr>
        <w:t>лимбическая</w:t>
      </w:r>
      <w:proofErr w:type="spellEnd"/>
      <w:r w:rsidRPr="0030016D">
        <w:rPr>
          <w:rFonts w:ascii="Times New Roman" w:hAnsi="Times New Roman" w:cs="Times New Roman"/>
          <w:bCs/>
          <w:sz w:val="24"/>
          <w:szCs w:val="24"/>
        </w:rPr>
        <w:t xml:space="preserve"> система мозга является материальным субстратом эмоций;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различать типы нервной деятельности человека;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соотносить понятия «тип нервной деятельности» и «темперамент»; </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раскрывать характер межличностных отношений на основе знаний о темпераменте.</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перечислять факторы, влияющие на здоровье человека;</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описывать поведение человека, увеличивающее опасность возникновения тех или иных заболеваний.</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давать определения понятий «ушиб», «растяжение связок», «вывих», «перелом», «рана»;</w:t>
      </w:r>
    </w:p>
    <w:p w:rsidR="005C6534"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оказывать доврачебную помощь пострадавшему; </w:t>
      </w:r>
    </w:p>
    <w:p w:rsidR="004B4B4B"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перечислять животных, укусы которых представляют опасность для человека в вашей местности;</w:t>
      </w:r>
    </w:p>
    <w:p w:rsidR="004B4B4B"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приемы первой помощи при укусах животных; </w:t>
      </w:r>
    </w:p>
    <w:p w:rsidR="004B4B4B"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различать термические и химические ожоги; </w:t>
      </w:r>
    </w:p>
    <w:p w:rsidR="004B4B4B"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приемы первой помощи при ожогах различной этиологии; </w:t>
      </w:r>
    </w:p>
    <w:p w:rsidR="004B4B4B"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перечислять признаки теплового и солнечного ударов; </w:t>
      </w:r>
    </w:p>
    <w:p w:rsidR="004B4B4B"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оказывать доврачебную помощь при тепловых и солнечных ударах; </w:t>
      </w:r>
    </w:p>
    <w:p w:rsidR="004B4B4B"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перечислять категорически запрещенные действия при оказании помощи при обморожениях;</w:t>
      </w:r>
    </w:p>
    <w:p w:rsidR="004B4B4B"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перечислять причины отравлений в быту; </w:t>
      </w:r>
    </w:p>
    <w:p w:rsidR="004B4B4B"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меры доврачебной помощи при отравлениях; </w:t>
      </w:r>
    </w:p>
    <w:p w:rsidR="004B4B4B"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приемы помощи утопающему; </w:t>
      </w:r>
    </w:p>
    <w:p w:rsidR="004B4B4B"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 описывать и демонстрировать приемы помощи при потере сознания;</w:t>
      </w:r>
    </w:p>
    <w:p w:rsidR="004B4B4B"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lastRenderedPageBreak/>
        <w:t xml:space="preserve">проводить непрямой массаж сердца и искусственное дыхание. </w:t>
      </w:r>
    </w:p>
    <w:p w:rsidR="004B4B4B"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перечислять вредные привычки человека; </w:t>
      </w:r>
    </w:p>
    <w:p w:rsidR="004B4B4B"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давать определение понятия «привычка»; </w:t>
      </w:r>
    </w:p>
    <w:p w:rsidR="004B4B4B"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описывать воздействие курения и употребления алкоголя на организм человека;</w:t>
      </w:r>
      <w:r w:rsidR="004B4B4B" w:rsidRPr="0030016D">
        <w:rPr>
          <w:rFonts w:ascii="Times New Roman" w:hAnsi="Times New Roman" w:cs="Times New Roman"/>
          <w:bCs/>
          <w:sz w:val="24"/>
          <w:szCs w:val="24"/>
        </w:rPr>
        <w:t xml:space="preserve"> </w:t>
      </w:r>
    </w:p>
    <w:p w:rsidR="004B4B4B"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приводить аргументы, позволяющие в компании сверстников отказаться от курения и употребления алкоголя. </w:t>
      </w:r>
    </w:p>
    <w:p w:rsidR="004B4B4B"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давать определение понятия «инфекционные заболевания»;</w:t>
      </w:r>
    </w:p>
    <w:p w:rsidR="004B4B4B"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перечислять инфекционные заболевания человека; </w:t>
      </w:r>
    </w:p>
    <w:p w:rsidR="004B4B4B"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описывать пути заражения наиболее распространенными инфекциями;</w:t>
      </w:r>
    </w:p>
    <w:p w:rsidR="004B4B4B"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описывать последствия гельминтозов и способы их профилактики.</w:t>
      </w:r>
    </w:p>
    <w:p w:rsidR="004B4B4B"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давать определение понятия «гиподинамия»;</w:t>
      </w:r>
    </w:p>
    <w:p w:rsidR="004B4B4B"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описывать последствия гиподинамии; </w:t>
      </w:r>
    </w:p>
    <w:p w:rsidR="004B4B4B"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перечислять правила гигиены физического труда.</w:t>
      </w:r>
    </w:p>
    <w:p w:rsidR="004B4B4B"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давать определение понятия «закаливание»; </w:t>
      </w:r>
    </w:p>
    <w:p w:rsidR="004B4B4B"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описывать результаты закаливания для человека;</w:t>
      </w:r>
    </w:p>
    <w:p w:rsidR="004B4B4B"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перечислять требования к закаливанию;</w:t>
      </w:r>
    </w:p>
    <w:p w:rsidR="004B4B4B"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различать типы закаливания; </w:t>
      </w:r>
    </w:p>
    <w:p w:rsidR="004B4B4B"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приводить примеры закаливания из личного опыта. </w:t>
      </w:r>
    </w:p>
    <w:p w:rsidR="004B4B4B"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перечислять основные правила гигиены;</w:t>
      </w:r>
    </w:p>
    <w:p w:rsidR="004B4B4B"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обосновывать правила гигиены; </w:t>
      </w:r>
    </w:p>
    <w:p w:rsidR="004B4B4B"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описывать правила гигиены одежды и обуви;</w:t>
      </w:r>
    </w:p>
    <w:p w:rsidR="004B4B4B"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давать характеристику гигиены питания, опорно-двигательного аппарата, </w:t>
      </w:r>
      <w:proofErr w:type="spellStart"/>
      <w:r w:rsidRPr="0030016D">
        <w:rPr>
          <w:rFonts w:ascii="Times New Roman" w:hAnsi="Times New Roman" w:cs="Times New Roman"/>
          <w:bCs/>
          <w:sz w:val="24"/>
          <w:szCs w:val="24"/>
        </w:rPr>
        <w:t>сердечнососудистой</w:t>
      </w:r>
      <w:proofErr w:type="spellEnd"/>
      <w:r w:rsidRPr="0030016D">
        <w:rPr>
          <w:rFonts w:ascii="Times New Roman" w:hAnsi="Times New Roman" w:cs="Times New Roman"/>
          <w:bCs/>
          <w:sz w:val="24"/>
          <w:szCs w:val="24"/>
        </w:rPr>
        <w:t xml:space="preserve"> системы, дыхания, органов чувств, нервной системы; </w:t>
      </w:r>
    </w:p>
    <w:p w:rsidR="004B4B4B"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давать определения понятий «стресс», «адаптация»;</w:t>
      </w:r>
    </w:p>
    <w:p w:rsidR="004B4B4B"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 xml:space="preserve">различать специфические и неспецифические адаптационные реакции; </w:t>
      </w:r>
    </w:p>
    <w:p w:rsidR="00767863" w:rsidRPr="0030016D" w:rsidRDefault="00767863" w:rsidP="00054A30">
      <w:pPr>
        <w:pStyle w:val="a3"/>
        <w:numPr>
          <w:ilvl w:val="0"/>
          <w:numId w:val="20"/>
        </w:numPr>
        <w:autoSpaceDE w:val="0"/>
        <w:autoSpaceDN w:val="0"/>
        <w:adjustRightInd w:val="0"/>
        <w:ind w:left="0" w:firstLine="851"/>
        <w:jc w:val="both"/>
        <w:rPr>
          <w:rFonts w:ascii="Times New Roman" w:hAnsi="Times New Roman" w:cs="Times New Roman"/>
          <w:bCs/>
          <w:sz w:val="24"/>
          <w:szCs w:val="24"/>
        </w:rPr>
      </w:pPr>
      <w:r w:rsidRPr="0030016D">
        <w:rPr>
          <w:rFonts w:ascii="Times New Roman" w:hAnsi="Times New Roman" w:cs="Times New Roman"/>
          <w:bCs/>
          <w:sz w:val="24"/>
          <w:szCs w:val="24"/>
        </w:rPr>
        <w:t>приводить примеры адаптационных реакций организма человека.</w:t>
      </w:r>
    </w:p>
    <w:p w:rsidR="00361E78" w:rsidRPr="0030016D" w:rsidRDefault="00361E78" w:rsidP="00AE5482">
      <w:pPr>
        <w:autoSpaceDE w:val="0"/>
        <w:autoSpaceDN w:val="0"/>
        <w:adjustRightInd w:val="0"/>
        <w:spacing w:after="0" w:line="312" w:lineRule="auto"/>
        <w:jc w:val="center"/>
        <w:rPr>
          <w:rFonts w:ascii="Times New Roman" w:hAnsi="Times New Roman" w:cs="Times New Roman"/>
          <w:b/>
          <w:bCs/>
          <w:sz w:val="24"/>
          <w:szCs w:val="24"/>
        </w:rPr>
      </w:pPr>
      <w:r w:rsidRPr="0030016D">
        <w:rPr>
          <w:rFonts w:ascii="Times New Roman" w:hAnsi="Times New Roman" w:cs="Times New Roman"/>
          <w:b/>
          <w:bCs/>
          <w:sz w:val="24"/>
          <w:szCs w:val="24"/>
        </w:rPr>
        <w:t>МЕСТО УЧЕБНОГО ПРЕДМЕТА В УЧЕБНОМ ПЛАНЕ</w:t>
      </w:r>
    </w:p>
    <w:p w:rsidR="00361E78" w:rsidRPr="0030016D" w:rsidRDefault="00361E78" w:rsidP="00AE5482">
      <w:pPr>
        <w:autoSpaceDE w:val="0"/>
        <w:autoSpaceDN w:val="0"/>
        <w:adjustRightInd w:val="0"/>
        <w:spacing w:after="0" w:line="312" w:lineRule="auto"/>
        <w:ind w:firstLine="709"/>
        <w:jc w:val="both"/>
        <w:rPr>
          <w:rFonts w:ascii="Times New Roman" w:hAnsi="Times New Roman" w:cs="Times New Roman"/>
          <w:sz w:val="24"/>
          <w:szCs w:val="24"/>
        </w:rPr>
      </w:pPr>
      <w:r w:rsidRPr="0030016D">
        <w:rPr>
          <w:rFonts w:ascii="Times New Roman" w:hAnsi="Times New Roman" w:cs="Times New Roman"/>
          <w:sz w:val="24"/>
          <w:szCs w:val="24"/>
        </w:rPr>
        <w:t>Для реализации рабочей программы изучения учебного предмета «Биология» на этапе основного общего образования учебным планом школы отведено</w:t>
      </w:r>
      <w:r w:rsidR="004B4B4B" w:rsidRPr="0030016D">
        <w:rPr>
          <w:rFonts w:ascii="Times New Roman" w:hAnsi="Times New Roman" w:cs="Times New Roman"/>
          <w:sz w:val="24"/>
          <w:szCs w:val="24"/>
        </w:rPr>
        <w:t xml:space="preserve"> </w:t>
      </w:r>
      <w:r w:rsidRPr="0030016D">
        <w:rPr>
          <w:rFonts w:ascii="Times New Roman" w:hAnsi="Times New Roman" w:cs="Times New Roman"/>
          <w:sz w:val="24"/>
          <w:szCs w:val="24"/>
        </w:rPr>
        <w:t xml:space="preserve">278 часов.  Из </w:t>
      </w:r>
      <w:proofErr w:type="gramStart"/>
      <w:r w:rsidRPr="0030016D">
        <w:rPr>
          <w:rFonts w:ascii="Times New Roman" w:hAnsi="Times New Roman" w:cs="Times New Roman"/>
          <w:sz w:val="24"/>
          <w:szCs w:val="24"/>
        </w:rPr>
        <w:t>них  35</w:t>
      </w:r>
      <w:proofErr w:type="gramEnd"/>
      <w:r w:rsidRPr="0030016D">
        <w:rPr>
          <w:rFonts w:ascii="Times New Roman" w:hAnsi="Times New Roman" w:cs="Times New Roman"/>
          <w:sz w:val="24"/>
          <w:szCs w:val="24"/>
        </w:rPr>
        <w:t xml:space="preserve"> часов в  5 классе, 35 часов в 6 классе, 70 часов в 7 классе, 70 часов в 8 классе и 68 часов в 9 классе из расчета 1 учебный час в неделю в 5 и 6  классах и 2 учебных часа в неделю в 7 – 9  классах.  Для обеспечения 278-часового курса биологии в 5 – 9 классах по программе, созданной коллективом авторов под руководством </w:t>
      </w:r>
      <w:proofErr w:type="spellStart"/>
      <w:r w:rsidRPr="0030016D">
        <w:rPr>
          <w:rFonts w:ascii="Times New Roman" w:hAnsi="Times New Roman" w:cs="Times New Roman"/>
          <w:sz w:val="24"/>
          <w:szCs w:val="24"/>
        </w:rPr>
        <w:t>В.В.Пасечника</w:t>
      </w:r>
      <w:proofErr w:type="spellEnd"/>
      <w:r w:rsidRPr="0030016D">
        <w:rPr>
          <w:rFonts w:ascii="Times New Roman" w:hAnsi="Times New Roman" w:cs="Times New Roman"/>
          <w:sz w:val="24"/>
          <w:szCs w:val="24"/>
        </w:rPr>
        <w:t>, отведено 278 часов учебным планом.</w:t>
      </w:r>
    </w:p>
    <w:p w:rsidR="00361E78" w:rsidRPr="0030016D" w:rsidRDefault="00361E78" w:rsidP="00AE5482">
      <w:pPr>
        <w:pStyle w:val="a5"/>
        <w:spacing w:line="312" w:lineRule="auto"/>
        <w:jc w:val="both"/>
        <w:rPr>
          <w:b/>
        </w:rPr>
      </w:pPr>
    </w:p>
    <w:p w:rsidR="0030016D" w:rsidRDefault="0030016D" w:rsidP="00AE5482">
      <w:pPr>
        <w:pStyle w:val="a5"/>
        <w:spacing w:line="312" w:lineRule="auto"/>
        <w:jc w:val="center"/>
        <w:rPr>
          <w:b/>
        </w:rPr>
      </w:pPr>
    </w:p>
    <w:p w:rsidR="0030016D" w:rsidRDefault="0030016D" w:rsidP="00AE5482">
      <w:pPr>
        <w:pStyle w:val="a5"/>
        <w:spacing w:line="312" w:lineRule="auto"/>
        <w:jc w:val="center"/>
        <w:rPr>
          <w:b/>
        </w:rPr>
      </w:pPr>
    </w:p>
    <w:p w:rsidR="0030016D" w:rsidRDefault="0030016D" w:rsidP="00AE5482">
      <w:pPr>
        <w:pStyle w:val="a5"/>
        <w:spacing w:line="312" w:lineRule="auto"/>
        <w:jc w:val="center"/>
        <w:rPr>
          <w:b/>
        </w:rPr>
      </w:pPr>
    </w:p>
    <w:p w:rsidR="00361E78" w:rsidRPr="0030016D" w:rsidRDefault="00361E78" w:rsidP="00AE5482">
      <w:pPr>
        <w:pStyle w:val="a5"/>
        <w:spacing w:line="312" w:lineRule="auto"/>
        <w:jc w:val="center"/>
        <w:rPr>
          <w:b/>
        </w:rPr>
      </w:pPr>
      <w:r w:rsidRPr="0030016D">
        <w:rPr>
          <w:b/>
        </w:rPr>
        <w:t>УЧЕБНО-МЕТОДИЧЕСКОЕ ОБЕСПЕЧЕНИЕ</w:t>
      </w:r>
    </w:p>
    <w:p w:rsidR="00A51B7C" w:rsidRPr="0030016D" w:rsidRDefault="00A51B7C" w:rsidP="00AE5482">
      <w:pPr>
        <w:pStyle w:val="a5"/>
        <w:spacing w:line="312" w:lineRule="auto"/>
        <w:jc w:val="center"/>
        <w:rPr>
          <w:b/>
        </w:rPr>
      </w:pPr>
    </w:p>
    <w:p w:rsidR="00361E78" w:rsidRPr="0030016D" w:rsidRDefault="00361E78" w:rsidP="00AE5482">
      <w:pPr>
        <w:autoSpaceDE w:val="0"/>
        <w:autoSpaceDN w:val="0"/>
        <w:adjustRightInd w:val="0"/>
        <w:spacing w:after="0" w:line="312" w:lineRule="auto"/>
        <w:jc w:val="both"/>
        <w:rPr>
          <w:rFonts w:ascii="Times New Roman" w:eastAsiaTheme="minorHAnsi" w:hAnsi="Times New Roman" w:cs="Times New Roman"/>
          <w:sz w:val="24"/>
          <w:szCs w:val="24"/>
          <w:lang w:eastAsia="en-US"/>
        </w:rPr>
      </w:pPr>
      <w:r w:rsidRPr="0030016D">
        <w:rPr>
          <w:rFonts w:ascii="Times New Roman" w:eastAsiaTheme="minorHAnsi" w:hAnsi="Times New Roman" w:cs="Times New Roman"/>
          <w:sz w:val="24"/>
          <w:szCs w:val="24"/>
          <w:lang w:eastAsia="en-US"/>
        </w:rPr>
        <w:t>Учебно-методическое обеспечение учебного процесса предусматривает использование УМК (учебно-методических комплексов) по биологии с 5 по 9 класс.</w:t>
      </w:r>
    </w:p>
    <w:p w:rsidR="00A51B7C" w:rsidRPr="0030016D" w:rsidRDefault="00A51B7C" w:rsidP="00AE5482">
      <w:pPr>
        <w:pStyle w:val="a5"/>
        <w:spacing w:line="312" w:lineRule="auto"/>
        <w:jc w:val="both"/>
        <w:rPr>
          <w:rFonts w:eastAsiaTheme="minorHAnsi"/>
          <w:lang w:eastAsia="en-US"/>
        </w:rPr>
      </w:pPr>
      <w:r w:rsidRPr="0030016D">
        <w:rPr>
          <w:rFonts w:eastAsiaTheme="minorHAnsi"/>
          <w:lang w:eastAsia="en-US"/>
        </w:rPr>
        <w:lastRenderedPageBreak/>
        <w:t xml:space="preserve">1. Рабочая программа к линии УМК В. В. Пасечника (линейный курс). Биология. 5—9 классы. https://rosuchebnik.ru/ </w:t>
      </w:r>
    </w:p>
    <w:p w:rsidR="00A51B7C" w:rsidRPr="0030016D" w:rsidRDefault="00A51B7C" w:rsidP="00AE5482">
      <w:pPr>
        <w:pStyle w:val="a5"/>
        <w:spacing w:line="312" w:lineRule="auto"/>
        <w:jc w:val="both"/>
        <w:rPr>
          <w:rFonts w:eastAsiaTheme="minorHAnsi"/>
          <w:lang w:eastAsia="en-US"/>
        </w:rPr>
      </w:pPr>
      <w:r w:rsidRPr="0030016D">
        <w:rPr>
          <w:rFonts w:eastAsiaTheme="minorHAnsi"/>
          <w:lang w:eastAsia="en-US"/>
        </w:rPr>
        <w:t xml:space="preserve">2. Пасечник В. В. Биология: Введение в биологию: Линейный курс: 5 </w:t>
      </w:r>
      <w:proofErr w:type="spellStart"/>
      <w:r w:rsidRPr="0030016D">
        <w:rPr>
          <w:rFonts w:eastAsiaTheme="minorHAnsi"/>
          <w:lang w:eastAsia="en-US"/>
        </w:rPr>
        <w:t>кл</w:t>
      </w:r>
      <w:proofErr w:type="spellEnd"/>
      <w:r w:rsidRPr="0030016D">
        <w:rPr>
          <w:rFonts w:eastAsiaTheme="minorHAnsi"/>
          <w:lang w:eastAsia="en-US"/>
        </w:rPr>
        <w:t xml:space="preserve">. учебник / В. В. Пасечник. - М.: Дрофа, 2020 г. 3. Пасечник В. В. Биология 6 класс. Покрытосеменные растения: строение и жизнедеятельность. Линейный курс: 6 </w:t>
      </w:r>
      <w:proofErr w:type="spellStart"/>
      <w:r w:rsidRPr="0030016D">
        <w:rPr>
          <w:rFonts w:eastAsiaTheme="minorHAnsi"/>
          <w:lang w:eastAsia="en-US"/>
        </w:rPr>
        <w:t>кл</w:t>
      </w:r>
      <w:proofErr w:type="spellEnd"/>
      <w:r w:rsidRPr="0030016D">
        <w:rPr>
          <w:rFonts w:eastAsiaTheme="minorHAnsi"/>
          <w:lang w:eastAsia="en-US"/>
        </w:rPr>
        <w:t xml:space="preserve">. учебник / В. В. Пасечник. - М.: Дрофа, 2020 г. </w:t>
      </w:r>
    </w:p>
    <w:p w:rsidR="00A51B7C" w:rsidRPr="0030016D" w:rsidRDefault="00A51B7C" w:rsidP="00AE5482">
      <w:pPr>
        <w:pStyle w:val="a5"/>
        <w:spacing w:line="312" w:lineRule="auto"/>
        <w:jc w:val="both"/>
        <w:rPr>
          <w:rFonts w:eastAsiaTheme="minorHAnsi"/>
          <w:lang w:eastAsia="en-US"/>
        </w:rPr>
      </w:pPr>
      <w:r w:rsidRPr="0030016D">
        <w:rPr>
          <w:rFonts w:eastAsiaTheme="minorHAnsi"/>
          <w:lang w:eastAsia="en-US"/>
        </w:rPr>
        <w:t xml:space="preserve">4. Пасечник В. </w:t>
      </w:r>
      <w:proofErr w:type="spellStart"/>
      <w:r w:rsidRPr="0030016D">
        <w:rPr>
          <w:rFonts w:eastAsiaTheme="minorHAnsi"/>
          <w:lang w:eastAsia="en-US"/>
        </w:rPr>
        <w:t>В.Биология</w:t>
      </w:r>
      <w:proofErr w:type="spellEnd"/>
      <w:r w:rsidRPr="0030016D">
        <w:rPr>
          <w:rFonts w:eastAsiaTheme="minorHAnsi"/>
          <w:lang w:eastAsia="en-US"/>
        </w:rPr>
        <w:t xml:space="preserve"> 7 класс. Многообразие растений. Бактерии. Грибы: Линейный курс: 7 </w:t>
      </w:r>
      <w:proofErr w:type="spellStart"/>
      <w:r w:rsidRPr="0030016D">
        <w:rPr>
          <w:rFonts w:eastAsiaTheme="minorHAnsi"/>
          <w:lang w:eastAsia="en-US"/>
        </w:rPr>
        <w:t>кл</w:t>
      </w:r>
      <w:proofErr w:type="spellEnd"/>
      <w:r w:rsidRPr="0030016D">
        <w:rPr>
          <w:rFonts w:eastAsiaTheme="minorHAnsi"/>
          <w:lang w:eastAsia="en-US"/>
        </w:rPr>
        <w:t>. учебник / В. В. Пасечник. - М.: Дрофа, 2020 г.</w:t>
      </w:r>
    </w:p>
    <w:p w:rsidR="00A51B7C" w:rsidRPr="0030016D" w:rsidRDefault="00A51B7C" w:rsidP="00AE5482">
      <w:pPr>
        <w:pStyle w:val="a5"/>
        <w:spacing w:line="312" w:lineRule="auto"/>
        <w:jc w:val="both"/>
        <w:rPr>
          <w:rFonts w:eastAsiaTheme="minorHAnsi"/>
          <w:lang w:eastAsia="en-US"/>
        </w:rPr>
      </w:pPr>
      <w:r w:rsidRPr="0030016D">
        <w:rPr>
          <w:rFonts w:eastAsiaTheme="minorHAnsi"/>
          <w:lang w:eastAsia="en-US"/>
        </w:rPr>
        <w:t xml:space="preserve"> 5. </w:t>
      </w:r>
      <w:proofErr w:type="spellStart"/>
      <w:r w:rsidRPr="0030016D">
        <w:rPr>
          <w:rFonts w:eastAsiaTheme="minorHAnsi"/>
          <w:lang w:eastAsia="en-US"/>
        </w:rPr>
        <w:t>Латюшин</w:t>
      </w:r>
      <w:proofErr w:type="spellEnd"/>
      <w:r w:rsidRPr="0030016D">
        <w:rPr>
          <w:rFonts w:eastAsiaTheme="minorHAnsi"/>
          <w:lang w:eastAsia="en-US"/>
        </w:rPr>
        <w:t xml:space="preserve"> В.В., Шапкин В.А., Озерова Ж.А. Биология 8 класс. Животные: Линейный курс: 8 </w:t>
      </w:r>
      <w:proofErr w:type="spellStart"/>
      <w:r w:rsidRPr="0030016D">
        <w:rPr>
          <w:rFonts w:eastAsiaTheme="minorHAnsi"/>
          <w:lang w:eastAsia="en-US"/>
        </w:rPr>
        <w:t>кл</w:t>
      </w:r>
      <w:proofErr w:type="spellEnd"/>
      <w:r w:rsidRPr="0030016D">
        <w:rPr>
          <w:rFonts w:eastAsiaTheme="minorHAnsi"/>
          <w:lang w:eastAsia="en-US"/>
        </w:rPr>
        <w:t xml:space="preserve">. учебник / В.В. </w:t>
      </w:r>
      <w:proofErr w:type="spellStart"/>
      <w:r w:rsidRPr="0030016D">
        <w:rPr>
          <w:rFonts w:eastAsiaTheme="minorHAnsi"/>
          <w:lang w:eastAsia="en-US"/>
        </w:rPr>
        <w:t>Латюшин</w:t>
      </w:r>
      <w:proofErr w:type="spellEnd"/>
      <w:r w:rsidRPr="0030016D">
        <w:rPr>
          <w:rFonts w:eastAsiaTheme="minorHAnsi"/>
          <w:lang w:eastAsia="en-US"/>
        </w:rPr>
        <w:t xml:space="preserve">, </w:t>
      </w:r>
      <w:proofErr w:type="spellStart"/>
      <w:r w:rsidRPr="0030016D">
        <w:rPr>
          <w:rFonts w:eastAsiaTheme="minorHAnsi"/>
          <w:lang w:eastAsia="en-US"/>
        </w:rPr>
        <w:t>В.А.Шапкин</w:t>
      </w:r>
      <w:proofErr w:type="spellEnd"/>
      <w:r w:rsidRPr="0030016D">
        <w:rPr>
          <w:rFonts w:eastAsiaTheme="minorHAnsi"/>
          <w:lang w:eastAsia="en-US"/>
        </w:rPr>
        <w:t xml:space="preserve">, Ж.А. Озерова. - М.: Дрофа, 2020 г. </w:t>
      </w:r>
    </w:p>
    <w:p w:rsidR="004B4B4B" w:rsidRPr="0030016D" w:rsidRDefault="00A51B7C" w:rsidP="00AE5482">
      <w:pPr>
        <w:pStyle w:val="a5"/>
        <w:spacing w:line="312" w:lineRule="auto"/>
        <w:jc w:val="both"/>
        <w:rPr>
          <w:rFonts w:eastAsiaTheme="minorHAnsi"/>
          <w:lang w:eastAsia="en-US"/>
        </w:rPr>
      </w:pPr>
      <w:r w:rsidRPr="0030016D">
        <w:rPr>
          <w:rFonts w:eastAsiaTheme="minorHAnsi"/>
          <w:lang w:eastAsia="en-US"/>
        </w:rPr>
        <w:t xml:space="preserve">6. Колесов Д.В., Маш Р.Д., Беляев И.Н. «Биология 9 класс. Человек: Линейный курс: 9 </w:t>
      </w:r>
      <w:proofErr w:type="spellStart"/>
      <w:r w:rsidRPr="0030016D">
        <w:rPr>
          <w:rFonts w:eastAsiaTheme="minorHAnsi"/>
          <w:lang w:eastAsia="en-US"/>
        </w:rPr>
        <w:t>кл</w:t>
      </w:r>
      <w:proofErr w:type="spellEnd"/>
      <w:r w:rsidRPr="0030016D">
        <w:rPr>
          <w:rFonts w:eastAsiaTheme="minorHAnsi"/>
          <w:lang w:eastAsia="en-US"/>
        </w:rPr>
        <w:t xml:space="preserve">. учебник / </w:t>
      </w:r>
      <w:proofErr w:type="spellStart"/>
      <w:r w:rsidRPr="0030016D">
        <w:rPr>
          <w:rFonts w:eastAsiaTheme="minorHAnsi"/>
          <w:lang w:eastAsia="en-US"/>
        </w:rPr>
        <w:t>Д.В.Колесов</w:t>
      </w:r>
      <w:proofErr w:type="spellEnd"/>
      <w:r w:rsidRPr="0030016D">
        <w:rPr>
          <w:rFonts w:eastAsiaTheme="minorHAnsi"/>
          <w:lang w:eastAsia="en-US"/>
        </w:rPr>
        <w:t>, Р.Д. Маш, И.Н. Беляев. - М.: Дрофа, 2020 г.</w:t>
      </w:r>
    </w:p>
    <w:p w:rsidR="004B4B4B" w:rsidRPr="0030016D" w:rsidRDefault="004B4B4B" w:rsidP="00AE5482">
      <w:pPr>
        <w:pStyle w:val="a5"/>
        <w:spacing w:line="312" w:lineRule="auto"/>
        <w:rPr>
          <w:rFonts w:eastAsiaTheme="minorHAnsi"/>
          <w:lang w:eastAsia="en-US"/>
        </w:rPr>
      </w:pPr>
    </w:p>
    <w:p w:rsidR="00D476C6" w:rsidRPr="0030016D" w:rsidRDefault="00D476C6" w:rsidP="00733E6B">
      <w:pPr>
        <w:autoSpaceDE w:val="0"/>
        <w:autoSpaceDN w:val="0"/>
        <w:adjustRightInd w:val="0"/>
        <w:spacing w:after="0" w:line="360" w:lineRule="auto"/>
        <w:ind w:right="849"/>
        <w:jc w:val="center"/>
        <w:rPr>
          <w:rFonts w:ascii="Times New Roman" w:hAnsi="Times New Roman" w:cs="Times New Roman"/>
          <w:b/>
          <w:sz w:val="24"/>
          <w:szCs w:val="24"/>
        </w:rPr>
      </w:pPr>
      <w:r w:rsidRPr="0030016D">
        <w:rPr>
          <w:rFonts w:ascii="Times New Roman" w:hAnsi="Times New Roman" w:cs="Times New Roman"/>
          <w:b/>
          <w:sz w:val="24"/>
          <w:szCs w:val="24"/>
        </w:rPr>
        <w:t>Оборудование центра «Точка роста».</w:t>
      </w:r>
    </w:p>
    <w:p w:rsidR="00D476C6" w:rsidRPr="0030016D" w:rsidRDefault="00D476C6" w:rsidP="00D476C6">
      <w:pPr>
        <w:autoSpaceDE w:val="0"/>
        <w:autoSpaceDN w:val="0"/>
        <w:adjustRightInd w:val="0"/>
        <w:spacing w:after="0" w:line="240" w:lineRule="auto"/>
        <w:jc w:val="center"/>
        <w:rPr>
          <w:rFonts w:ascii="Times New Roman" w:hAnsi="Times New Roman" w:cs="Times New Roman"/>
          <w:b/>
          <w:sz w:val="24"/>
          <w:szCs w:val="24"/>
        </w:rPr>
      </w:pPr>
      <w:r w:rsidRPr="0030016D">
        <w:rPr>
          <w:rFonts w:ascii="Times New Roman" w:hAnsi="Times New Roman" w:cs="Times New Roman"/>
          <w:b/>
          <w:sz w:val="24"/>
          <w:szCs w:val="24"/>
        </w:rPr>
        <w:t>ЦИФРОВАЯ ЛАБОРАТОРИЯ УЧЕНИЧЕСКАЯ</w:t>
      </w:r>
    </w:p>
    <w:p w:rsidR="00D476C6" w:rsidRPr="0030016D" w:rsidRDefault="00D476C6" w:rsidP="00D476C6">
      <w:pPr>
        <w:autoSpaceDE w:val="0"/>
        <w:autoSpaceDN w:val="0"/>
        <w:adjustRightInd w:val="0"/>
        <w:spacing w:after="0" w:line="240" w:lineRule="auto"/>
        <w:jc w:val="both"/>
        <w:rPr>
          <w:rFonts w:ascii="Times New Roman" w:hAnsi="Times New Roman" w:cs="Times New Roman"/>
          <w:sz w:val="24"/>
          <w:szCs w:val="24"/>
        </w:rPr>
      </w:pPr>
      <w:r w:rsidRPr="0030016D">
        <w:rPr>
          <w:rFonts w:ascii="Times New Roman" w:hAnsi="Times New Roman" w:cs="Times New Roman"/>
          <w:sz w:val="24"/>
          <w:szCs w:val="24"/>
        </w:rPr>
        <w:sym w:font="Symbol" w:char="F0B7"/>
      </w:r>
      <w:r w:rsidRPr="0030016D">
        <w:rPr>
          <w:rFonts w:ascii="Times New Roman" w:hAnsi="Times New Roman" w:cs="Times New Roman"/>
          <w:sz w:val="24"/>
          <w:szCs w:val="24"/>
        </w:rPr>
        <w:t xml:space="preserve"> Цифровые датчики электропроводности, рН, положения, температуры, абсолютного давления; </w:t>
      </w:r>
    </w:p>
    <w:p w:rsidR="00D476C6" w:rsidRPr="0030016D" w:rsidRDefault="00D476C6" w:rsidP="00D476C6">
      <w:pPr>
        <w:autoSpaceDE w:val="0"/>
        <w:autoSpaceDN w:val="0"/>
        <w:adjustRightInd w:val="0"/>
        <w:spacing w:after="0" w:line="240" w:lineRule="auto"/>
        <w:jc w:val="both"/>
        <w:rPr>
          <w:rFonts w:ascii="Times New Roman" w:hAnsi="Times New Roman" w:cs="Times New Roman"/>
          <w:sz w:val="24"/>
          <w:szCs w:val="24"/>
        </w:rPr>
      </w:pPr>
      <w:r w:rsidRPr="0030016D">
        <w:rPr>
          <w:rFonts w:ascii="Times New Roman" w:hAnsi="Times New Roman" w:cs="Times New Roman"/>
          <w:sz w:val="24"/>
          <w:szCs w:val="24"/>
        </w:rPr>
        <w:sym w:font="Symbol" w:char="F0B7"/>
      </w:r>
      <w:r w:rsidRPr="0030016D">
        <w:rPr>
          <w:rFonts w:ascii="Times New Roman" w:hAnsi="Times New Roman" w:cs="Times New Roman"/>
          <w:sz w:val="24"/>
          <w:szCs w:val="24"/>
        </w:rPr>
        <w:t xml:space="preserve"> Цифровой осциллографический датчик; </w:t>
      </w:r>
    </w:p>
    <w:p w:rsidR="00D476C6" w:rsidRPr="0030016D" w:rsidRDefault="00D476C6" w:rsidP="00D476C6">
      <w:pPr>
        <w:autoSpaceDE w:val="0"/>
        <w:autoSpaceDN w:val="0"/>
        <w:adjustRightInd w:val="0"/>
        <w:spacing w:after="0" w:line="240" w:lineRule="auto"/>
        <w:jc w:val="both"/>
        <w:rPr>
          <w:rFonts w:ascii="Times New Roman" w:hAnsi="Times New Roman" w:cs="Times New Roman"/>
          <w:sz w:val="24"/>
          <w:szCs w:val="24"/>
        </w:rPr>
      </w:pPr>
      <w:r w:rsidRPr="0030016D">
        <w:rPr>
          <w:rFonts w:ascii="Times New Roman" w:hAnsi="Times New Roman" w:cs="Times New Roman"/>
          <w:sz w:val="24"/>
          <w:szCs w:val="24"/>
        </w:rPr>
        <w:sym w:font="Symbol" w:char="F0B7"/>
      </w:r>
      <w:r w:rsidRPr="0030016D">
        <w:rPr>
          <w:rFonts w:ascii="Times New Roman" w:hAnsi="Times New Roman" w:cs="Times New Roman"/>
          <w:sz w:val="24"/>
          <w:szCs w:val="24"/>
        </w:rPr>
        <w:t xml:space="preserve"> Весы электронные учебные 200 г; </w:t>
      </w:r>
    </w:p>
    <w:p w:rsidR="00D476C6" w:rsidRPr="0030016D" w:rsidRDefault="00D476C6" w:rsidP="00D476C6">
      <w:pPr>
        <w:autoSpaceDE w:val="0"/>
        <w:autoSpaceDN w:val="0"/>
        <w:adjustRightInd w:val="0"/>
        <w:spacing w:after="0" w:line="240" w:lineRule="auto"/>
        <w:jc w:val="both"/>
        <w:rPr>
          <w:rFonts w:ascii="Times New Roman" w:hAnsi="Times New Roman" w:cs="Times New Roman"/>
          <w:sz w:val="24"/>
          <w:szCs w:val="24"/>
        </w:rPr>
      </w:pPr>
      <w:r w:rsidRPr="0030016D">
        <w:rPr>
          <w:rFonts w:ascii="Times New Roman" w:hAnsi="Times New Roman" w:cs="Times New Roman"/>
          <w:sz w:val="24"/>
          <w:szCs w:val="24"/>
        </w:rPr>
        <w:sym w:font="Symbol" w:char="F0B7"/>
      </w:r>
      <w:r w:rsidRPr="0030016D">
        <w:rPr>
          <w:rFonts w:ascii="Times New Roman" w:hAnsi="Times New Roman" w:cs="Times New Roman"/>
          <w:sz w:val="24"/>
          <w:szCs w:val="24"/>
        </w:rPr>
        <w:t xml:space="preserve"> Микроскоп: цифровой или оптический с увеличением от 80 X; </w:t>
      </w:r>
    </w:p>
    <w:p w:rsidR="00D476C6" w:rsidRPr="0030016D" w:rsidRDefault="00D476C6" w:rsidP="00D476C6">
      <w:pPr>
        <w:autoSpaceDE w:val="0"/>
        <w:autoSpaceDN w:val="0"/>
        <w:adjustRightInd w:val="0"/>
        <w:spacing w:after="0" w:line="240" w:lineRule="auto"/>
        <w:jc w:val="both"/>
        <w:rPr>
          <w:rFonts w:ascii="Times New Roman" w:hAnsi="Times New Roman" w:cs="Times New Roman"/>
          <w:sz w:val="24"/>
          <w:szCs w:val="24"/>
        </w:rPr>
      </w:pPr>
      <w:r w:rsidRPr="0030016D">
        <w:rPr>
          <w:rFonts w:ascii="Times New Roman" w:hAnsi="Times New Roman" w:cs="Times New Roman"/>
          <w:sz w:val="24"/>
          <w:szCs w:val="24"/>
        </w:rPr>
        <w:sym w:font="Symbol" w:char="F0B7"/>
      </w:r>
      <w:r w:rsidRPr="0030016D">
        <w:rPr>
          <w:rFonts w:ascii="Times New Roman" w:hAnsi="Times New Roman" w:cs="Times New Roman"/>
          <w:sz w:val="24"/>
          <w:szCs w:val="24"/>
        </w:rPr>
        <w:t xml:space="preserve"> Набор для изготовления микропрепаратов;</w:t>
      </w:r>
    </w:p>
    <w:p w:rsidR="00D476C6" w:rsidRPr="0030016D" w:rsidRDefault="00D476C6" w:rsidP="00D476C6">
      <w:pPr>
        <w:autoSpaceDE w:val="0"/>
        <w:autoSpaceDN w:val="0"/>
        <w:adjustRightInd w:val="0"/>
        <w:spacing w:after="0" w:line="240" w:lineRule="auto"/>
        <w:jc w:val="both"/>
        <w:rPr>
          <w:rFonts w:ascii="Times New Roman" w:hAnsi="Times New Roman" w:cs="Times New Roman"/>
          <w:sz w:val="24"/>
          <w:szCs w:val="24"/>
        </w:rPr>
      </w:pPr>
      <w:r w:rsidRPr="0030016D">
        <w:rPr>
          <w:rFonts w:ascii="Times New Roman" w:hAnsi="Times New Roman" w:cs="Times New Roman"/>
          <w:sz w:val="24"/>
          <w:szCs w:val="24"/>
        </w:rPr>
        <w:t xml:space="preserve"> </w:t>
      </w:r>
      <w:r w:rsidRPr="0030016D">
        <w:rPr>
          <w:rFonts w:ascii="Times New Roman" w:hAnsi="Times New Roman" w:cs="Times New Roman"/>
          <w:sz w:val="24"/>
          <w:szCs w:val="24"/>
        </w:rPr>
        <w:sym w:font="Symbol" w:char="F0B7"/>
      </w:r>
      <w:r w:rsidRPr="0030016D">
        <w:rPr>
          <w:rFonts w:ascii="Times New Roman" w:hAnsi="Times New Roman" w:cs="Times New Roman"/>
          <w:sz w:val="24"/>
          <w:szCs w:val="24"/>
        </w:rPr>
        <w:t xml:space="preserve"> Микропрепараты (набор); </w:t>
      </w:r>
    </w:p>
    <w:p w:rsidR="00D476C6" w:rsidRPr="0030016D" w:rsidRDefault="00D476C6" w:rsidP="00D476C6">
      <w:pPr>
        <w:autoSpaceDE w:val="0"/>
        <w:autoSpaceDN w:val="0"/>
        <w:adjustRightInd w:val="0"/>
        <w:spacing w:after="0" w:line="240" w:lineRule="auto"/>
        <w:jc w:val="both"/>
        <w:rPr>
          <w:rFonts w:ascii="Times New Roman" w:hAnsi="Times New Roman" w:cs="Times New Roman"/>
          <w:sz w:val="24"/>
          <w:szCs w:val="24"/>
        </w:rPr>
      </w:pPr>
      <w:r w:rsidRPr="0030016D">
        <w:rPr>
          <w:rFonts w:ascii="Times New Roman" w:hAnsi="Times New Roman" w:cs="Times New Roman"/>
          <w:sz w:val="24"/>
          <w:szCs w:val="24"/>
        </w:rPr>
        <w:sym w:font="Symbol" w:char="F0B7"/>
      </w:r>
      <w:r w:rsidRPr="0030016D">
        <w:rPr>
          <w:rFonts w:ascii="Times New Roman" w:hAnsi="Times New Roman" w:cs="Times New Roman"/>
          <w:sz w:val="24"/>
          <w:szCs w:val="24"/>
        </w:rPr>
        <w:t xml:space="preserve"> Соединительные провода, программное обеспечение, методические указания; </w:t>
      </w:r>
    </w:p>
    <w:p w:rsidR="00D476C6" w:rsidRPr="0030016D" w:rsidRDefault="00D476C6" w:rsidP="00D476C6">
      <w:pPr>
        <w:autoSpaceDE w:val="0"/>
        <w:autoSpaceDN w:val="0"/>
        <w:adjustRightInd w:val="0"/>
        <w:spacing w:after="0" w:line="240" w:lineRule="auto"/>
        <w:jc w:val="center"/>
        <w:rPr>
          <w:rFonts w:ascii="Times New Roman" w:hAnsi="Times New Roman" w:cs="Times New Roman"/>
          <w:b/>
          <w:sz w:val="24"/>
          <w:szCs w:val="24"/>
        </w:rPr>
      </w:pPr>
      <w:r w:rsidRPr="0030016D">
        <w:rPr>
          <w:rFonts w:ascii="Times New Roman" w:hAnsi="Times New Roman" w:cs="Times New Roman"/>
          <w:b/>
          <w:sz w:val="24"/>
          <w:szCs w:val="24"/>
        </w:rPr>
        <w:t>КОМПЛЕКТ ПОСУДЫ И ОБОРУДОВАНИЯ ДЛЯ УЧЕНИЧЕСКИХ ОПЫТОВ</w:t>
      </w:r>
    </w:p>
    <w:p w:rsidR="00D476C6" w:rsidRPr="0030016D" w:rsidRDefault="00D476C6" w:rsidP="00D476C6">
      <w:pPr>
        <w:autoSpaceDE w:val="0"/>
        <w:autoSpaceDN w:val="0"/>
        <w:adjustRightInd w:val="0"/>
        <w:spacing w:after="0" w:line="240" w:lineRule="auto"/>
        <w:jc w:val="both"/>
        <w:rPr>
          <w:rFonts w:ascii="Times New Roman" w:hAnsi="Times New Roman" w:cs="Times New Roman"/>
          <w:sz w:val="24"/>
          <w:szCs w:val="24"/>
        </w:rPr>
      </w:pPr>
      <w:r w:rsidRPr="0030016D">
        <w:rPr>
          <w:rFonts w:ascii="Times New Roman" w:hAnsi="Times New Roman" w:cs="Times New Roman"/>
          <w:sz w:val="24"/>
          <w:szCs w:val="24"/>
        </w:rPr>
        <w:sym w:font="Symbol" w:char="F0B7"/>
      </w:r>
      <w:r w:rsidRPr="0030016D">
        <w:rPr>
          <w:rFonts w:ascii="Times New Roman" w:hAnsi="Times New Roman" w:cs="Times New Roman"/>
          <w:sz w:val="24"/>
          <w:szCs w:val="24"/>
        </w:rPr>
        <w:t xml:space="preserve"> Штатив лабораторный химический: </w:t>
      </w:r>
    </w:p>
    <w:p w:rsidR="00D476C6" w:rsidRPr="0030016D" w:rsidRDefault="00D476C6" w:rsidP="00D476C6">
      <w:pPr>
        <w:autoSpaceDE w:val="0"/>
        <w:autoSpaceDN w:val="0"/>
        <w:adjustRightInd w:val="0"/>
        <w:spacing w:after="0" w:line="240" w:lineRule="auto"/>
        <w:jc w:val="both"/>
        <w:rPr>
          <w:rFonts w:ascii="Times New Roman" w:hAnsi="Times New Roman" w:cs="Times New Roman"/>
          <w:sz w:val="24"/>
          <w:szCs w:val="24"/>
        </w:rPr>
      </w:pPr>
      <w:r w:rsidRPr="0030016D">
        <w:rPr>
          <w:rFonts w:ascii="Times New Roman" w:hAnsi="Times New Roman" w:cs="Times New Roman"/>
          <w:sz w:val="24"/>
          <w:szCs w:val="24"/>
        </w:rPr>
        <w:sym w:font="Symbol" w:char="F0B7"/>
      </w:r>
      <w:r w:rsidRPr="0030016D">
        <w:rPr>
          <w:rFonts w:ascii="Times New Roman" w:hAnsi="Times New Roman" w:cs="Times New Roman"/>
          <w:sz w:val="24"/>
          <w:szCs w:val="24"/>
        </w:rPr>
        <w:t xml:space="preserve"> Набор чашек Петри: </w:t>
      </w:r>
    </w:p>
    <w:p w:rsidR="00D476C6" w:rsidRPr="0030016D" w:rsidRDefault="00D476C6" w:rsidP="00D476C6">
      <w:pPr>
        <w:autoSpaceDE w:val="0"/>
        <w:autoSpaceDN w:val="0"/>
        <w:adjustRightInd w:val="0"/>
        <w:spacing w:after="0" w:line="240" w:lineRule="auto"/>
        <w:jc w:val="both"/>
        <w:rPr>
          <w:rFonts w:ascii="Times New Roman" w:hAnsi="Times New Roman" w:cs="Times New Roman"/>
          <w:sz w:val="24"/>
          <w:szCs w:val="24"/>
        </w:rPr>
      </w:pPr>
      <w:r w:rsidRPr="0030016D">
        <w:rPr>
          <w:rFonts w:ascii="Times New Roman" w:hAnsi="Times New Roman" w:cs="Times New Roman"/>
          <w:sz w:val="24"/>
          <w:szCs w:val="24"/>
        </w:rPr>
        <w:sym w:font="Symbol" w:char="F0B7"/>
      </w:r>
      <w:r w:rsidRPr="0030016D">
        <w:rPr>
          <w:rFonts w:ascii="Times New Roman" w:hAnsi="Times New Roman" w:cs="Times New Roman"/>
          <w:sz w:val="24"/>
          <w:szCs w:val="24"/>
        </w:rPr>
        <w:t xml:space="preserve"> Набор инструментов </w:t>
      </w:r>
      <w:proofErr w:type="spellStart"/>
      <w:r w:rsidRPr="0030016D">
        <w:rPr>
          <w:rFonts w:ascii="Times New Roman" w:hAnsi="Times New Roman" w:cs="Times New Roman"/>
          <w:sz w:val="24"/>
          <w:szCs w:val="24"/>
        </w:rPr>
        <w:t>препаровальных</w:t>
      </w:r>
      <w:proofErr w:type="spellEnd"/>
      <w:r w:rsidRPr="0030016D">
        <w:rPr>
          <w:rFonts w:ascii="Times New Roman" w:hAnsi="Times New Roman" w:cs="Times New Roman"/>
          <w:sz w:val="24"/>
          <w:szCs w:val="24"/>
        </w:rPr>
        <w:t xml:space="preserve">: </w:t>
      </w:r>
    </w:p>
    <w:p w:rsidR="00D476C6" w:rsidRPr="0030016D" w:rsidRDefault="00D476C6" w:rsidP="00D476C6">
      <w:pPr>
        <w:autoSpaceDE w:val="0"/>
        <w:autoSpaceDN w:val="0"/>
        <w:adjustRightInd w:val="0"/>
        <w:spacing w:after="0" w:line="240" w:lineRule="auto"/>
        <w:jc w:val="both"/>
        <w:rPr>
          <w:rFonts w:ascii="Times New Roman" w:hAnsi="Times New Roman" w:cs="Times New Roman"/>
          <w:sz w:val="24"/>
          <w:szCs w:val="24"/>
        </w:rPr>
      </w:pPr>
      <w:r w:rsidRPr="0030016D">
        <w:rPr>
          <w:rFonts w:ascii="Times New Roman" w:hAnsi="Times New Roman" w:cs="Times New Roman"/>
          <w:sz w:val="24"/>
          <w:szCs w:val="24"/>
        </w:rPr>
        <w:sym w:font="Symbol" w:char="F0B7"/>
      </w:r>
      <w:r w:rsidRPr="0030016D">
        <w:rPr>
          <w:rFonts w:ascii="Times New Roman" w:hAnsi="Times New Roman" w:cs="Times New Roman"/>
          <w:sz w:val="24"/>
          <w:szCs w:val="24"/>
        </w:rPr>
        <w:t xml:space="preserve"> Ложка для сжигания веществ: </w:t>
      </w:r>
    </w:p>
    <w:p w:rsidR="00D476C6" w:rsidRPr="0030016D" w:rsidRDefault="00D476C6" w:rsidP="00D476C6">
      <w:pPr>
        <w:autoSpaceDE w:val="0"/>
        <w:autoSpaceDN w:val="0"/>
        <w:adjustRightInd w:val="0"/>
        <w:spacing w:after="0" w:line="240" w:lineRule="auto"/>
        <w:jc w:val="both"/>
        <w:rPr>
          <w:rFonts w:ascii="Times New Roman" w:hAnsi="Times New Roman" w:cs="Times New Roman"/>
          <w:sz w:val="24"/>
          <w:szCs w:val="24"/>
        </w:rPr>
      </w:pPr>
      <w:r w:rsidRPr="0030016D">
        <w:rPr>
          <w:rFonts w:ascii="Times New Roman" w:hAnsi="Times New Roman" w:cs="Times New Roman"/>
          <w:sz w:val="24"/>
          <w:szCs w:val="24"/>
        </w:rPr>
        <w:sym w:font="Symbol" w:char="F0B7"/>
      </w:r>
      <w:r w:rsidRPr="0030016D">
        <w:rPr>
          <w:rFonts w:ascii="Times New Roman" w:hAnsi="Times New Roman" w:cs="Times New Roman"/>
          <w:sz w:val="24"/>
          <w:szCs w:val="24"/>
        </w:rPr>
        <w:t xml:space="preserve"> Ступка фарфоровая с пестиком:</w:t>
      </w:r>
    </w:p>
    <w:p w:rsidR="00D476C6" w:rsidRPr="0030016D" w:rsidRDefault="00D476C6" w:rsidP="00D476C6">
      <w:pPr>
        <w:autoSpaceDE w:val="0"/>
        <w:autoSpaceDN w:val="0"/>
        <w:adjustRightInd w:val="0"/>
        <w:spacing w:after="0" w:line="240" w:lineRule="auto"/>
        <w:jc w:val="both"/>
        <w:rPr>
          <w:rFonts w:ascii="Times New Roman" w:hAnsi="Times New Roman" w:cs="Times New Roman"/>
          <w:sz w:val="24"/>
          <w:szCs w:val="24"/>
        </w:rPr>
      </w:pPr>
      <w:r w:rsidRPr="0030016D">
        <w:rPr>
          <w:rFonts w:ascii="Times New Roman" w:hAnsi="Times New Roman" w:cs="Times New Roman"/>
          <w:sz w:val="24"/>
          <w:szCs w:val="24"/>
        </w:rPr>
        <w:t xml:space="preserve"> </w:t>
      </w:r>
      <w:r w:rsidRPr="0030016D">
        <w:rPr>
          <w:rFonts w:ascii="Times New Roman" w:hAnsi="Times New Roman" w:cs="Times New Roman"/>
          <w:sz w:val="24"/>
          <w:szCs w:val="24"/>
        </w:rPr>
        <w:sym w:font="Symbol" w:char="F0B7"/>
      </w:r>
      <w:r w:rsidRPr="0030016D">
        <w:rPr>
          <w:rFonts w:ascii="Times New Roman" w:hAnsi="Times New Roman" w:cs="Times New Roman"/>
          <w:sz w:val="24"/>
          <w:szCs w:val="24"/>
        </w:rPr>
        <w:t xml:space="preserve"> Набор банок, склянок, флаконов для хранения твердых реактивов;</w:t>
      </w:r>
    </w:p>
    <w:p w:rsidR="00D476C6" w:rsidRPr="0030016D" w:rsidRDefault="00D476C6" w:rsidP="00D476C6">
      <w:pPr>
        <w:autoSpaceDE w:val="0"/>
        <w:autoSpaceDN w:val="0"/>
        <w:adjustRightInd w:val="0"/>
        <w:spacing w:after="0" w:line="240" w:lineRule="auto"/>
        <w:jc w:val="both"/>
        <w:rPr>
          <w:rFonts w:ascii="Times New Roman" w:hAnsi="Times New Roman" w:cs="Times New Roman"/>
          <w:sz w:val="24"/>
          <w:szCs w:val="24"/>
        </w:rPr>
      </w:pPr>
      <w:r w:rsidRPr="0030016D">
        <w:rPr>
          <w:rFonts w:ascii="Times New Roman" w:hAnsi="Times New Roman" w:cs="Times New Roman"/>
          <w:sz w:val="24"/>
          <w:szCs w:val="24"/>
        </w:rPr>
        <w:t xml:space="preserve"> </w:t>
      </w:r>
      <w:r w:rsidRPr="0030016D">
        <w:rPr>
          <w:rFonts w:ascii="Times New Roman" w:hAnsi="Times New Roman" w:cs="Times New Roman"/>
          <w:sz w:val="24"/>
          <w:szCs w:val="24"/>
        </w:rPr>
        <w:sym w:font="Symbol" w:char="F0B7"/>
      </w:r>
      <w:r w:rsidRPr="0030016D">
        <w:rPr>
          <w:rFonts w:ascii="Times New Roman" w:hAnsi="Times New Roman" w:cs="Times New Roman"/>
          <w:sz w:val="24"/>
          <w:szCs w:val="24"/>
        </w:rPr>
        <w:t xml:space="preserve"> Набор приборок (ПХ-14, ПХ-16);</w:t>
      </w:r>
    </w:p>
    <w:p w:rsidR="00D476C6" w:rsidRPr="0030016D" w:rsidRDefault="00D476C6" w:rsidP="00D476C6">
      <w:pPr>
        <w:autoSpaceDE w:val="0"/>
        <w:autoSpaceDN w:val="0"/>
        <w:adjustRightInd w:val="0"/>
        <w:spacing w:after="0" w:line="240" w:lineRule="auto"/>
        <w:jc w:val="both"/>
        <w:rPr>
          <w:rFonts w:ascii="Times New Roman" w:hAnsi="Times New Roman" w:cs="Times New Roman"/>
          <w:sz w:val="24"/>
          <w:szCs w:val="24"/>
        </w:rPr>
      </w:pPr>
      <w:r w:rsidRPr="0030016D">
        <w:rPr>
          <w:rFonts w:ascii="Times New Roman" w:hAnsi="Times New Roman" w:cs="Times New Roman"/>
          <w:sz w:val="24"/>
          <w:szCs w:val="24"/>
        </w:rPr>
        <w:t xml:space="preserve"> </w:t>
      </w:r>
      <w:r w:rsidRPr="0030016D">
        <w:rPr>
          <w:rFonts w:ascii="Times New Roman" w:hAnsi="Times New Roman" w:cs="Times New Roman"/>
          <w:sz w:val="24"/>
          <w:szCs w:val="24"/>
        </w:rPr>
        <w:sym w:font="Symbol" w:char="F0B7"/>
      </w:r>
      <w:r w:rsidRPr="0030016D">
        <w:rPr>
          <w:rFonts w:ascii="Times New Roman" w:hAnsi="Times New Roman" w:cs="Times New Roman"/>
          <w:sz w:val="24"/>
          <w:szCs w:val="24"/>
        </w:rPr>
        <w:t xml:space="preserve"> Прибор для получения газов; </w:t>
      </w:r>
    </w:p>
    <w:p w:rsidR="00D476C6" w:rsidRPr="0030016D" w:rsidRDefault="00D476C6" w:rsidP="00D476C6">
      <w:pPr>
        <w:autoSpaceDE w:val="0"/>
        <w:autoSpaceDN w:val="0"/>
        <w:adjustRightInd w:val="0"/>
        <w:spacing w:after="0" w:line="240" w:lineRule="auto"/>
        <w:jc w:val="both"/>
        <w:rPr>
          <w:rFonts w:ascii="Times New Roman" w:hAnsi="Times New Roman" w:cs="Times New Roman"/>
          <w:sz w:val="24"/>
          <w:szCs w:val="24"/>
        </w:rPr>
      </w:pPr>
      <w:r w:rsidRPr="0030016D">
        <w:rPr>
          <w:rFonts w:ascii="Times New Roman" w:hAnsi="Times New Roman" w:cs="Times New Roman"/>
          <w:sz w:val="24"/>
          <w:szCs w:val="24"/>
        </w:rPr>
        <w:sym w:font="Symbol" w:char="F0B7"/>
      </w:r>
      <w:r w:rsidRPr="0030016D">
        <w:rPr>
          <w:rFonts w:ascii="Times New Roman" w:hAnsi="Times New Roman" w:cs="Times New Roman"/>
          <w:sz w:val="24"/>
          <w:szCs w:val="24"/>
        </w:rPr>
        <w:t xml:space="preserve"> Спиртовка и горючее для неё; </w:t>
      </w:r>
    </w:p>
    <w:p w:rsidR="00D476C6" w:rsidRPr="0030016D" w:rsidRDefault="00D476C6" w:rsidP="00D476C6">
      <w:pPr>
        <w:autoSpaceDE w:val="0"/>
        <w:autoSpaceDN w:val="0"/>
        <w:adjustRightInd w:val="0"/>
        <w:spacing w:after="0" w:line="240" w:lineRule="auto"/>
        <w:jc w:val="both"/>
        <w:rPr>
          <w:rFonts w:ascii="Times New Roman" w:hAnsi="Times New Roman" w:cs="Times New Roman"/>
          <w:sz w:val="24"/>
          <w:szCs w:val="24"/>
        </w:rPr>
      </w:pPr>
      <w:r w:rsidRPr="0030016D">
        <w:rPr>
          <w:rFonts w:ascii="Times New Roman" w:hAnsi="Times New Roman" w:cs="Times New Roman"/>
          <w:sz w:val="24"/>
          <w:szCs w:val="24"/>
        </w:rPr>
        <w:sym w:font="Symbol" w:char="F0B7"/>
      </w:r>
      <w:r w:rsidRPr="0030016D">
        <w:rPr>
          <w:rFonts w:ascii="Times New Roman" w:hAnsi="Times New Roman" w:cs="Times New Roman"/>
          <w:sz w:val="24"/>
          <w:szCs w:val="24"/>
        </w:rPr>
        <w:t xml:space="preserve"> Фильтровальная бумага (50 шт.); </w:t>
      </w:r>
    </w:p>
    <w:p w:rsidR="00D476C6" w:rsidRPr="0030016D" w:rsidRDefault="00D476C6" w:rsidP="00D476C6">
      <w:pPr>
        <w:autoSpaceDE w:val="0"/>
        <w:autoSpaceDN w:val="0"/>
        <w:adjustRightInd w:val="0"/>
        <w:spacing w:after="0" w:line="240" w:lineRule="auto"/>
        <w:jc w:val="both"/>
        <w:rPr>
          <w:rFonts w:ascii="Times New Roman" w:hAnsi="Times New Roman" w:cs="Times New Roman"/>
          <w:sz w:val="24"/>
          <w:szCs w:val="24"/>
        </w:rPr>
      </w:pPr>
      <w:r w:rsidRPr="0030016D">
        <w:rPr>
          <w:rFonts w:ascii="Times New Roman" w:hAnsi="Times New Roman" w:cs="Times New Roman"/>
          <w:sz w:val="24"/>
          <w:szCs w:val="24"/>
        </w:rPr>
        <w:sym w:font="Symbol" w:char="F0B7"/>
      </w:r>
      <w:r w:rsidRPr="0030016D">
        <w:rPr>
          <w:rFonts w:ascii="Times New Roman" w:hAnsi="Times New Roman" w:cs="Times New Roman"/>
          <w:sz w:val="24"/>
          <w:szCs w:val="24"/>
        </w:rPr>
        <w:t xml:space="preserve"> Колба коническая;</w:t>
      </w:r>
    </w:p>
    <w:p w:rsidR="00D476C6" w:rsidRPr="0030016D" w:rsidRDefault="00D476C6" w:rsidP="00D476C6">
      <w:pPr>
        <w:autoSpaceDE w:val="0"/>
        <w:autoSpaceDN w:val="0"/>
        <w:adjustRightInd w:val="0"/>
        <w:spacing w:after="0" w:line="240" w:lineRule="auto"/>
        <w:jc w:val="both"/>
        <w:rPr>
          <w:rFonts w:ascii="Times New Roman" w:hAnsi="Times New Roman" w:cs="Times New Roman"/>
          <w:sz w:val="24"/>
          <w:szCs w:val="24"/>
        </w:rPr>
      </w:pPr>
      <w:r w:rsidRPr="0030016D">
        <w:rPr>
          <w:rFonts w:ascii="Times New Roman" w:hAnsi="Times New Roman" w:cs="Times New Roman"/>
          <w:sz w:val="24"/>
          <w:szCs w:val="24"/>
        </w:rPr>
        <w:t xml:space="preserve"> </w:t>
      </w:r>
      <w:r w:rsidRPr="0030016D">
        <w:rPr>
          <w:rFonts w:ascii="Times New Roman" w:hAnsi="Times New Roman" w:cs="Times New Roman"/>
          <w:sz w:val="24"/>
          <w:szCs w:val="24"/>
        </w:rPr>
        <w:sym w:font="Symbol" w:char="F0B7"/>
      </w:r>
      <w:r w:rsidRPr="0030016D">
        <w:rPr>
          <w:rFonts w:ascii="Times New Roman" w:hAnsi="Times New Roman" w:cs="Times New Roman"/>
          <w:sz w:val="24"/>
          <w:szCs w:val="24"/>
        </w:rPr>
        <w:t xml:space="preserve"> Палочка стеклянная (с резиновым наконечником); </w:t>
      </w:r>
    </w:p>
    <w:p w:rsidR="00D476C6" w:rsidRPr="0030016D" w:rsidRDefault="00D476C6" w:rsidP="00D476C6">
      <w:pPr>
        <w:autoSpaceDE w:val="0"/>
        <w:autoSpaceDN w:val="0"/>
        <w:adjustRightInd w:val="0"/>
        <w:spacing w:after="0" w:line="240" w:lineRule="auto"/>
        <w:jc w:val="both"/>
        <w:rPr>
          <w:rFonts w:ascii="Times New Roman" w:hAnsi="Times New Roman" w:cs="Times New Roman"/>
          <w:sz w:val="24"/>
          <w:szCs w:val="24"/>
        </w:rPr>
      </w:pPr>
      <w:r w:rsidRPr="0030016D">
        <w:rPr>
          <w:rFonts w:ascii="Times New Roman" w:hAnsi="Times New Roman" w:cs="Times New Roman"/>
          <w:sz w:val="24"/>
          <w:szCs w:val="24"/>
        </w:rPr>
        <w:sym w:font="Symbol" w:char="F0B7"/>
      </w:r>
      <w:r w:rsidRPr="0030016D">
        <w:rPr>
          <w:rFonts w:ascii="Times New Roman" w:hAnsi="Times New Roman" w:cs="Times New Roman"/>
          <w:sz w:val="24"/>
          <w:szCs w:val="24"/>
        </w:rPr>
        <w:t xml:space="preserve"> Чашечка для выпаривания (выпарительная чашечка); </w:t>
      </w:r>
    </w:p>
    <w:p w:rsidR="00D476C6" w:rsidRPr="0030016D" w:rsidRDefault="00D476C6" w:rsidP="00D476C6">
      <w:pPr>
        <w:autoSpaceDE w:val="0"/>
        <w:autoSpaceDN w:val="0"/>
        <w:adjustRightInd w:val="0"/>
        <w:spacing w:after="0" w:line="240" w:lineRule="auto"/>
        <w:jc w:val="both"/>
        <w:rPr>
          <w:rFonts w:ascii="Times New Roman" w:hAnsi="Times New Roman" w:cs="Times New Roman"/>
          <w:sz w:val="24"/>
          <w:szCs w:val="24"/>
        </w:rPr>
      </w:pPr>
      <w:r w:rsidRPr="0030016D">
        <w:rPr>
          <w:rFonts w:ascii="Times New Roman" w:hAnsi="Times New Roman" w:cs="Times New Roman"/>
          <w:sz w:val="24"/>
          <w:szCs w:val="24"/>
        </w:rPr>
        <w:sym w:font="Symbol" w:char="F0B7"/>
      </w:r>
      <w:r w:rsidRPr="0030016D">
        <w:rPr>
          <w:rFonts w:ascii="Times New Roman" w:hAnsi="Times New Roman" w:cs="Times New Roman"/>
          <w:sz w:val="24"/>
          <w:szCs w:val="24"/>
        </w:rPr>
        <w:t xml:space="preserve"> Мерный цилиндр (пластиковый); </w:t>
      </w:r>
    </w:p>
    <w:p w:rsidR="00D476C6" w:rsidRPr="0030016D" w:rsidRDefault="00D476C6" w:rsidP="00D476C6">
      <w:pPr>
        <w:autoSpaceDE w:val="0"/>
        <w:autoSpaceDN w:val="0"/>
        <w:adjustRightInd w:val="0"/>
        <w:spacing w:after="0" w:line="240" w:lineRule="auto"/>
        <w:jc w:val="both"/>
        <w:rPr>
          <w:rFonts w:ascii="Times New Roman" w:hAnsi="Times New Roman" w:cs="Times New Roman"/>
          <w:sz w:val="24"/>
          <w:szCs w:val="24"/>
        </w:rPr>
      </w:pPr>
      <w:r w:rsidRPr="0030016D">
        <w:rPr>
          <w:rFonts w:ascii="Times New Roman" w:hAnsi="Times New Roman" w:cs="Times New Roman"/>
          <w:sz w:val="24"/>
          <w:szCs w:val="24"/>
        </w:rPr>
        <w:sym w:font="Symbol" w:char="F0B7"/>
      </w:r>
      <w:r w:rsidRPr="0030016D">
        <w:rPr>
          <w:rFonts w:ascii="Times New Roman" w:hAnsi="Times New Roman" w:cs="Times New Roman"/>
          <w:sz w:val="24"/>
          <w:szCs w:val="24"/>
        </w:rPr>
        <w:t xml:space="preserve"> Воронка стеклянная (малая); </w:t>
      </w:r>
    </w:p>
    <w:p w:rsidR="00D476C6" w:rsidRPr="0030016D" w:rsidRDefault="00D476C6" w:rsidP="00D476C6">
      <w:pPr>
        <w:autoSpaceDE w:val="0"/>
        <w:autoSpaceDN w:val="0"/>
        <w:adjustRightInd w:val="0"/>
        <w:spacing w:after="0" w:line="240" w:lineRule="auto"/>
        <w:jc w:val="both"/>
        <w:rPr>
          <w:rFonts w:ascii="Times New Roman" w:hAnsi="Times New Roman" w:cs="Times New Roman"/>
          <w:iCs/>
          <w:sz w:val="24"/>
          <w:szCs w:val="24"/>
        </w:rPr>
      </w:pPr>
      <w:r w:rsidRPr="0030016D">
        <w:rPr>
          <w:rFonts w:ascii="Times New Roman" w:hAnsi="Times New Roman" w:cs="Times New Roman"/>
          <w:sz w:val="24"/>
          <w:szCs w:val="24"/>
        </w:rPr>
        <w:sym w:font="Symbol" w:char="F0B7"/>
      </w:r>
      <w:r w:rsidRPr="0030016D">
        <w:rPr>
          <w:rFonts w:ascii="Times New Roman" w:hAnsi="Times New Roman" w:cs="Times New Roman"/>
          <w:sz w:val="24"/>
          <w:szCs w:val="24"/>
        </w:rPr>
        <w:t xml:space="preserve"> Стакан стеклянный (100 мл);</w:t>
      </w:r>
    </w:p>
    <w:p w:rsidR="00AE5482" w:rsidRPr="0030016D" w:rsidRDefault="00AE5482" w:rsidP="00361E78">
      <w:pPr>
        <w:pStyle w:val="a5"/>
        <w:spacing w:line="264" w:lineRule="auto"/>
        <w:jc w:val="center"/>
        <w:rPr>
          <w:rFonts w:eastAsiaTheme="minorHAnsi"/>
          <w:b/>
          <w:lang w:eastAsia="en-US"/>
        </w:rPr>
      </w:pPr>
    </w:p>
    <w:p w:rsidR="00AE5482" w:rsidRPr="0030016D" w:rsidRDefault="00AE5482" w:rsidP="00361E78">
      <w:pPr>
        <w:pStyle w:val="a5"/>
        <w:spacing w:line="264" w:lineRule="auto"/>
        <w:jc w:val="center"/>
        <w:rPr>
          <w:rFonts w:eastAsiaTheme="minorHAnsi"/>
          <w:b/>
          <w:lang w:eastAsia="en-US"/>
        </w:rPr>
      </w:pPr>
    </w:p>
    <w:p w:rsidR="00733E6B" w:rsidRDefault="00733E6B" w:rsidP="00361E78">
      <w:pPr>
        <w:pStyle w:val="a5"/>
        <w:spacing w:line="264" w:lineRule="auto"/>
        <w:jc w:val="center"/>
        <w:rPr>
          <w:rFonts w:eastAsiaTheme="minorHAnsi"/>
          <w:b/>
          <w:lang w:eastAsia="en-US"/>
        </w:rPr>
        <w:sectPr w:rsidR="00733E6B" w:rsidSect="0030016D">
          <w:headerReference w:type="default" r:id="rId9"/>
          <w:pgSz w:w="11906" w:h="16838"/>
          <w:pgMar w:top="1134" w:right="850" w:bottom="1134" w:left="851" w:header="0"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pPr>
    </w:p>
    <w:p w:rsidR="00AE5482" w:rsidRPr="0030016D" w:rsidRDefault="00AE5482" w:rsidP="00361E78">
      <w:pPr>
        <w:pStyle w:val="a5"/>
        <w:spacing w:line="264" w:lineRule="auto"/>
        <w:jc w:val="center"/>
        <w:rPr>
          <w:rFonts w:eastAsiaTheme="minorHAnsi"/>
          <w:b/>
          <w:lang w:eastAsia="en-US"/>
        </w:rPr>
      </w:pPr>
    </w:p>
    <w:p w:rsidR="00FF5D69" w:rsidRPr="0030016D" w:rsidRDefault="00361E78" w:rsidP="00361E78">
      <w:pPr>
        <w:pStyle w:val="a5"/>
        <w:spacing w:line="264" w:lineRule="auto"/>
        <w:jc w:val="center"/>
        <w:rPr>
          <w:rFonts w:eastAsiaTheme="minorHAnsi"/>
          <w:b/>
          <w:lang w:eastAsia="en-US"/>
        </w:rPr>
      </w:pPr>
      <w:r w:rsidRPr="0030016D">
        <w:rPr>
          <w:rFonts w:eastAsiaTheme="minorHAnsi"/>
          <w:b/>
          <w:lang w:eastAsia="en-US"/>
        </w:rPr>
        <w:t>Календарно- тематическое планирование</w:t>
      </w:r>
    </w:p>
    <w:p w:rsidR="00361E78" w:rsidRPr="0030016D" w:rsidRDefault="00861C13" w:rsidP="00361E78">
      <w:pPr>
        <w:pStyle w:val="a5"/>
        <w:spacing w:line="264" w:lineRule="auto"/>
        <w:jc w:val="center"/>
        <w:rPr>
          <w:rFonts w:eastAsiaTheme="minorHAnsi"/>
          <w:b/>
          <w:lang w:eastAsia="en-US"/>
        </w:rPr>
      </w:pPr>
      <w:r w:rsidRPr="0030016D">
        <w:rPr>
          <w:rFonts w:eastAsiaTheme="minorHAnsi"/>
          <w:b/>
          <w:lang w:eastAsia="en-US"/>
        </w:rPr>
        <w:t xml:space="preserve">5 класс </w:t>
      </w:r>
    </w:p>
    <w:tbl>
      <w:tblPr>
        <w:tblStyle w:val="a7"/>
        <w:tblW w:w="15134" w:type="dxa"/>
        <w:tblLayout w:type="fixed"/>
        <w:tblLook w:val="04A0" w:firstRow="1" w:lastRow="0" w:firstColumn="1" w:lastColumn="0" w:noHBand="0" w:noVBand="1"/>
      </w:tblPr>
      <w:tblGrid>
        <w:gridCol w:w="534"/>
        <w:gridCol w:w="992"/>
        <w:gridCol w:w="992"/>
        <w:gridCol w:w="2835"/>
        <w:gridCol w:w="1843"/>
        <w:gridCol w:w="4536"/>
        <w:gridCol w:w="3402"/>
      </w:tblGrid>
      <w:tr w:rsidR="00873166" w:rsidRPr="0030016D" w:rsidTr="00873166">
        <w:tc>
          <w:tcPr>
            <w:tcW w:w="534" w:type="dxa"/>
            <w:vMerge w:val="restart"/>
          </w:tcPr>
          <w:p w:rsidR="00873166" w:rsidRPr="0030016D" w:rsidRDefault="00873166" w:rsidP="00361E78">
            <w:pPr>
              <w:pStyle w:val="a5"/>
              <w:spacing w:line="264" w:lineRule="auto"/>
              <w:jc w:val="center"/>
              <w:rPr>
                <w:rFonts w:eastAsiaTheme="minorHAnsi"/>
                <w:b/>
                <w:lang w:eastAsia="en-US"/>
              </w:rPr>
            </w:pPr>
            <w:r w:rsidRPr="0030016D">
              <w:rPr>
                <w:rFonts w:eastAsiaTheme="minorHAnsi"/>
                <w:b/>
                <w:lang w:eastAsia="en-US"/>
              </w:rPr>
              <w:t>№ п/п</w:t>
            </w:r>
          </w:p>
        </w:tc>
        <w:tc>
          <w:tcPr>
            <w:tcW w:w="1984" w:type="dxa"/>
            <w:gridSpan w:val="2"/>
          </w:tcPr>
          <w:p w:rsidR="00873166" w:rsidRPr="0030016D" w:rsidRDefault="00873166" w:rsidP="00361E78">
            <w:pPr>
              <w:pStyle w:val="a5"/>
              <w:spacing w:line="264" w:lineRule="auto"/>
              <w:jc w:val="center"/>
              <w:rPr>
                <w:rFonts w:eastAsiaTheme="minorHAnsi"/>
                <w:b/>
                <w:lang w:eastAsia="en-US"/>
              </w:rPr>
            </w:pPr>
            <w:r w:rsidRPr="0030016D">
              <w:rPr>
                <w:rFonts w:eastAsiaTheme="minorHAnsi"/>
                <w:b/>
                <w:lang w:eastAsia="en-US"/>
              </w:rPr>
              <w:t xml:space="preserve">Дата </w:t>
            </w:r>
          </w:p>
        </w:tc>
        <w:tc>
          <w:tcPr>
            <w:tcW w:w="2835" w:type="dxa"/>
            <w:vMerge w:val="restart"/>
          </w:tcPr>
          <w:p w:rsidR="00873166" w:rsidRPr="0030016D" w:rsidRDefault="00873166" w:rsidP="00361E78">
            <w:pPr>
              <w:pStyle w:val="a5"/>
              <w:spacing w:line="264" w:lineRule="auto"/>
              <w:jc w:val="center"/>
              <w:rPr>
                <w:rFonts w:eastAsiaTheme="minorHAnsi"/>
                <w:b/>
                <w:lang w:eastAsia="en-US"/>
              </w:rPr>
            </w:pPr>
            <w:r w:rsidRPr="0030016D">
              <w:rPr>
                <w:rFonts w:eastAsiaTheme="minorHAnsi"/>
                <w:b/>
                <w:lang w:eastAsia="en-US"/>
              </w:rPr>
              <w:t xml:space="preserve">Тема урока </w:t>
            </w:r>
          </w:p>
        </w:tc>
        <w:tc>
          <w:tcPr>
            <w:tcW w:w="1843" w:type="dxa"/>
            <w:vMerge w:val="restart"/>
          </w:tcPr>
          <w:p w:rsidR="00873166" w:rsidRPr="0030016D" w:rsidRDefault="00873166" w:rsidP="00361E78">
            <w:pPr>
              <w:pStyle w:val="a5"/>
              <w:spacing w:line="264" w:lineRule="auto"/>
              <w:jc w:val="center"/>
              <w:rPr>
                <w:rFonts w:eastAsiaTheme="minorHAnsi"/>
                <w:b/>
                <w:lang w:eastAsia="en-US"/>
              </w:rPr>
            </w:pPr>
            <w:r w:rsidRPr="0030016D">
              <w:rPr>
                <w:rFonts w:eastAsiaTheme="minorHAnsi"/>
                <w:b/>
                <w:lang w:eastAsia="en-US"/>
              </w:rPr>
              <w:t xml:space="preserve">Форма организации урока </w:t>
            </w:r>
          </w:p>
        </w:tc>
        <w:tc>
          <w:tcPr>
            <w:tcW w:w="4536" w:type="dxa"/>
            <w:vMerge w:val="restart"/>
          </w:tcPr>
          <w:p w:rsidR="00873166" w:rsidRPr="0030016D" w:rsidRDefault="00873166" w:rsidP="00361E78">
            <w:pPr>
              <w:pStyle w:val="a5"/>
              <w:spacing w:line="264" w:lineRule="auto"/>
              <w:jc w:val="center"/>
              <w:rPr>
                <w:rFonts w:eastAsiaTheme="minorHAnsi"/>
                <w:b/>
                <w:lang w:eastAsia="en-US"/>
              </w:rPr>
            </w:pPr>
            <w:r w:rsidRPr="0030016D">
              <w:rPr>
                <w:rFonts w:eastAsiaTheme="minorHAnsi"/>
                <w:b/>
                <w:lang w:eastAsia="en-US"/>
              </w:rPr>
              <w:t xml:space="preserve">Виды учебной деятельности </w:t>
            </w:r>
          </w:p>
        </w:tc>
        <w:tc>
          <w:tcPr>
            <w:tcW w:w="3402" w:type="dxa"/>
            <w:vMerge w:val="restart"/>
          </w:tcPr>
          <w:p w:rsidR="00873166" w:rsidRPr="0030016D" w:rsidRDefault="00873166" w:rsidP="00873166">
            <w:pPr>
              <w:pStyle w:val="a5"/>
              <w:jc w:val="center"/>
              <w:rPr>
                <w:rFonts w:eastAsiaTheme="minorHAnsi"/>
                <w:b/>
                <w:lang w:eastAsia="en-US"/>
              </w:rPr>
            </w:pPr>
            <w:proofErr w:type="gramStart"/>
            <w:r w:rsidRPr="0030016D">
              <w:rPr>
                <w:b/>
              </w:rPr>
              <w:t>Использование  лабораторного</w:t>
            </w:r>
            <w:proofErr w:type="gramEnd"/>
            <w:r w:rsidRPr="0030016D">
              <w:rPr>
                <w:b/>
              </w:rPr>
              <w:t xml:space="preserve"> и цифрового оборудования (центр «Точка роста»)</w:t>
            </w:r>
          </w:p>
        </w:tc>
      </w:tr>
      <w:tr w:rsidR="00873166" w:rsidRPr="0030016D" w:rsidTr="00873166">
        <w:tc>
          <w:tcPr>
            <w:tcW w:w="534" w:type="dxa"/>
            <w:vMerge/>
          </w:tcPr>
          <w:p w:rsidR="00873166" w:rsidRPr="0030016D" w:rsidRDefault="00873166" w:rsidP="00361E78">
            <w:pPr>
              <w:pStyle w:val="a5"/>
              <w:spacing w:line="264" w:lineRule="auto"/>
              <w:jc w:val="center"/>
              <w:rPr>
                <w:rFonts w:eastAsiaTheme="minorHAnsi"/>
                <w:b/>
                <w:lang w:eastAsia="en-US"/>
              </w:rPr>
            </w:pPr>
          </w:p>
        </w:tc>
        <w:tc>
          <w:tcPr>
            <w:tcW w:w="992" w:type="dxa"/>
          </w:tcPr>
          <w:p w:rsidR="00873166" w:rsidRPr="0030016D" w:rsidRDefault="00873166" w:rsidP="00361E78">
            <w:pPr>
              <w:pStyle w:val="a5"/>
              <w:spacing w:line="264" w:lineRule="auto"/>
              <w:jc w:val="center"/>
              <w:rPr>
                <w:rFonts w:eastAsiaTheme="minorHAnsi"/>
                <w:b/>
                <w:lang w:eastAsia="en-US"/>
              </w:rPr>
            </w:pPr>
            <w:r w:rsidRPr="0030016D">
              <w:rPr>
                <w:rFonts w:eastAsiaTheme="minorHAnsi"/>
                <w:b/>
                <w:lang w:eastAsia="en-US"/>
              </w:rPr>
              <w:t xml:space="preserve">План </w:t>
            </w:r>
          </w:p>
        </w:tc>
        <w:tc>
          <w:tcPr>
            <w:tcW w:w="992" w:type="dxa"/>
          </w:tcPr>
          <w:p w:rsidR="00873166" w:rsidRPr="0030016D" w:rsidRDefault="00873166" w:rsidP="00361E78">
            <w:pPr>
              <w:pStyle w:val="a5"/>
              <w:spacing w:line="264" w:lineRule="auto"/>
              <w:jc w:val="center"/>
              <w:rPr>
                <w:rFonts w:eastAsiaTheme="minorHAnsi"/>
                <w:b/>
                <w:lang w:eastAsia="en-US"/>
              </w:rPr>
            </w:pPr>
            <w:r w:rsidRPr="0030016D">
              <w:rPr>
                <w:rFonts w:eastAsiaTheme="minorHAnsi"/>
                <w:b/>
                <w:lang w:eastAsia="en-US"/>
              </w:rPr>
              <w:t xml:space="preserve">Факт </w:t>
            </w:r>
          </w:p>
        </w:tc>
        <w:tc>
          <w:tcPr>
            <w:tcW w:w="2835" w:type="dxa"/>
            <w:vMerge/>
          </w:tcPr>
          <w:p w:rsidR="00873166" w:rsidRPr="0030016D" w:rsidRDefault="00873166" w:rsidP="00361E78">
            <w:pPr>
              <w:pStyle w:val="a5"/>
              <w:spacing w:line="264" w:lineRule="auto"/>
              <w:jc w:val="center"/>
              <w:rPr>
                <w:rFonts w:eastAsiaTheme="minorHAnsi"/>
                <w:b/>
                <w:lang w:eastAsia="en-US"/>
              </w:rPr>
            </w:pPr>
          </w:p>
        </w:tc>
        <w:tc>
          <w:tcPr>
            <w:tcW w:w="1843" w:type="dxa"/>
            <w:vMerge/>
          </w:tcPr>
          <w:p w:rsidR="00873166" w:rsidRPr="0030016D" w:rsidRDefault="00873166" w:rsidP="00361E78">
            <w:pPr>
              <w:pStyle w:val="a5"/>
              <w:spacing w:line="264" w:lineRule="auto"/>
              <w:jc w:val="center"/>
              <w:rPr>
                <w:rFonts w:eastAsiaTheme="minorHAnsi"/>
                <w:b/>
                <w:lang w:eastAsia="en-US"/>
              </w:rPr>
            </w:pPr>
          </w:p>
        </w:tc>
        <w:tc>
          <w:tcPr>
            <w:tcW w:w="4536" w:type="dxa"/>
            <w:vMerge/>
          </w:tcPr>
          <w:p w:rsidR="00873166" w:rsidRPr="0030016D" w:rsidRDefault="00873166" w:rsidP="00361E78">
            <w:pPr>
              <w:pStyle w:val="a5"/>
              <w:spacing w:line="264" w:lineRule="auto"/>
              <w:jc w:val="center"/>
              <w:rPr>
                <w:rFonts w:eastAsiaTheme="minorHAnsi"/>
                <w:b/>
                <w:lang w:eastAsia="en-US"/>
              </w:rPr>
            </w:pPr>
          </w:p>
        </w:tc>
        <w:tc>
          <w:tcPr>
            <w:tcW w:w="3402" w:type="dxa"/>
            <w:vMerge/>
          </w:tcPr>
          <w:p w:rsidR="00873166" w:rsidRPr="0030016D" w:rsidRDefault="00873166" w:rsidP="00361E78">
            <w:pPr>
              <w:pStyle w:val="a5"/>
              <w:spacing w:line="264" w:lineRule="auto"/>
              <w:jc w:val="center"/>
              <w:rPr>
                <w:rFonts w:eastAsiaTheme="minorHAnsi"/>
                <w:b/>
                <w:lang w:eastAsia="en-US"/>
              </w:rPr>
            </w:pPr>
          </w:p>
        </w:tc>
      </w:tr>
      <w:tr w:rsidR="00873166" w:rsidRPr="0030016D" w:rsidTr="004A082E">
        <w:tc>
          <w:tcPr>
            <w:tcW w:w="15134" w:type="dxa"/>
            <w:gridSpan w:val="7"/>
          </w:tcPr>
          <w:p w:rsidR="00873166" w:rsidRPr="0030016D" w:rsidRDefault="00873166" w:rsidP="00C05E5A">
            <w:pPr>
              <w:pStyle w:val="a5"/>
              <w:spacing w:line="264" w:lineRule="auto"/>
              <w:jc w:val="center"/>
              <w:rPr>
                <w:rFonts w:eastAsiaTheme="minorHAnsi"/>
                <w:b/>
                <w:lang w:eastAsia="en-US"/>
              </w:rPr>
            </w:pPr>
            <w:r w:rsidRPr="0030016D">
              <w:rPr>
                <w:rFonts w:eastAsiaTheme="minorHAnsi"/>
                <w:b/>
                <w:lang w:eastAsia="en-US"/>
              </w:rPr>
              <w:t>Введение (7 часов)</w:t>
            </w:r>
          </w:p>
        </w:tc>
      </w:tr>
      <w:tr w:rsidR="00873166" w:rsidRPr="0030016D" w:rsidTr="00873166">
        <w:tc>
          <w:tcPr>
            <w:tcW w:w="534" w:type="dxa"/>
          </w:tcPr>
          <w:p w:rsidR="00873166" w:rsidRPr="0030016D" w:rsidRDefault="00873166" w:rsidP="007612D6">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1</w:t>
            </w: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2835" w:type="dxa"/>
          </w:tcPr>
          <w:p w:rsidR="00873166" w:rsidRPr="0030016D" w:rsidRDefault="00873166" w:rsidP="00EA04B0">
            <w:pPr>
              <w:ind w:right="-108"/>
              <w:rPr>
                <w:rFonts w:ascii="Times New Roman" w:hAnsi="Times New Roman" w:cs="Times New Roman"/>
                <w:color w:val="000000"/>
                <w:sz w:val="24"/>
                <w:szCs w:val="24"/>
              </w:rPr>
            </w:pPr>
            <w:r w:rsidRPr="0030016D">
              <w:rPr>
                <w:rFonts w:ascii="Times New Roman" w:hAnsi="Times New Roman" w:cs="Times New Roman"/>
                <w:color w:val="000000"/>
                <w:sz w:val="24"/>
                <w:szCs w:val="24"/>
              </w:rPr>
              <w:t>Понятие о жизни. Сходство и различие живого и неживого</w:t>
            </w:r>
          </w:p>
        </w:tc>
        <w:tc>
          <w:tcPr>
            <w:tcW w:w="1843" w:type="dxa"/>
          </w:tcPr>
          <w:p w:rsidR="00873166" w:rsidRPr="0030016D" w:rsidRDefault="00873166" w:rsidP="00361E78">
            <w:pPr>
              <w:pStyle w:val="a5"/>
              <w:spacing w:line="264" w:lineRule="auto"/>
              <w:jc w:val="center"/>
              <w:rPr>
                <w:rFonts w:eastAsiaTheme="minorHAnsi"/>
                <w:lang w:eastAsia="en-US"/>
              </w:rPr>
            </w:pPr>
            <w:r w:rsidRPr="0030016D">
              <w:rPr>
                <w:rFonts w:eastAsiaTheme="minorHAnsi"/>
                <w:lang w:eastAsia="en-US"/>
              </w:rPr>
              <w:t>Урок- лаборатория</w:t>
            </w:r>
          </w:p>
        </w:tc>
        <w:tc>
          <w:tcPr>
            <w:tcW w:w="4536" w:type="dxa"/>
          </w:tcPr>
          <w:p w:rsidR="00873166" w:rsidRPr="0030016D" w:rsidRDefault="00873166" w:rsidP="00AE5482">
            <w:pPr>
              <w:pStyle w:val="a5"/>
              <w:rPr>
                <w:rFonts w:eastAsiaTheme="minorHAnsi"/>
                <w:b/>
                <w:lang w:eastAsia="en-US"/>
              </w:rPr>
            </w:pPr>
            <w:r w:rsidRPr="0030016D">
              <w:t xml:space="preserve">Анализируют признаки живого: клеточное строение, питание, дыхание, обмен веществ, раздражимость, рост, развитие, размножение. </w:t>
            </w:r>
          </w:p>
        </w:tc>
        <w:tc>
          <w:tcPr>
            <w:tcW w:w="3402" w:type="dxa"/>
          </w:tcPr>
          <w:p w:rsidR="00873166" w:rsidRPr="0030016D" w:rsidRDefault="00873166" w:rsidP="00C05E5A">
            <w:pPr>
              <w:pStyle w:val="a5"/>
              <w:spacing w:line="264" w:lineRule="auto"/>
            </w:pPr>
          </w:p>
        </w:tc>
      </w:tr>
      <w:tr w:rsidR="00873166" w:rsidRPr="0030016D" w:rsidTr="00873166">
        <w:tc>
          <w:tcPr>
            <w:tcW w:w="534" w:type="dxa"/>
          </w:tcPr>
          <w:p w:rsidR="00873166" w:rsidRPr="0030016D" w:rsidRDefault="00873166" w:rsidP="007612D6">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2</w:t>
            </w: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2835" w:type="dxa"/>
          </w:tcPr>
          <w:p w:rsidR="00873166" w:rsidRPr="0030016D" w:rsidRDefault="00873166" w:rsidP="00EA04B0">
            <w:pPr>
              <w:ind w:right="-108"/>
              <w:rPr>
                <w:rFonts w:ascii="Times New Roman" w:hAnsi="Times New Roman" w:cs="Times New Roman"/>
                <w:color w:val="000000"/>
                <w:sz w:val="24"/>
                <w:szCs w:val="24"/>
              </w:rPr>
            </w:pPr>
            <w:proofErr w:type="gramStart"/>
            <w:r w:rsidRPr="0030016D">
              <w:rPr>
                <w:rFonts w:ascii="Times New Roman" w:hAnsi="Times New Roman" w:cs="Times New Roman"/>
                <w:color w:val="000000"/>
                <w:sz w:val="24"/>
                <w:szCs w:val="24"/>
              </w:rPr>
              <w:t>Биология  —</w:t>
            </w:r>
            <w:proofErr w:type="gramEnd"/>
            <w:r w:rsidRPr="0030016D">
              <w:rPr>
                <w:rFonts w:ascii="Times New Roman" w:hAnsi="Times New Roman" w:cs="Times New Roman"/>
                <w:color w:val="000000"/>
                <w:sz w:val="24"/>
                <w:szCs w:val="24"/>
              </w:rPr>
              <w:t xml:space="preserve"> система наук о живой природе.</w:t>
            </w:r>
          </w:p>
        </w:tc>
        <w:tc>
          <w:tcPr>
            <w:tcW w:w="1843" w:type="dxa"/>
          </w:tcPr>
          <w:p w:rsidR="00873166" w:rsidRPr="0030016D" w:rsidRDefault="00873166" w:rsidP="00361E78">
            <w:pPr>
              <w:pStyle w:val="a5"/>
              <w:spacing w:line="264" w:lineRule="auto"/>
              <w:jc w:val="center"/>
              <w:rPr>
                <w:rFonts w:eastAsiaTheme="minorHAnsi"/>
                <w:lang w:eastAsia="en-US"/>
              </w:rPr>
            </w:pPr>
            <w:r w:rsidRPr="0030016D">
              <w:rPr>
                <w:rFonts w:eastAsiaTheme="minorHAnsi"/>
                <w:lang w:eastAsia="en-US"/>
              </w:rPr>
              <w:t>Урок- лаборатория</w:t>
            </w:r>
          </w:p>
        </w:tc>
        <w:tc>
          <w:tcPr>
            <w:tcW w:w="4536" w:type="dxa"/>
          </w:tcPr>
          <w:p w:rsidR="00873166" w:rsidRPr="0030016D" w:rsidRDefault="00873166" w:rsidP="00873166">
            <w:pPr>
              <w:pStyle w:val="a5"/>
              <w:rPr>
                <w:rFonts w:eastAsiaTheme="minorHAnsi"/>
                <w:b/>
                <w:lang w:eastAsia="en-US"/>
              </w:rPr>
            </w:pPr>
            <w:r w:rsidRPr="0030016D">
              <w:t>Определяют понятия «биология», «биосфера», «экология». Раскрывают значение биологических знаний в современной жизни. Оценивают роль биологической науки в жизни общества</w:t>
            </w:r>
          </w:p>
        </w:tc>
        <w:tc>
          <w:tcPr>
            <w:tcW w:w="3402" w:type="dxa"/>
          </w:tcPr>
          <w:p w:rsidR="00873166" w:rsidRPr="0030016D" w:rsidRDefault="00873166" w:rsidP="00C05E5A">
            <w:pPr>
              <w:pStyle w:val="a5"/>
              <w:spacing w:line="264" w:lineRule="auto"/>
            </w:pPr>
          </w:p>
        </w:tc>
      </w:tr>
      <w:tr w:rsidR="00873166" w:rsidRPr="0030016D" w:rsidTr="00873166">
        <w:tc>
          <w:tcPr>
            <w:tcW w:w="534" w:type="dxa"/>
          </w:tcPr>
          <w:p w:rsidR="00873166" w:rsidRPr="0030016D" w:rsidRDefault="00873166" w:rsidP="007612D6">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3</w:t>
            </w: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2835" w:type="dxa"/>
          </w:tcPr>
          <w:p w:rsidR="00873166" w:rsidRPr="0030016D" w:rsidRDefault="00873166" w:rsidP="00A85704">
            <w:pPr>
              <w:rPr>
                <w:rFonts w:ascii="Times New Roman" w:hAnsi="Times New Roman" w:cs="Times New Roman"/>
                <w:color w:val="000000"/>
                <w:sz w:val="24"/>
                <w:szCs w:val="24"/>
              </w:rPr>
            </w:pPr>
            <w:r w:rsidRPr="0030016D">
              <w:rPr>
                <w:rFonts w:ascii="Times New Roman" w:hAnsi="Times New Roman" w:cs="Times New Roman"/>
                <w:color w:val="000000"/>
                <w:sz w:val="24"/>
                <w:szCs w:val="24"/>
              </w:rPr>
              <w:t>Методы исследования в биологии.</w:t>
            </w:r>
          </w:p>
        </w:tc>
        <w:tc>
          <w:tcPr>
            <w:tcW w:w="1843" w:type="dxa"/>
          </w:tcPr>
          <w:p w:rsidR="00873166" w:rsidRPr="0030016D" w:rsidRDefault="00873166" w:rsidP="00A85704">
            <w:pPr>
              <w:pStyle w:val="a5"/>
              <w:spacing w:line="264" w:lineRule="auto"/>
              <w:jc w:val="center"/>
              <w:rPr>
                <w:rFonts w:eastAsiaTheme="minorHAnsi"/>
                <w:lang w:eastAsia="en-US"/>
              </w:rPr>
            </w:pPr>
            <w:r w:rsidRPr="0030016D">
              <w:rPr>
                <w:rFonts w:eastAsiaTheme="minorHAnsi"/>
                <w:lang w:eastAsia="en-US"/>
              </w:rPr>
              <w:t>Урок-игра</w:t>
            </w:r>
            <w:r w:rsidRPr="0030016D">
              <w:t xml:space="preserve"> </w:t>
            </w:r>
          </w:p>
        </w:tc>
        <w:tc>
          <w:tcPr>
            <w:tcW w:w="4536" w:type="dxa"/>
          </w:tcPr>
          <w:p w:rsidR="00873166" w:rsidRPr="0030016D" w:rsidRDefault="00873166" w:rsidP="00873166">
            <w:pPr>
              <w:pStyle w:val="a5"/>
              <w:rPr>
                <w:rFonts w:eastAsiaTheme="minorHAnsi"/>
                <w:b/>
                <w:lang w:eastAsia="en-US"/>
              </w:rPr>
            </w:pPr>
            <w:r w:rsidRPr="0030016D">
              <w:t>Определяют понятия «методы исследования», «наблюдение», «эксперимент», «измерение». Характеризуют основные методы исследования в биологии. Изучают правила техники безопасности в кабинете биологии</w:t>
            </w:r>
          </w:p>
        </w:tc>
        <w:tc>
          <w:tcPr>
            <w:tcW w:w="3402" w:type="dxa"/>
          </w:tcPr>
          <w:p w:rsidR="00873166" w:rsidRPr="0030016D" w:rsidRDefault="00873166" w:rsidP="00C05E5A">
            <w:pPr>
              <w:pStyle w:val="a5"/>
              <w:spacing w:line="264" w:lineRule="auto"/>
            </w:pPr>
          </w:p>
        </w:tc>
      </w:tr>
      <w:tr w:rsidR="00873166" w:rsidRPr="0030016D" w:rsidTr="00873166">
        <w:tc>
          <w:tcPr>
            <w:tcW w:w="534" w:type="dxa"/>
          </w:tcPr>
          <w:p w:rsidR="00873166" w:rsidRPr="0030016D" w:rsidRDefault="00873166" w:rsidP="007612D6">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4</w:t>
            </w: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2835" w:type="dxa"/>
          </w:tcPr>
          <w:p w:rsidR="00873166" w:rsidRPr="0030016D" w:rsidRDefault="00873166" w:rsidP="00EA04B0">
            <w:pPr>
              <w:ind w:right="-108"/>
              <w:rPr>
                <w:rFonts w:ascii="Times New Roman" w:hAnsi="Times New Roman" w:cs="Times New Roman"/>
                <w:color w:val="000000"/>
                <w:sz w:val="24"/>
                <w:szCs w:val="24"/>
              </w:rPr>
            </w:pPr>
            <w:r w:rsidRPr="0030016D">
              <w:rPr>
                <w:rFonts w:ascii="Times New Roman" w:hAnsi="Times New Roman" w:cs="Times New Roman"/>
                <w:color w:val="000000"/>
                <w:sz w:val="24"/>
                <w:szCs w:val="24"/>
              </w:rPr>
              <w:t xml:space="preserve">Измерение в биологии. </w:t>
            </w:r>
            <w:proofErr w:type="spellStart"/>
            <w:r w:rsidRPr="0030016D">
              <w:rPr>
                <w:rFonts w:ascii="Times New Roman" w:hAnsi="Times New Roman" w:cs="Times New Roman"/>
                <w:color w:val="000000"/>
                <w:sz w:val="24"/>
                <w:szCs w:val="24"/>
              </w:rPr>
              <w:t>Л.р</w:t>
            </w:r>
            <w:proofErr w:type="spellEnd"/>
            <w:r w:rsidRPr="0030016D">
              <w:rPr>
                <w:rFonts w:ascii="Times New Roman" w:hAnsi="Times New Roman" w:cs="Times New Roman"/>
                <w:color w:val="000000"/>
                <w:sz w:val="24"/>
                <w:szCs w:val="24"/>
              </w:rPr>
              <w:t>. «Измерение объектов».</w:t>
            </w:r>
          </w:p>
        </w:tc>
        <w:tc>
          <w:tcPr>
            <w:tcW w:w="1843" w:type="dxa"/>
          </w:tcPr>
          <w:p w:rsidR="00873166" w:rsidRPr="0030016D" w:rsidRDefault="00873166" w:rsidP="00361E78">
            <w:pPr>
              <w:pStyle w:val="a5"/>
              <w:spacing w:line="264" w:lineRule="auto"/>
              <w:jc w:val="center"/>
              <w:rPr>
                <w:rFonts w:eastAsiaTheme="minorHAnsi"/>
                <w:lang w:eastAsia="en-US"/>
              </w:rPr>
            </w:pPr>
            <w:r w:rsidRPr="0030016D">
              <w:t>Урок - практикум</w:t>
            </w:r>
          </w:p>
        </w:tc>
        <w:tc>
          <w:tcPr>
            <w:tcW w:w="4536" w:type="dxa"/>
          </w:tcPr>
          <w:p w:rsidR="00873166" w:rsidRPr="0030016D" w:rsidRDefault="00873166" w:rsidP="00873166">
            <w:pPr>
              <w:pStyle w:val="a5"/>
              <w:rPr>
                <w:rFonts w:eastAsiaTheme="minorHAnsi"/>
                <w:lang w:eastAsia="en-US"/>
              </w:rPr>
            </w:pPr>
            <w:r w:rsidRPr="0030016D">
              <w:rPr>
                <w:rFonts w:eastAsiaTheme="minorHAnsi"/>
                <w:lang w:eastAsia="en-US"/>
              </w:rPr>
              <w:t>Работа с текстом и иллюстрациями. Совместная работа с одноклассниками при обсуждении.</w:t>
            </w:r>
          </w:p>
        </w:tc>
        <w:tc>
          <w:tcPr>
            <w:tcW w:w="3402" w:type="dxa"/>
          </w:tcPr>
          <w:p w:rsidR="00873166" w:rsidRPr="0030016D" w:rsidRDefault="00873166" w:rsidP="00C05E5A">
            <w:pPr>
              <w:pStyle w:val="a5"/>
              <w:spacing w:line="264" w:lineRule="auto"/>
              <w:rPr>
                <w:rFonts w:eastAsiaTheme="minorHAnsi"/>
                <w:lang w:eastAsia="en-US"/>
              </w:rPr>
            </w:pPr>
            <w:r w:rsidRPr="0030016D">
              <w:t>Цифровая лаборатория по биологии</w:t>
            </w:r>
          </w:p>
        </w:tc>
      </w:tr>
      <w:tr w:rsidR="00873166" w:rsidRPr="0030016D" w:rsidTr="00873166">
        <w:tc>
          <w:tcPr>
            <w:tcW w:w="534" w:type="dxa"/>
          </w:tcPr>
          <w:p w:rsidR="00873166" w:rsidRPr="0030016D" w:rsidRDefault="00873166" w:rsidP="007612D6">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5</w:t>
            </w: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2835" w:type="dxa"/>
          </w:tcPr>
          <w:p w:rsidR="00873166" w:rsidRPr="0030016D" w:rsidRDefault="00873166" w:rsidP="00EA04B0">
            <w:pPr>
              <w:ind w:right="-137"/>
              <w:rPr>
                <w:rFonts w:ascii="Times New Roman" w:hAnsi="Times New Roman" w:cs="Times New Roman"/>
                <w:color w:val="000000"/>
                <w:sz w:val="24"/>
                <w:szCs w:val="24"/>
              </w:rPr>
            </w:pPr>
            <w:r w:rsidRPr="0030016D">
              <w:rPr>
                <w:rFonts w:ascii="Times New Roman" w:hAnsi="Times New Roman" w:cs="Times New Roman"/>
                <w:color w:val="000000"/>
                <w:sz w:val="24"/>
                <w:szCs w:val="24"/>
              </w:rPr>
              <w:t>Описание в биологии. Использование таблиц, диаграмм для описания.</w:t>
            </w:r>
          </w:p>
        </w:tc>
        <w:tc>
          <w:tcPr>
            <w:tcW w:w="1843" w:type="dxa"/>
          </w:tcPr>
          <w:p w:rsidR="00873166" w:rsidRPr="0030016D" w:rsidRDefault="00873166" w:rsidP="00361E78">
            <w:pPr>
              <w:pStyle w:val="a5"/>
              <w:spacing w:line="264" w:lineRule="auto"/>
              <w:jc w:val="center"/>
              <w:rPr>
                <w:rFonts w:eastAsiaTheme="minorHAnsi"/>
                <w:lang w:eastAsia="en-US"/>
              </w:rPr>
            </w:pPr>
            <w:r w:rsidRPr="0030016D">
              <w:rPr>
                <w:rFonts w:eastAsiaTheme="minorHAnsi"/>
                <w:lang w:eastAsia="en-US"/>
              </w:rPr>
              <w:t>Урок- лаборатория</w:t>
            </w:r>
          </w:p>
        </w:tc>
        <w:tc>
          <w:tcPr>
            <w:tcW w:w="4536" w:type="dxa"/>
          </w:tcPr>
          <w:p w:rsidR="00873166" w:rsidRPr="0030016D" w:rsidRDefault="00873166" w:rsidP="00873166">
            <w:pPr>
              <w:ind w:left="-108" w:right="-137"/>
              <w:rPr>
                <w:rFonts w:ascii="Times New Roman" w:eastAsiaTheme="minorHAnsi" w:hAnsi="Times New Roman" w:cs="Times New Roman"/>
                <w:sz w:val="24"/>
                <w:szCs w:val="24"/>
                <w:lang w:eastAsia="en-US"/>
              </w:rPr>
            </w:pPr>
            <w:r w:rsidRPr="0030016D">
              <w:rPr>
                <w:rFonts w:ascii="Times New Roman" w:eastAsiaTheme="minorHAnsi" w:hAnsi="Times New Roman" w:cs="Times New Roman"/>
                <w:sz w:val="24"/>
                <w:szCs w:val="24"/>
                <w:lang w:eastAsia="en-US"/>
              </w:rPr>
              <w:t>Тренировка умения переводить информацию в форму таблиц, диаграмм, графиков, получать информацию из таблиц, диаграмм, графиков.</w:t>
            </w:r>
          </w:p>
        </w:tc>
        <w:tc>
          <w:tcPr>
            <w:tcW w:w="3402" w:type="dxa"/>
          </w:tcPr>
          <w:p w:rsidR="00873166" w:rsidRPr="0030016D" w:rsidRDefault="00873166" w:rsidP="00C05E5A">
            <w:pPr>
              <w:ind w:left="-108" w:right="-137"/>
              <w:rPr>
                <w:rFonts w:ascii="Times New Roman" w:eastAsiaTheme="minorHAnsi" w:hAnsi="Times New Roman" w:cs="Times New Roman"/>
                <w:sz w:val="24"/>
                <w:szCs w:val="24"/>
                <w:lang w:eastAsia="en-US"/>
              </w:rPr>
            </w:pPr>
            <w:r w:rsidRPr="0030016D">
              <w:rPr>
                <w:rFonts w:ascii="Times New Roman" w:hAnsi="Times New Roman" w:cs="Times New Roman"/>
                <w:sz w:val="24"/>
                <w:szCs w:val="24"/>
              </w:rPr>
              <w:t>Цифровая лаборатория по биологии</w:t>
            </w:r>
          </w:p>
        </w:tc>
      </w:tr>
      <w:tr w:rsidR="00873166" w:rsidRPr="0030016D" w:rsidTr="00873166">
        <w:tc>
          <w:tcPr>
            <w:tcW w:w="534" w:type="dxa"/>
          </w:tcPr>
          <w:p w:rsidR="00873166" w:rsidRPr="0030016D" w:rsidRDefault="00873166" w:rsidP="007612D6">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6</w:t>
            </w: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2835" w:type="dxa"/>
          </w:tcPr>
          <w:p w:rsidR="00873166" w:rsidRPr="0030016D" w:rsidRDefault="00873166" w:rsidP="00EA04B0">
            <w:pPr>
              <w:ind w:right="-108"/>
              <w:rPr>
                <w:rFonts w:ascii="Times New Roman" w:hAnsi="Times New Roman" w:cs="Times New Roman"/>
                <w:color w:val="000000"/>
                <w:sz w:val="24"/>
                <w:szCs w:val="24"/>
              </w:rPr>
            </w:pPr>
            <w:r w:rsidRPr="0030016D">
              <w:rPr>
                <w:rFonts w:ascii="Times New Roman" w:hAnsi="Times New Roman" w:cs="Times New Roman"/>
                <w:color w:val="000000"/>
                <w:sz w:val="24"/>
                <w:szCs w:val="24"/>
              </w:rPr>
              <w:t>Эксперимент в биологии.</w:t>
            </w:r>
          </w:p>
        </w:tc>
        <w:tc>
          <w:tcPr>
            <w:tcW w:w="1843" w:type="dxa"/>
          </w:tcPr>
          <w:p w:rsidR="00873166" w:rsidRPr="0030016D" w:rsidRDefault="00873166" w:rsidP="00361E78">
            <w:pPr>
              <w:pStyle w:val="a5"/>
              <w:spacing w:line="264" w:lineRule="auto"/>
              <w:jc w:val="center"/>
              <w:rPr>
                <w:rFonts w:eastAsiaTheme="minorHAnsi"/>
                <w:lang w:eastAsia="en-US"/>
              </w:rPr>
            </w:pPr>
            <w:r w:rsidRPr="0030016D">
              <w:rPr>
                <w:rFonts w:eastAsiaTheme="minorHAnsi"/>
                <w:lang w:eastAsia="en-US"/>
              </w:rPr>
              <w:t>Урок- лаборатория</w:t>
            </w:r>
          </w:p>
        </w:tc>
        <w:tc>
          <w:tcPr>
            <w:tcW w:w="4536" w:type="dxa"/>
          </w:tcPr>
          <w:p w:rsidR="00873166" w:rsidRPr="0030016D" w:rsidRDefault="00873166" w:rsidP="00873166">
            <w:pPr>
              <w:ind w:left="-108" w:right="-137"/>
              <w:rPr>
                <w:rFonts w:ascii="Times New Roman" w:hAnsi="Times New Roman" w:cs="Times New Roman"/>
                <w:sz w:val="24"/>
                <w:szCs w:val="24"/>
              </w:rPr>
            </w:pPr>
            <w:r w:rsidRPr="0030016D">
              <w:rPr>
                <w:rFonts w:ascii="Times New Roman" w:eastAsiaTheme="minorHAnsi" w:hAnsi="Times New Roman" w:cs="Times New Roman"/>
                <w:sz w:val="24"/>
                <w:szCs w:val="24"/>
                <w:lang w:eastAsia="en-US"/>
              </w:rPr>
              <w:t xml:space="preserve">Работа с текстом и иллюстрациями. Изучают </w:t>
            </w:r>
            <w:proofErr w:type="gramStart"/>
            <w:r w:rsidRPr="0030016D">
              <w:rPr>
                <w:rFonts w:ascii="Times New Roman" w:eastAsiaTheme="minorHAnsi" w:hAnsi="Times New Roman" w:cs="Times New Roman"/>
                <w:sz w:val="24"/>
                <w:szCs w:val="24"/>
                <w:lang w:eastAsia="en-US"/>
              </w:rPr>
              <w:t>отличие  эксперимента</w:t>
            </w:r>
            <w:proofErr w:type="gramEnd"/>
            <w:r w:rsidRPr="0030016D">
              <w:rPr>
                <w:rFonts w:ascii="Times New Roman" w:eastAsiaTheme="minorHAnsi" w:hAnsi="Times New Roman" w:cs="Times New Roman"/>
                <w:sz w:val="24"/>
                <w:szCs w:val="24"/>
                <w:lang w:eastAsia="en-US"/>
              </w:rPr>
              <w:t xml:space="preserve"> от других методов исследования в биологии. Совместная работа с одноклассниками при обсуждении.</w:t>
            </w:r>
          </w:p>
        </w:tc>
        <w:tc>
          <w:tcPr>
            <w:tcW w:w="3402" w:type="dxa"/>
          </w:tcPr>
          <w:p w:rsidR="00873166" w:rsidRPr="0030016D" w:rsidRDefault="00873166" w:rsidP="00BD3480">
            <w:pPr>
              <w:ind w:left="-108" w:right="-137"/>
              <w:rPr>
                <w:rFonts w:ascii="Times New Roman" w:eastAsiaTheme="minorHAnsi" w:hAnsi="Times New Roman" w:cs="Times New Roman"/>
                <w:sz w:val="24"/>
                <w:szCs w:val="24"/>
                <w:lang w:eastAsia="en-US"/>
              </w:rPr>
            </w:pPr>
            <w:r w:rsidRPr="0030016D">
              <w:rPr>
                <w:rFonts w:ascii="Times New Roman" w:hAnsi="Times New Roman" w:cs="Times New Roman"/>
                <w:sz w:val="24"/>
                <w:szCs w:val="24"/>
              </w:rPr>
              <w:t>Цифровая лаборатория по биологии</w:t>
            </w:r>
          </w:p>
        </w:tc>
      </w:tr>
      <w:tr w:rsidR="00873166" w:rsidRPr="0030016D" w:rsidTr="00873166">
        <w:tc>
          <w:tcPr>
            <w:tcW w:w="534" w:type="dxa"/>
          </w:tcPr>
          <w:p w:rsidR="00873166" w:rsidRPr="0030016D" w:rsidRDefault="00873166" w:rsidP="007612D6">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lastRenderedPageBreak/>
              <w:t>7</w:t>
            </w: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2835" w:type="dxa"/>
          </w:tcPr>
          <w:p w:rsidR="00873166" w:rsidRPr="0030016D" w:rsidRDefault="00873166" w:rsidP="00A85704">
            <w:pPr>
              <w:ind w:right="-108"/>
              <w:rPr>
                <w:rFonts w:ascii="Times New Roman" w:hAnsi="Times New Roman" w:cs="Times New Roman"/>
                <w:color w:val="000000"/>
                <w:sz w:val="24"/>
                <w:szCs w:val="24"/>
              </w:rPr>
            </w:pPr>
            <w:r w:rsidRPr="0030016D">
              <w:rPr>
                <w:rFonts w:ascii="Times New Roman" w:hAnsi="Times New Roman" w:cs="Times New Roman"/>
                <w:color w:val="000000"/>
                <w:sz w:val="24"/>
                <w:szCs w:val="24"/>
              </w:rPr>
              <w:t>Экскурсия «Многообразие живых организмов. Осенние явления в жизни растений и животных».</w:t>
            </w:r>
          </w:p>
        </w:tc>
        <w:tc>
          <w:tcPr>
            <w:tcW w:w="1843" w:type="dxa"/>
          </w:tcPr>
          <w:p w:rsidR="00873166" w:rsidRPr="0030016D" w:rsidRDefault="00873166" w:rsidP="00C05E5A">
            <w:pPr>
              <w:pStyle w:val="a5"/>
              <w:spacing w:line="264" w:lineRule="auto"/>
              <w:jc w:val="center"/>
              <w:rPr>
                <w:rFonts w:eastAsiaTheme="minorHAnsi"/>
                <w:lang w:eastAsia="en-US"/>
              </w:rPr>
            </w:pPr>
            <w:r w:rsidRPr="0030016D">
              <w:rPr>
                <w:rFonts w:eastAsiaTheme="minorHAnsi"/>
                <w:lang w:eastAsia="en-US"/>
              </w:rPr>
              <w:t>Урок- экскурсия</w:t>
            </w:r>
          </w:p>
        </w:tc>
        <w:tc>
          <w:tcPr>
            <w:tcW w:w="4536" w:type="dxa"/>
          </w:tcPr>
          <w:p w:rsidR="00873166" w:rsidRPr="0030016D" w:rsidRDefault="00873166" w:rsidP="00C05E5A">
            <w:pPr>
              <w:ind w:left="-108" w:right="-137"/>
              <w:rPr>
                <w:rFonts w:ascii="Times New Roman" w:hAnsi="Times New Roman" w:cs="Times New Roman"/>
                <w:sz w:val="24"/>
                <w:szCs w:val="24"/>
              </w:rPr>
            </w:pPr>
            <w:r w:rsidRPr="0030016D">
              <w:rPr>
                <w:rFonts w:ascii="Times New Roman" w:hAnsi="Times New Roman" w:cs="Times New Roman"/>
                <w:sz w:val="24"/>
                <w:szCs w:val="24"/>
              </w:rPr>
              <w:t>Получение знаний в ходе экскурсии. Подготовка отчета по экскурсии. Проведение фенологических наблюдений. Ведение дневника фенологических наблюдений.</w:t>
            </w:r>
          </w:p>
        </w:tc>
        <w:tc>
          <w:tcPr>
            <w:tcW w:w="3402" w:type="dxa"/>
          </w:tcPr>
          <w:p w:rsidR="00873166" w:rsidRPr="0030016D" w:rsidRDefault="00873166" w:rsidP="00C05E5A">
            <w:pPr>
              <w:ind w:left="-108" w:right="-137"/>
              <w:rPr>
                <w:rFonts w:ascii="Times New Roman" w:hAnsi="Times New Roman" w:cs="Times New Roman"/>
                <w:sz w:val="24"/>
                <w:szCs w:val="24"/>
              </w:rPr>
            </w:pPr>
          </w:p>
        </w:tc>
      </w:tr>
      <w:tr w:rsidR="00F8673D" w:rsidRPr="0030016D" w:rsidTr="004A082E">
        <w:tc>
          <w:tcPr>
            <w:tcW w:w="15134" w:type="dxa"/>
            <w:gridSpan w:val="7"/>
          </w:tcPr>
          <w:p w:rsidR="00F8673D" w:rsidRPr="0030016D" w:rsidRDefault="00F8673D" w:rsidP="00361E78">
            <w:pPr>
              <w:pStyle w:val="a5"/>
              <w:spacing w:line="264" w:lineRule="auto"/>
              <w:jc w:val="center"/>
              <w:rPr>
                <w:b/>
                <w:bCs/>
                <w:color w:val="000000"/>
              </w:rPr>
            </w:pPr>
            <w:r w:rsidRPr="0030016D">
              <w:rPr>
                <w:b/>
                <w:bCs/>
                <w:color w:val="000000"/>
              </w:rPr>
              <w:t>РАЗДЕЛ 1. Строение и многообразие живых организмов (14 часов)</w:t>
            </w:r>
          </w:p>
          <w:p w:rsidR="00F8673D" w:rsidRPr="0030016D" w:rsidRDefault="00F8673D" w:rsidP="00361E78">
            <w:pPr>
              <w:pStyle w:val="a5"/>
              <w:spacing w:line="264" w:lineRule="auto"/>
              <w:jc w:val="center"/>
              <w:rPr>
                <w:b/>
                <w:bCs/>
                <w:color w:val="000000"/>
              </w:rPr>
            </w:pPr>
          </w:p>
        </w:tc>
      </w:tr>
      <w:tr w:rsidR="00873166" w:rsidRPr="0030016D" w:rsidTr="00AE5482">
        <w:tc>
          <w:tcPr>
            <w:tcW w:w="534" w:type="dxa"/>
          </w:tcPr>
          <w:p w:rsidR="00873166" w:rsidRPr="0030016D" w:rsidRDefault="00873166" w:rsidP="007612D6">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8</w:t>
            </w: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2835" w:type="dxa"/>
          </w:tcPr>
          <w:p w:rsidR="00873166" w:rsidRPr="0030016D" w:rsidRDefault="00873166" w:rsidP="00AE5482">
            <w:pPr>
              <w:ind w:left="-108" w:right="-131"/>
              <w:rPr>
                <w:rFonts w:ascii="Times New Roman" w:hAnsi="Times New Roman" w:cs="Times New Roman"/>
                <w:color w:val="000000"/>
                <w:sz w:val="24"/>
                <w:szCs w:val="24"/>
              </w:rPr>
            </w:pPr>
            <w:r w:rsidRPr="0030016D">
              <w:rPr>
                <w:rFonts w:ascii="Times New Roman" w:hAnsi="Times New Roman" w:cs="Times New Roman"/>
                <w:color w:val="000000"/>
                <w:sz w:val="24"/>
                <w:szCs w:val="24"/>
              </w:rPr>
              <w:t xml:space="preserve">Увеличительные приборы. </w:t>
            </w:r>
            <w:proofErr w:type="spellStart"/>
            <w:r w:rsidRPr="0030016D">
              <w:rPr>
                <w:rFonts w:ascii="Times New Roman" w:hAnsi="Times New Roman" w:cs="Times New Roman"/>
                <w:color w:val="000000"/>
                <w:sz w:val="24"/>
                <w:szCs w:val="24"/>
              </w:rPr>
              <w:t>Л.р</w:t>
            </w:r>
            <w:proofErr w:type="spellEnd"/>
            <w:r w:rsidRPr="0030016D">
              <w:rPr>
                <w:rFonts w:ascii="Times New Roman" w:hAnsi="Times New Roman" w:cs="Times New Roman"/>
                <w:color w:val="000000"/>
                <w:sz w:val="24"/>
                <w:szCs w:val="24"/>
              </w:rPr>
              <w:t>. «Устройство лупы и рассматривание с ее помощью клеточного строения растения».</w:t>
            </w:r>
            <w:r w:rsidR="00AE5482" w:rsidRPr="0030016D">
              <w:rPr>
                <w:rFonts w:ascii="Times New Roman" w:hAnsi="Times New Roman" w:cs="Times New Roman"/>
                <w:color w:val="000000"/>
                <w:sz w:val="24"/>
                <w:szCs w:val="24"/>
              </w:rPr>
              <w:t xml:space="preserve"> </w:t>
            </w:r>
          </w:p>
        </w:tc>
        <w:tc>
          <w:tcPr>
            <w:tcW w:w="1843" w:type="dxa"/>
          </w:tcPr>
          <w:p w:rsidR="00873166" w:rsidRPr="0030016D" w:rsidRDefault="00873166" w:rsidP="00361E78">
            <w:pPr>
              <w:pStyle w:val="a5"/>
              <w:spacing w:line="264" w:lineRule="auto"/>
              <w:jc w:val="center"/>
              <w:rPr>
                <w:rFonts w:eastAsiaTheme="minorHAnsi"/>
                <w:lang w:eastAsia="en-US"/>
              </w:rPr>
            </w:pPr>
            <w:r w:rsidRPr="0030016D">
              <w:rPr>
                <w:rFonts w:eastAsiaTheme="minorHAnsi"/>
                <w:lang w:eastAsia="en-US"/>
              </w:rPr>
              <w:t xml:space="preserve">Урок-исследование </w:t>
            </w:r>
          </w:p>
        </w:tc>
        <w:tc>
          <w:tcPr>
            <w:tcW w:w="4536" w:type="dxa"/>
          </w:tcPr>
          <w:p w:rsidR="00873166" w:rsidRPr="0030016D" w:rsidRDefault="00873166" w:rsidP="000C2418">
            <w:pPr>
              <w:pStyle w:val="a5"/>
              <w:rPr>
                <w:lang w:eastAsia="ru-RU"/>
              </w:rPr>
            </w:pPr>
            <w:r w:rsidRPr="0030016D">
              <w:t>Определяют понятия «клетка», «лупа. Работают с лупой, изучают устройство лупы. Отрабатывают правила работы с лупой</w:t>
            </w:r>
          </w:p>
        </w:tc>
        <w:tc>
          <w:tcPr>
            <w:tcW w:w="3402" w:type="dxa"/>
          </w:tcPr>
          <w:p w:rsidR="00873166" w:rsidRPr="0030016D" w:rsidRDefault="00873166" w:rsidP="000C2418">
            <w:pPr>
              <w:pStyle w:val="a5"/>
            </w:pPr>
            <w:r w:rsidRPr="0030016D">
              <w:t>Цифровой микроскоп и готовые микропрепараты</w:t>
            </w:r>
          </w:p>
        </w:tc>
      </w:tr>
      <w:tr w:rsidR="00873166" w:rsidRPr="0030016D" w:rsidTr="00AE5482">
        <w:tc>
          <w:tcPr>
            <w:tcW w:w="534" w:type="dxa"/>
          </w:tcPr>
          <w:p w:rsidR="00873166" w:rsidRPr="0030016D" w:rsidRDefault="00873166" w:rsidP="007612D6">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9</w:t>
            </w: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2835" w:type="dxa"/>
          </w:tcPr>
          <w:p w:rsidR="00873166" w:rsidRPr="0030016D" w:rsidRDefault="00873166" w:rsidP="00A85704">
            <w:pPr>
              <w:rPr>
                <w:rFonts w:ascii="Times New Roman" w:hAnsi="Times New Roman" w:cs="Times New Roman"/>
                <w:color w:val="000000"/>
                <w:sz w:val="24"/>
                <w:szCs w:val="24"/>
              </w:rPr>
            </w:pPr>
            <w:r w:rsidRPr="0030016D">
              <w:rPr>
                <w:rFonts w:ascii="Times New Roman" w:hAnsi="Times New Roman" w:cs="Times New Roman"/>
                <w:color w:val="000000"/>
                <w:sz w:val="24"/>
                <w:szCs w:val="24"/>
              </w:rPr>
              <w:t xml:space="preserve">Увеличительные приборы. </w:t>
            </w:r>
            <w:proofErr w:type="spellStart"/>
            <w:r w:rsidRPr="0030016D">
              <w:rPr>
                <w:rFonts w:ascii="Times New Roman" w:hAnsi="Times New Roman" w:cs="Times New Roman"/>
                <w:color w:val="000000"/>
                <w:sz w:val="24"/>
                <w:szCs w:val="24"/>
              </w:rPr>
              <w:t>Л.р</w:t>
            </w:r>
            <w:proofErr w:type="spellEnd"/>
            <w:r w:rsidRPr="0030016D">
              <w:rPr>
                <w:rFonts w:ascii="Times New Roman" w:hAnsi="Times New Roman" w:cs="Times New Roman"/>
                <w:color w:val="000000"/>
                <w:sz w:val="24"/>
                <w:szCs w:val="24"/>
              </w:rPr>
              <w:t>. «Устройство микроскопа и приемы работы с ним».</w:t>
            </w:r>
          </w:p>
        </w:tc>
        <w:tc>
          <w:tcPr>
            <w:tcW w:w="1843" w:type="dxa"/>
          </w:tcPr>
          <w:p w:rsidR="00873166" w:rsidRPr="0030016D" w:rsidRDefault="00873166" w:rsidP="00A85704">
            <w:pPr>
              <w:pStyle w:val="a5"/>
              <w:spacing w:line="264" w:lineRule="auto"/>
              <w:jc w:val="center"/>
              <w:rPr>
                <w:rFonts w:eastAsiaTheme="minorHAnsi"/>
                <w:b/>
                <w:lang w:eastAsia="en-US"/>
              </w:rPr>
            </w:pPr>
            <w:proofErr w:type="gramStart"/>
            <w:r w:rsidRPr="0030016D">
              <w:rPr>
                <w:rFonts w:eastAsiaTheme="minorHAnsi"/>
                <w:lang w:eastAsia="en-US"/>
              </w:rPr>
              <w:t>Урок  практикум</w:t>
            </w:r>
            <w:proofErr w:type="gramEnd"/>
          </w:p>
        </w:tc>
        <w:tc>
          <w:tcPr>
            <w:tcW w:w="4536" w:type="dxa"/>
          </w:tcPr>
          <w:p w:rsidR="00873166" w:rsidRPr="0030016D" w:rsidRDefault="00873166" w:rsidP="000C2418">
            <w:pPr>
              <w:pStyle w:val="a5"/>
              <w:rPr>
                <w:lang w:eastAsia="ru-RU"/>
              </w:rPr>
            </w:pPr>
            <w:r w:rsidRPr="0030016D">
              <w:t>Определяют понятия «клетка», «лупа», «микроскоп», «тубус», «окуляр», «объектив», «штатив». Работают с микроскопом, изучают устройство микроскопа. Отрабатывают правила работы с микроскопом</w:t>
            </w:r>
          </w:p>
        </w:tc>
        <w:tc>
          <w:tcPr>
            <w:tcW w:w="3402" w:type="dxa"/>
          </w:tcPr>
          <w:p w:rsidR="00873166" w:rsidRPr="0030016D" w:rsidRDefault="00873166" w:rsidP="000C2418">
            <w:pPr>
              <w:pStyle w:val="a5"/>
            </w:pPr>
            <w:r w:rsidRPr="0030016D">
              <w:t>Цифровой микроскоп и готовые микропрепараты</w:t>
            </w:r>
          </w:p>
        </w:tc>
      </w:tr>
      <w:tr w:rsidR="00873166" w:rsidRPr="0030016D" w:rsidTr="00AE5482">
        <w:tc>
          <w:tcPr>
            <w:tcW w:w="534" w:type="dxa"/>
          </w:tcPr>
          <w:p w:rsidR="00873166" w:rsidRPr="0030016D" w:rsidRDefault="00873166" w:rsidP="007612D6">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10</w:t>
            </w: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2835" w:type="dxa"/>
          </w:tcPr>
          <w:p w:rsidR="00873166" w:rsidRPr="0030016D" w:rsidRDefault="00873166" w:rsidP="000C2418">
            <w:pPr>
              <w:ind w:left="33" w:right="-131"/>
              <w:rPr>
                <w:rFonts w:ascii="Times New Roman" w:hAnsi="Times New Roman" w:cs="Times New Roman"/>
                <w:color w:val="000000"/>
                <w:sz w:val="24"/>
                <w:szCs w:val="24"/>
              </w:rPr>
            </w:pPr>
            <w:r w:rsidRPr="0030016D">
              <w:rPr>
                <w:rFonts w:ascii="Times New Roman" w:hAnsi="Times New Roman" w:cs="Times New Roman"/>
                <w:color w:val="000000"/>
                <w:sz w:val="24"/>
                <w:szCs w:val="24"/>
              </w:rPr>
              <w:t>Клетка — основная структурная и функциональная единица живого организма.</w:t>
            </w:r>
          </w:p>
        </w:tc>
        <w:tc>
          <w:tcPr>
            <w:tcW w:w="1843" w:type="dxa"/>
          </w:tcPr>
          <w:p w:rsidR="00873166" w:rsidRPr="0030016D" w:rsidRDefault="00873166" w:rsidP="00361E78">
            <w:pPr>
              <w:pStyle w:val="a5"/>
              <w:spacing w:line="264" w:lineRule="auto"/>
              <w:jc w:val="center"/>
              <w:rPr>
                <w:rFonts w:eastAsiaTheme="minorHAnsi"/>
                <w:b/>
                <w:lang w:eastAsia="en-US"/>
              </w:rPr>
            </w:pPr>
            <w:r w:rsidRPr="0030016D">
              <w:rPr>
                <w:rFonts w:eastAsiaTheme="minorHAnsi"/>
                <w:lang w:eastAsia="en-US"/>
              </w:rPr>
              <w:t>Урок-исследование</w:t>
            </w:r>
          </w:p>
        </w:tc>
        <w:tc>
          <w:tcPr>
            <w:tcW w:w="4536" w:type="dxa"/>
          </w:tcPr>
          <w:p w:rsidR="00873166" w:rsidRPr="0030016D" w:rsidRDefault="00873166" w:rsidP="00127E11">
            <w:pPr>
              <w:pStyle w:val="a5"/>
              <w:rPr>
                <w:lang w:eastAsia="ru-RU"/>
              </w:rPr>
            </w:pPr>
            <w:r w:rsidRPr="0030016D">
              <w:t>Выделяют существенные признаки строения клетки. Различают на таблицах и микропрепаратах части и органоиды клетки</w:t>
            </w:r>
          </w:p>
        </w:tc>
        <w:tc>
          <w:tcPr>
            <w:tcW w:w="3402" w:type="dxa"/>
          </w:tcPr>
          <w:p w:rsidR="00873166" w:rsidRPr="0030016D" w:rsidRDefault="00873166" w:rsidP="00127E11">
            <w:pPr>
              <w:pStyle w:val="a5"/>
            </w:pPr>
          </w:p>
        </w:tc>
      </w:tr>
      <w:tr w:rsidR="00873166" w:rsidRPr="0030016D" w:rsidTr="00AE5482">
        <w:tc>
          <w:tcPr>
            <w:tcW w:w="534" w:type="dxa"/>
          </w:tcPr>
          <w:p w:rsidR="00873166" w:rsidRPr="0030016D" w:rsidRDefault="00873166" w:rsidP="007612D6">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11</w:t>
            </w: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2835" w:type="dxa"/>
          </w:tcPr>
          <w:p w:rsidR="00873166" w:rsidRPr="0030016D" w:rsidRDefault="00873166" w:rsidP="000C2418">
            <w:pPr>
              <w:ind w:left="33" w:right="-131"/>
              <w:rPr>
                <w:rFonts w:ascii="Times New Roman" w:hAnsi="Times New Roman" w:cs="Times New Roman"/>
                <w:color w:val="000000"/>
                <w:sz w:val="24"/>
                <w:szCs w:val="24"/>
              </w:rPr>
            </w:pPr>
            <w:r w:rsidRPr="0030016D">
              <w:rPr>
                <w:rFonts w:ascii="Times New Roman" w:hAnsi="Times New Roman" w:cs="Times New Roman"/>
                <w:color w:val="000000"/>
                <w:sz w:val="24"/>
                <w:szCs w:val="24"/>
              </w:rPr>
              <w:t xml:space="preserve">Разнообразие клеток. </w:t>
            </w:r>
            <w:proofErr w:type="spellStart"/>
            <w:r w:rsidRPr="0030016D">
              <w:rPr>
                <w:rFonts w:ascii="Times New Roman" w:hAnsi="Times New Roman" w:cs="Times New Roman"/>
                <w:color w:val="000000"/>
                <w:sz w:val="24"/>
                <w:szCs w:val="24"/>
              </w:rPr>
              <w:t>Л.р</w:t>
            </w:r>
            <w:proofErr w:type="spellEnd"/>
            <w:r w:rsidRPr="0030016D">
              <w:rPr>
                <w:rFonts w:ascii="Times New Roman" w:hAnsi="Times New Roman" w:cs="Times New Roman"/>
                <w:color w:val="000000"/>
                <w:sz w:val="24"/>
                <w:szCs w:val="24"/>
              </w:rPr>
              <w:t>. «Рассматривание готовых препаратов клеток растений, животных и грибов».</w:t>
            </w:r>
          </w:p>
        </w:tc>
        <w:tc>
          <w:tcPr>
            <w:tcW w:w="1843" w:type="dxa"/>
          </w:tcPr>
          <w:p w:rsidR="00873166" w:rsidRPr="0030016D" w:rsidRDefault="00873166" w:rsidP="00361E78">
            <w:pPr>
              <w:pStyle w:val="a5"/>
              <w:spacing w:line="264" w:lineRule="auto"/>
              <w:jc w:val="center"/>
              <w:rPr>
                <w:rFonts w:eastAsiaTheme="minorHAnsi"/>
                <w:b/>
                <w:lang w:eastAsia="en-US"/>
              </w:rPr>
            </w:pPr>
            <w:r w:rsidRPr="0030016D">
              <w:rPr>
                <w:rFonts w:eastAsiaTheme="minorHAnsi"/>
                <w:lang w:eastAsia="en-US"/>
              </w:rPr>
              <w:t>Урок-исследование</w:t>
            </w:r>
          </w:p>
        </w:tc>
        <w:tc>
          <w:tcPr>
            <w:tcW w:w="4536" w:type="dxa"/>
          </w:tcPr>
          <w:p w:rsidR="00873166" w:rsidRPr="0030016D" w:rsidRDefault="00873166" w:rsidP="002A6430">
            <w:pPr>
              <w:snapToGrid w:val="0"/>
              <w:rPr>
                <w:rFonts w:ascii="Times New Roman" w:hAnsi="Times New Roman" w:cs="Times New Roman"/>
                <w:sz w:val="24"/>
                <w:szCs w:val="24"/>
              </w:rPr>
            </w:pPr>
            <w:r w:rsidRPr="0030016D">
              <w:rPr>
                <w:rFonts w:ascii="Times New Roman" w:hAnsi="Times New Roman" w:cs="Times New Roman"/>
                <w:sz w:val="24"/>
                <w:szCs w:val="24"/>
              </w:rPr>
              <w:t xml:space="preserve">Рассматривают </w:t>
            </w:r>
            <w:proofErr w:type="gramStart"/>
            <w:r w:rsidRPr="0030016D">
              <w:rPr>
                <w:rFonts w:ascii="Times New Roman" w:hAnsi="Times New Roman" w:cs="Times New Roman"/>
                <w:sz w:val="24"/>
                <w:szCs w:val="24"/>
              </w:rPr>
              <w:t>готовые  микропрепараты</w:t>
            </w:r>
            <w:proofErr w:type="gramEnd"/>
            <w:r w:rsidRPr="0030016D">
              <w:rPr>
                <w:rFonts w:ascii="Times New Roman" w:hAnsi="Times New Roman" w:cs="Times New Roman"/>
                <w:sz w:val="24"/>
                <w:szCs w:val="24"/>
              </w:rPr>
              <w:t>. Наблюдают части и органоиды клетки под микроскопом, описывают и схематически изображают их</w:t>
            </w:r>
          </w:p>
        </w:tc>
        <w:tc>
          <w:tcPr>
            <w:tcW w:w="3402" w:type="dxa"/>
          </w:tcPr>
          <w:p w:rsidR="00873166" w:rsidRPr="0030016D" w:rsidRDefault="00873166" w:rsidP="002A6430">
            <w:pPr>
              <w:snapToGrid w:val="0"/>
              <w:rPr>
                <w:rFonts w:ascii="Times New Roman" w:hAnsi="Times New Roman" w:cs="Times New Roman"/>
                <w:sz w:val="24"/>
                <w:szCs w:val="24"/>
              </w:rPr>
            </w:pPr>
            <w:r w:rsidRPr="0030016D">
              <w:rPr>
                <w:rFonts w:ascii="Times New Roman" w:hAnsi="Times New Roman" w:cs="Times New Roman"/>
                <w:sz w:val="24"/>
                <w:szCs w:val="24"/>
              </w:rPr>
              <w:t>Цифровой микроскоп и готовые микропрепараты</w:t>
            </w:r>
          </w:p>
        </w:tc>
      </w:tr>
      <w:tr w:rsidR="00873166" w:rsidRPr="0030016D" w:rsidTr="00AE5482">
        <w:tc>
          <w:tcPr>
            <w:tcW w:w="534" w:type="dxa"/>
          </w:tcPr>
          <w:p w:rsidR="00873166" w:rsidRPr="0030016D" w:rsidRDefault="00873166" w:rsidP="007612D6">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12</w:t>
            </w: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2835" w:type="dxa"/>
          </w:tcPr>
          <w:p w:rsidR="00873166" w:rsidRPr="0030016D" w:rsidRDefault="00873166" w:rsidP="00BD3480">
            <w:pPr>
              <w:rPr>
                <w:rFonts w:ascii="Times New Roman" w:hAnsi="Times New Roman" w:cs="Times New Roman"/>
                <w:color w:val="000000"/>
                <w:sz w:val="24"/>
                <w:szCs w:val="24"/>
              </w:rPr>
            </w:pPr>
            <w:r w:rsidRPr="0030016D">
              <w:rPr>
                <w:rFonts w:ascii="Times New Roman" w:hAnsi="Times New Roman" w:cs="Times New Roman"/>
                <w:color w:val="000000"/>
                <w:sz w:val="24"/>
                <w:szCs w:val="24"/>
              </w:rPr>
              <w:t>Понятие об организме. Основные части организма.</w:t>
            </w:r>
          </w:p>
        </w:tc>
        <w:tc>
          <w:tcPr>
            <w:tcW w:w="1843" w:type="dxa"/>
          </w:tcPr>
          <w:p w:rsidR="00873166" w:rsidRPr="0030016D" w:rsidRDefault="00873166" w:rsidP="00361E78">
            <w:pPr>
              <w:pStyle w:val="a5"/>
              <w:spacing w:line="264" w:lineRule="auto"/>
              <w:jc w:val="center"/>
              <w:rPr>
                <w:rFonts w:eastAsiaTheme="minorHAnsi"/>
                <w:b/>
                <w:lang w:eastAsia="en-US"/>
              </w:rPr>
            </w:pPr>
            <w:r w:rsidRPr="0030016D">
              <w:rPr>
                <w:rFonts w:eastAsiaTheme="minorHAnsi"/>
                <w:lang w:eastAsia="en-US"/>
              </w:rPr>
              <w:t xml:space="preserve">Урок-лаборатория </w:t>
            </w:r>
          </w:p>
        </w:tc>
        <w:tc>
          <w:tcPr>
            <w:tcW w:w="4536" w:type="dxa"/>
          </w:tcPr>
          <w:p w:rsidR="00873166" w:rsidRPr="0030016D" w:rsidRDefault="00873166" w:rsidP="00AE5482">
            <w:pPr>
              <w:pStyle w:val="a5"/>
              <w:rPr>
                <w:lang w:eastAsia="ru-RU"/>
              </w:rPr>
            </w:pPr>
            <w:r w:rsidRPr="0030016D">
              <w:rPr>
                <w:lang w:eastAsia="ru-RU"/>
              </w:rPr>
              <w:t xml:space="preserve">Знакомятся с понятием «Организм». </w:t>
            </w:r>
            <w:proofErr w:type="gramStart"/>
            <w:r w:rsidRPr="0030016D">
              <w:rPr>
                <w:lang w:eastAsia="ru-RU"/>
              </w:rPr>
              <w:t>Изучают  основные</w:t>
            </w:r>
            <w:proofErr w:type="gramEnd"/>
            <w:r w:rsidRPr="0030016D">
              <w:rPr>
                <w:lang w:eastAsia="ru-RU"/>
              </w:rPr>
              <w:t xml:space="preserve"> части организма. Работают с различными литературными источниками </w:t>
            </w:r>
          </w:p>
        </w:tc>
        <w:tc>
          <w:tcPr>
            <w:tcW w:w="3402" w:type="dxa"/>
          </w:tcPr>
          <w:p w:rsidR="00873166" w:rsidRPr="0030016D" w:rsidRDefault="00873166" w:rsidP="00127E11">
            <w:pPr>
              <w:pStyle w:val="a5"/>
              <w:rPr>
                <w:lang w:eastAsia="ru-RU"/>
              </w:rPr>
            </w:pPr>
          </w:p>
        </w:tc>
      </w:tr>
      <w:tr w:rsidR="00873166" w:rsidRPr="0030016D" w:rsidTr="00AE5482">
        <w:tc>
          <w:tcPr>
            <w:tcW w:w="534" w:type="dxa"/>
          </w:tcPr>
          <w:p w:rsidR="00873166" w:rsidRPr="0030016D" w:rsidRDefault="00873166" w:rsidP="007612D6">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13</w:t>
            </w: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2835" w:type="dxa"/>
          </w:tcPr>
          <w:p w:rsidR="00873166" w:rsidRPr="0030016D" w:rsidRDefault="00873166" w:rsidP="00791E8D">
            <w:pPr>
              <w:ind w:left="33" w:right="-108"/>
              <w:rPr>
                <w:rFonts w:ascii="Times New Roman" w:hAnsi="Times New Roman" w:cs="Times New Roman"/>
                <w:color w:val="000000"/>
                <w:sz w:val="24"/>
                <w:szCs w:val="24"/>
              </w:rPr>
            </w:pPr>
            <w:r w:rsidRPr="0030016D">
              <w:rPr>
                <w:rFonts w:ascii="Times New Roman" w:hAnsi="Times New Roman" w:cs="Times New Roman"/>
                <w:color w:val="000000"/>
                <w:sz w:val="24"/>
                <w:szCs w:val="24"/>
              </w:rPr>
              <w:t>Организм — единое целое.</w:t>
            </w:r>
          </w:p>
        </w:tc>
        <w:tc>
          <w:tcPr>
            <w:tcW w:w="1843" w:type="dxa"/>
          </w:tcPr>
          <w:p w:rsidR="00873166" w:rsidRPr="0030016D" w:rsidRDefault="00873166" w:rsidP="00361E78">
            <w:pPr>
              <w:pStyle w:val="a5"/>
              <w:spacing w:line="264" w:lineRule="auto"/>
              <w:jc w:val="center"/>
              <w:rPr>
                <w:rFonts w:eastAsiaTheme="minorHAnsi"/>
                <w:b/>
                <w:lang w:eastAsia="en-US"/>
              </w:rPr>
            </w:pPr>
            <w:r w:rsidRPr="0030016D">
              <w:rPr>
                <w:rFonts w:eastAsiaTheme="minorHAnsi"/>
                <w:lang w:eastAsia="en-US"/>
              </w:rPr>
              <w:t>Урок-исследование</w:t>
            </w:r>
          </w:p>
        </w:tc>
        <w:tc>
          <w:tcPr>
            <w:tcW w:w="4536" w:type="dxa"/>
          </w:tcPr>
          <w:p w:rsidR="00873166" w:rsidRPr="0030016D" w:rsidRDefault="00873166" w:rsidP="00AE5482">
            <w:pPr>
              <w:pStyle w:val="a5"/>
              <w:rPr>
                <w:lang w:eastAsia="ru-RU"/>
              </w:rPr>
            </w:pPr>
            <w:r w:rsidRPr="0030016D">
              <w:rPr>
                <w:lang w:eastAsia="ru-RU"/>
              </w:rPr>
              <w:t xml:space="preserve">Рассматривают организм как единое целое. </w:t>
            </w:r>
            <w:r w:rsidRPr="0030016D">
              <w:rPr>
                <w:rFonts w:eastAsiaTheme="minorHAnsi"/>
                <w:lang w:eastAsia="en-US"/>
              </w:rPr>
              <w:t>Совместная работа с одноклассниками при обсуждении.</w:t>
            </w:r>
          </w:p>
        </w:tc>
        <w:tc>
          <w:tcPr>
            <w:tcW w:w="3402" w:type="dxa"/>
          </w:tcPr>
          <w:p w:rsidR="00873166" w:rsidRPr="0030016D" w:rsidRDefault="00873166" w:rsidP="00127E11">
            <w:pPr>
              <w:pStyle w:val="a5"/>
              <w:rPr>
                <w:lang w:eastAsia="ru-RU"/>
              </w:rPr>
            </w:pPr>
          </w:p>
        </w:tc>
      </w:tr>
      <w:tr w:rsidR="00873166" w:rsidRPr="0030016D" w:rsidTr="00AE5482">
        <w:tc>
          <w:tcPr>
            <w:tcW w:w="534" w:type="dxa"/>
          </w:tcPr>
          <w:p w:rsidR="00873166" w:rsidRPr="0030016D" w:rsidRDefault="00873166" w:rsidP="007612D6">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lastRenderedPageBreak/>
              <w:t>14</w:t>
            </w: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2835" w:type="dxa"/>
          </w:tcPr>
          <w:p w:rsidR="00873166" w:rsidRPr="0030016D" w:rsidRDefault="00873166" w:rsidP="00791E8D">
            <w:pPr>
              <w:ind w:left="33" w:right="-108"/>
              <w:rPr>
                <w:rFonts w:ascii="Times New Roman" w:hAnsi="Times New Roman" w:cs="Times New Roman"/>
                <w:color w:val="000000"/>
                <w:sz w:val="24"/>
                <w:szCs w:val="24"/>
              </w:rPr>
            </w:pPr>
            <w:r w:rsidRPr="0030016D">
              <w:rPr>
                <w:rFonts w:ascii="Times New Roman" w:hAnsi="Times New Roman" w:cs="Times New Roman"/>
                <w:color w:val="000000"/>
                <w:sz w:val="24"/>
                <w:szCs w:val="24"/>
              </w:rPr>
              <w:t>Процессы жизнедеятельности организмов.</w:t>
            </w:r>
          </w:p>
        </w:tc>
        <w:tc>
          <w:tcPr>
            <w:tcW w:w="1843" w:type="dxa"/>
          </w:tcPr>
          <w:p w:rsidR="00873166" w:rsidRPr="0030016D" w:rsidRDefault="00873166" w:rsidP="00361E78">
            <w:pPr>
              <w:pStyle w:val="a5"/>
              <w:spacing w:line="264" w:lineRule="auto"/>
              <w:jc w:val="center"/>
              <w:rPr>
                <w:rFonts w:eastAsiaTheme="minorHAnsi"/>
                <w:b/>
                <w:lang w:eastAsia="en-US"/>
              </w:rPr>
            </w:pPr>
            <w:r w:rsidRPr="0030016D">
              <w:rPr>
                <w:rFonts w:eastAsiaTheme="minorHAnsi"/>
                <w:lang w:eastAsia="en-US"/>
              </w:rPr>
              <w:t>Урок-исследование</w:t>
            </w:r>
          </w:p>
        </w:tc>
        <w:tc>
          <w:tcPr>
            <w:tcW w:w="4536" w:type="dxa"/>
          </w:tcPr>
          <w:p w:rsidR="00873166" w:rsidRPr="0030016D" w:rsidRDefault="00873166" w:rsidP="00791E8D">
            <w:pPr>
              <w:pStyle w:val="a5"/>
              <w:rPr>
                <w:lang w:eastAsia="ru-RU"/>
              </w:rPr>
            </w:pPr>
            <w:r w:rsidRPr="0030016D">
              <w:t>Выделяют существенные признаки процессов жизнедеятельности ор</w:t>
            </w:r>
            <w:r w:rsidRPr="0030016D">
              <w:rPr>
                <w:lang w:eastAsia="ru-RU"/>
              </w:rPr>
              <w:t>ганизм</w:t>
            </w:r>
            <w:r w:rsidRPr="0030016D">
              <w:t>ов. Обсуждают биологические эксперименты по изучению процессов жизнедеятельности организмов и объясняют их результаты</w:t>
            </w:r>
          </w:p>
        </w:tc>
        <w:tc>
          <w:tcPr>
            <w:tcW w:w="3402" w:type="dxa"/>
          </w:tcPr>
          <w:p w:rsidR="00873166" w:rsidRPr="0030016D" w:rsidRDefault="00873166" w:rsidP="00791E8D">
            <w:pPr>
              <w:pStyle w:val="a5"/>
            </w:pPr>
          </w:p>
        </w:tc>
      </w:tr>
      <w:tr w:rsidR="00873166" w:rsidRPr="0030016D" w:rsidTr="00AE5482">
        <w:trPr>
          <w:trHeight w:val="466"/>
        </w:trPr>
        <w:tc>
          <w:tcPr>
            <w:tcW w:w="534" w:type="dxa"/>
          </w:tcPr>
          <w:p w:rsidR="00873166" w:rsidRPr="0030016D" w:rsidRDefault="00873166" w:rsidP="007612D6">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15</w:t>
            </w: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2835" w:type="dxa"/>
          </w:tcPr>
          <w:p w:rsidR="00873166" w:rsidRPr="0030016D" w:rsidRDefault="00873166" w:rsidP="00BD3480">
            <w:pPr>
              <w:rPr>
                <w:rFonts w:ascii="Times New Roman" w:hAnsi="Times New Roman" w:cs="Times New Roman"/>
                <w:color w:val="000000"/>
                <w:sz w:val="24"/>
                <w:szCs w:val="24"/>
              </w:rPr>
            </w:pPr>
            <w:r w:rsidRPr="0030016D">
              <w:rPr>
                <w:rFonts w:ascii="Times New Roman" w:hAnsi="Times New Roman" w:cs="Times New Roman"/>
                <w:color w:val="000000"/>
                <w:sz w:val="24"/>
                <w:szCs w:val="24"/>
              </w:rPr>
              <w:t>Разнообразие организмов</w:t>
            </w:r>
          </w:p>
        </w:tc>
        <w:tc>
          <w:tcPr>
            <w:tcW w:w="1843" w:type="dxa"/>
          </w:tcPr>
          <w:p w:rsidR="00873166" w:rsidRPr="0030016D" w:rsidRDefault="00873166" w:rsidP="00791E8D">
            <w:pPr>
              <w:pStyle w:val="a5"/>
              <w:spacing w:line="264" w:lineRule="auto"/>
              <w:jc w:val="center"/>
              <w:rPr>
                <w:rFonts w:eastAsiaTheme="minorHAnsi"/>
                <w:b/>
                <w:lang w:eastAsia="en-US"/>
              </w:rPr>
            </w:pPr>
            <w:proofErr w:type="gramStart"/>
            <w:r w:rsidRPr="0030016D">
              <w:rPr>
                <w:rFonts w:eastAsiaTheme="minorHAnsi"/>
                <w:lang w:eastAsia="en-US"/>
              </w:rPr>
              <w:t>Урок  лаборатория</w:t>
            </w:r>
            <w:proofErr w:type="gramEnd"/>
            <w:r w:rsidRPr="0030016D">
              <w:rPr>
                <w:rFonts w:eastAsiaTheme="minorHAnsi"/>
                <w:lang w:eastAsia="en-US"/>
              </w:rPr>
              <w:t xml:space="preserve"> </w:t>
            </w:r>
          </w:p>
        </w:tc>
        <w:tc>
          <w:tcPr>
            <w:tcW w:w="4536" w:type="dxa"/>
          </w:tcPr>
          <w:p w:rsidR="00873166" w:rsidRPr="0030016D" w:rsidRDefault="00873166" w:rsidP="00791E8D">
            <w:pPr>
              <w:pStyle w:val="a5"/>
              <w:rPr>
                <w:lang w:eastAsia="ru-RU"/>
              </w:rPr>
            </w:pPr>
            <w:r w:rsidRPr="0030016D">
              <w:t>Определяют понятия «царство Бактерии», «царство Грибы», «царство Растения» и «царство Животные». Составляют план параграфа</w:t>
            </w:r>
          </w:p>
        </w:tc>
        <w:tc>
          <w:tcPr>
            <w:tcW w:w="3402" w:type="dxa"/>
          </w:tcPr>
          <w:p w:rsidR="00873166" w:rsidRPr="0030016D" w:rsidRDefault="00873166" w:rsidP="00791E8D">
            <w:pPr>
              <w:pStyle w:val="a5"/>
            </w:pPr>
          </w:p>
        </w:tc>
      </w:tr>
      <w:tr w:rsidR="00873166" w:rsidRPr="0030016D" w:rsidTr="00AE5482">
        <w:tc>
          <w:tcPr>
            <w:tcW w:w="534" w:type="dxa"/>
          </w:tcPr>
          <w:p w:rsidR="00873166" w:rsidRPr="0030016D" w:rsidRDefault="00873166" w:rsidP="007612D6">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16</w:t>
            </w: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2835" w:type="dxa"/>
          </w:tcPr>
          <w:p w:rsidR="00873166" w:rsidRPr="0030016D" w:rsidRDefault="00873166" w:rsidP="00BD3480">
            <w:pPr>
              <w:ind w:left="-108" w:right="-108"/>
              <w:rPr>
                <w:rFonts w:ascii="Times New Roman" w:hAnsi="Times New Roman" w:cs="Times New Roman"/>
                <w:color w:val="000000"/>
                <w:sz w:val="24"/>
                <w:szCs w:val="24"/>
              </w:rPr>
            </w:pPr>
            <w:r w:rsidRPr="0030016D">
              <w:rPr>
                <w:rFonts w:ascii="Times New Roman" w:hAnsi="Times New Roman" w:cs="Times New Roman"/>
                <w:color w:val="000000"/>
                <w:sz w:val="24"/>
                <w:szCs w:val="24"/>
              </w:rPr>
              <w:t>Принципы классификации</w:t>
            </w:r>
          </w:p>
        </w:tc>
        <w:tc>
          <w:tcPr>
            <w:tcW w:w="1843" w:type="dxa"/>
          </w:tcPr>
          <w:p w:rsidR="00873166" w:rsidRPr="0030016D" w:rsidRDefault="00873166" w:rsidP="00361E78">
            <w:pPr>
              <w:pStyle w:val="a5"/>
              <w:spacing w:line="264" w:lineRule="auto"/>
              <w:jc w:val="center"/>
              <w:rPr>
                <w:rFonts w:eastAsiaTheme="minorHAnsi"/>
                <w:b/>
                <w:lang w:eastAsia="en-US"/>
              </w:rPr>
            </w:pPr>
            <w:r w:rsidRPr="0030016D">
              <w:rPr>
                <w:rFonts w:eastAsiaTheme="minorHAnsi"/>
                <w:lang w:eastAsia="en-US"/>
              </w:rPr>
              <w:t>Урок-исследование</w:t>
            </w:r>
          </w:p>
        </w:tc>
        <w:tc>
          <w:tcPr>
            <w:tcW w:w="4536" w:type="dxa"/>
          </w:tcPr>
          <w:p w:rsidR="00873166" w:rsidRPr="0030016D" w:rsidRDefault="00873166" w:rsidP="00AE5482">
            <w:pPr>
              <w:pStyle w:val="a5"/>
              <w:rPr>
                <w:lang w:eastAsia="ru-RU"/>
              </w:rPr>
            </w:pPr>
            <w:r w:rsidRPr="0030016D">
              <w:t xml:space="preserve">Выявляют на живых объектах и таблицах низших и высших растений наиболее распространённых растений, опасных для человека растений. Сравнивают представителей низших и высших растений. </w:t>
            </w:r>
          </w:p>
        </w:tc>
        <w:tc>
          <w:tcPr>
            <w:tcW w:w="3402" w:type="dxa"/>
          </w:tcPr>
          <w:p w:rsidR="00873166" w:rsidRPr="0030016D" w:rsidRDefault="00873166" w:rsidP="00127E11">
            <w:pPr>
              <w:pStyle w:val="a5"/>
            </w:pPr>
          </w:p>
        </w:tc>
      </w:tr>
      <w:tr w:rsidR="00873166" w:rsidRPr="0030016D" w:rsidTr="00AE5482">
        <w:tc>
          <w:tcPr>
            <w:tcW w:w="534" w:type="dxa"/>
          </w:tcPr>
          <w:p w:rsidR="00873166" w:rsidRPr="0030016D" w:rsidRDefault="00873166" w:rsidP="007612D6">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17</w:t>
            </w: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2835" w:type="dxa"/>
          </w:tcPr>
          <w:p w:rsidR="00873166" w:rsidRPr="0030016D" w:rsidRDefault="00873166" w:rsidP="00BD3480">
            <w:pPr>
              <w:ind w:left="-104" w:right="-109"/>
              <w:rPr>
                <w:rFonts w:ascii="Times New Roman" w:hAnsi="Times New Roman" w:cs="Times New Roman"/>
                <w:color w:val="000000"/>
                <w:sz w:val="24"/>
                <w:szCs w:val="24"/>
              </w:rPr>
            </w:pPr>
            <w:r w:rsidRPr="0030016D">
              <w:rPr>
                <w:rFonts w:ascii="Times New Roman" w:hAnsi="Times New Roman" w:cs="Times New Roman"/>
                <w:color w:val="000000"/>
                <w:sz w:val="24"/>
                <w:szCs w:val="24"/>
              </w:rPr>
              <w:t>Царство Бактерии: отличительные особенности, многообразие и значение.</w:t>
            </w:r>
          </w:p>
        </w:tc>
        <w:tc>
          <w:tcPr>
            <w:tcW w:w="1843" w:type="dxa"/>
          </w:tcPr>
          <w:p w:rsidR="00873166" w:rsidRPr="0030016D" w:rsidRDefault="00873166" w:rsidP="00D76A2A">
            <w:pPr>
              <w:pStyle w:val="a5"/>
              <w:spacing w:line="264" w:lineRule="auto"/>
              <w:jc w:val="center"/>
              <w:rPr>
                <w:rFonts w:eastAsiaTheme="minorHAnsi"/>
                <w:lang w:eastAsia="en-US"/>
              </w:rPr>
            </w:pPr>
            <w:proofErr w:type="gramStart"/>
            <w:r w:rsidRPr="0030016D">
              <w:rPr>
                <w:rFonts w:eastAsiaTheme="minorHAnsi"/>
                <w:lang w:eastAsia="en-US"/>
              </w:rPr>
              <w:t>Урок  лаборатория</w:t>
            </w:r>
            <w:proofErr w:type="gramEnd"/>
          </w:p>
        </w:tc>
        <w:tc>
          <w:tcPr>
            <w:tcW w:w="4536" w:type="dxa"/>
          </w:tcPr>
          <w:p w:rsidR="00873166" w:rsidRPr="0030016D" w:rsidRDefault="00873166" w:rsidP="00791E8D">
            <w:pPr>
              <w:pStyle w:val="a5"/>
              <w:rPr>
                <w:rFonts w:eastAsiaTheme="minorHAnsi"/>
                <w:lang w:eastAsia="en-US"/>
              </w:rPr>
            </w:pPr>
            <w:r w:rsidRPr="0030016D">
              <w:t>Выделяют существенные признаки бактерий.</w:t>
            </w:r>
            <w:r w:rsidRPr="0030016D">
              <w:rPr>
                <w:lang w:eastAsia="ru-RU"/>
              </w:rPr>
              <w:t xml:space="preserve"> </w:t>
            </w:r>
            <w:r w:rsidRPr="0030016D">
              <w:rPr>
                <w:rFonts w:eastAsiaTheme="minorHAnsi"/>
                <w:lang w:eastAsia="en-US"/>
              </w:rPr>
              <w:t>Совместная работа с одноклассниками при обсуждении.</w:t>
            </w:r>
          </w:p>
          <w:p w:rsidR="00873166" w:rsidRPr="0030016D" w:rsidRDefault="00873166" w:rsidP="00791E8D">
            <w:pPr>
              <w:pStyle w:val="a5"/>
              <w:spacing w:line="264" w:lineRule="auto"/>
              <w:rPr>
                <w:rFonts w:eastAsiaTheme="minorHAnsi"/>
                <w:b/>
                <w:lang w:eastAsia="en-US"/>
              </w:rPr>
            </w:pPr>
          </w:p>
        </w:tc>
        <w:tc>
          <w:tcPr>
            <w:tcW w:w="3402" w:type="dxa"/>
          </w:tcPr>
          <w:p w:rsidR="00873166" w:rsidRPr="0030016D" w:rsidRDefault="00873166" w:rsidP="00791E8D">
            <w:pPr>
              <w:pStyle w:val="a5"/>
            </w:pPr>
            <w:r w:rsidRPr="0030016D">
              <w:t>Цифровой микроскоп и готовые микропрепараты</w:t>
            </w:r>
          </w:p>
        </w:tc>
      </w:tr>
      <w:tr w:rsidR="00873166" w:rsidRPr="0030016D" w:rsidTr="00AE5482">
        <w:tc>
          <w:tcPr>
            <w:tcW w:w="534" w:type="dxa"/>
          </w:tcPr>
          <w:p w:rsidR="00873166" w:rsidRPr="0030016D" w:rsidRDefault="00873166" w:rsidP="007612D6">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18</w:t>
            </w: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2835" w:type="dxa"/>
          </w:tcPr>
          <w:p w:rsidR="00873166" w:rsidRPr="0030016D" w:rsidRDefault="00873166" w:rsidP="00AE5482">
            <w:pPr>
              <w:ind w:left="-104" w:right="-109"/>
              <w:rPr>
                <w:rFonts w:ascii="Times New Roman" w:hAnsi="Times New Roman" w:cs="Times New Roman"/>
                <w:color w:val="000000"/>
                <w:sz w:val="24"/>
                <w:szCs w:val="24"/>
              </w:rPr>
            </w:pPr>
            <w:r w:rsidRPr="0030016D">
              <w:rPr>
                <w:rFonts w:ascii="Times New Roman" w:hAnsi="Times New Roman" w:cs="Times New Roman"/>
                <w:color w:val="000000"/>
                <w:sz w:val="24"/>
                <w:szCs w:val="24"/>
              </w:rPr>
              <w:t>Царство Грибы: отличительные особенности, многообразие и значение.</w:t>
            </w:r>
          </w:p>
          <w:p w:rsidR="00AE5482" w:rsidRPr="0030016D" w:rsidRDefault="00AE5482" w:rsidP="00AE5482">
            <w:pPr>
              <w:ind w:left="-104" w:right="-109"/>
              <w:rPr>
                <w:rFonts w:ascii="Times New Roman" w:hAnsi="Times New Roman" w:cs="Times New Roman"/>
                <w:color w:val="000000"/>
                <w:sz w:val="24"/>
                <w:szCs w:val="24"/>
              </w:rPr>
            </w:pPr>
          </w:p>
        </w:tc>
        <w:tc>
          <w:tcPr>
            <w:tcW w:w="1843" w:type="dxa"/>
          </w:tcPr>
          <w:p w:rsidR="00873166" w:rsidRPr="0030016D" w:rsidRDefault="00873166" w:rsidP="00D76A2A">
            <w:pPr>
              <w:pStyle w:val="a5"/>
              <w:spacing w:line="264" w:lineRule="auto"/>
              <w:jc w:val="center"/>
              <w:rPr>
                <w:rFonts w:eastAsiaTheme="minorHAnsi"/>
                <w:lang w:eastAsia="en-US"/>
              </w:rPr>
            </w:pPr>
            <w:r w:rsidRPr="0030016D">
              <w:rPr>
                <w:rFonts w:eastAsiaTheme="minorHAnsi"/>
                <w:lang w:eastAsia="en-US"/>
              </w:rPr>
              <w:t>Урок-исследование</w:t>
            </w:r>
          </w:p>
        </w:tc>
        <w:tc>
          <w:tcPr>
            <w:tcW w:w="4536" w:type="dxa"/>
          </w:tcPr>
          <w:p w:rsidR="00873166" w:rsidRPr="0030016D" w:rsidRDefault="00873166" w:rsidP="00791E8D">
            <w:pPr>
              <w:pStyle w:val="a5"/>
              <w:spacing w:line="264" w:lineRule="auto"/>
            </w:pPr>
            <w:r w:rsidRPr="0030016D">
              <w:t>Выделяют существенные признаки строения и жизнедеятельности грибов. Объясняют роль грибов в природе и жизни человека</w:t>
            </w:r>
          </w:p>
        </w:tc>
        <w:tc>
          <w:tcPr>
            <w:tcW w:w="3402" w:type="dxa"/>
          </w:tcPr>
          <w:p w:rsidR="00873166" w:rsidRPr="0030016D" w:rsidRDefault="00873166" w:rsidP="00791E8D">
            <w:pPr>
              <w:pStyle w:val="a5"/>
              <w:spacing w:line="264" w:lineRule="auto"/>
            </w:pPr>
            <w:r w:rsidRPr="0030016D">
              <w:t>Цифровой микроскоп и готовые микропрепараты</w:t>
            </w:r>
          </w:p>
        </w:tc>
      </w:tr>
      <w:tr w:rsidR="00873166" w:rsidRPr="0030016D" w:rsidTr="00AE5482">
        <w:tc>
          <w:tcPr>
            <w:tcW w:w="534" w:type="dxa"/>
          </w:tcPr>
          <w:p w:rsidR="00873166" w:rsidRPr="0030016D" w:rsidRDefault="00873166" w:rsidP="007612D6">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19</w:t>
            </w: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2835" w:type="dxa"/>
          </w:tcPr>
          <w:p w:rsidR="00873166" w:rsidRPr="0030016D" w:rsidRDefault="00873166" w:rsidP="00BD3480">
            <w:pPr>
              <w:ind w:left="-104" w:right="-109"/>
              <w:rPr>
                <w:rFonts w:ascii="Times New Roman" w:hAnsi="Times New Roman" w:cs="Times New Roman"/>
                <w:color w:val="000000"/>
                <w:sz w:val="24"/>
                <w:szCs w:val="24"/>
              </w:rPr>
            </w:pPr>
            <w:r w:rsidRPr="0030016D">
              <w:rPr>
                <w:rFonts w:ascii="Times New Roman" w:hAnsi="Times New Roman" w:cs="Times New Roman"/>
                <w:color w:val="000000"/>
                <w:sz w:val="24"/>
                <w:szCs w:val="24"/>
              </w:rPr>
              <w:t>Царство Растения: отличительные особенности, многообразие и значение</w:t>
            </w:r>
          </w:p>
        </w:tc>
        <w:tc>
          <w:tcPr>
            <w:tcW w:w="1843" w:type="dxa"/>
          </w:tcPr>
          <w:p w:rsidR="00873166" w:rsidRPr="0030016D" w:rsidRDefault="00873166" w:rsidP="00D76A2A">
            <w:pPr>
              <w:pStyle w:val="a5"/>
              <w:spacing w:line="264" w:lineRule="auto"/>
              <w:jc w:val="center"/>
              <w:rPr>
                <w:rFonts w:eastAsiaTheme="minorHAnsi"/>
                <w:lang w:eastAsia="en-US"/>
              </w:rPr>
            </w:pPr>
            <w:proofErr w:type="gramStart"/>
            <w:r w:rsidRPr="0030016D">
              <w:rPr>
                <w:rFonts w:eastAsiaTheme="minorHAnsi"/>
                <w:lang w:eastAsia="en-US"/>
              </w:rPr>
              <w:t>Урок  лаборатория</w:t>
            </w:r>
            <w:proofErr w:type="gramEnd"/>
          </w:p>
        </w:tc>
        <w:tc>
          <w:tcPr>
            <w:tcW w:w="4536" w:type="dxa"/>
          </w:tcPr>
          <w:p w:rsidR="00873166" w:rsidRPr="0030016D" w:rsidRDefault="00873166" w:rsidP="00E60C72">
            <w:pPr>
              <w:pStyle w:val="a5"/>
              <w:spacing w:line="264" w:lineRule="auto"/>
            </w:pPr>
            <w:r w:rsidRPr="0030016D">
              <w:t>Выделяют существенные признаки растений. Выявляют на живых объектах и таблицах низших и высших растений наиболее распространённых растений, опасных для человека растений. Сравнивают представителей низших и высших растений. Выявляют взаимосвязи между строением растений и их местообитанием</w:t>
            </w:r>
          </w:p>
          <w:p w:rsidR="00AE5482" w:rsidRPr="0030016D" w:rsidRDefault="00AE5482" w:rsidP="00E60C72">
            <w:pPr>
              <w:pStyle w:val="a5"/>
              <w:spacing w:line="264" w:lineRule="auto"/>
            </w:pPr>
          </w:p>
        </w:tc>
        <w:tc>
          <w:tcPr>
            <w:tcW w:w="3402" w:type="dxa"/>
          </w:tcPr>
          <w:p w:rsidR="00873166" w:rsidRPr="0030016D" w:rsidRDefault="00873166" w:rsidP="00E60C72">
            <w:pPr>
              <w:pStyle w:val="a5"/>
              <w:spacing w:line="264" w:lineRule="auto"/>
            </w:pPr>
          </w:p>
        </w:tc>
      </w:tr>
      <w:tr w:rsidR="00873166" w:rsidRPr="0030016D" w:rsidTr="00AE5482">
        <w:tc>
          <w:tcPr>
            <w:tcW w:w="534" w:type="dxa"/>
          </w:tcPr>
          <w:p w:rsidR="00873166" w:rsidRPr="0030016D" w:rsidRDefault="00873166" w:rsidP="007612D6">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lastRenderedPageBreak/>
              <w:t>20</w:t>
            </w: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2835" w:type="dxa"/>
          </w:tcPr>
          <w:p w:rsidR="00873166" w:rsidRPr="0030016D" w:rsidRDefault="00873166" w:rsidP="00BD3480">
            <w:pPr>
              <w:ind w:left="-104" w:right="-109"/>
              <w:rPr>
                <w:rFonts w:ascii="Times New Roman" w:hAnsi="Times New Roman" w:cs="Times New Roman"/>
                <w:color w:val="000000"/>
                <w:sz w:val="24"/>
                <w:szCs w:val="24"/>
              </w:rPr>
            </w:pPr>
            <w:r w:rsidRPr="0030016D">
              <w:rPr>
                <w:rFonts w:ascii="Times New Roman" w:hAnsi="Times New Roman" w:cs="Times New Roman"/>
                <w:color w:val="000000"/>
                <w:sz w:val="24"/>
                <w:szCs w:val="24"/>
              </w:rPr>
              <w:t>Царство Животные: отличительные особенности, многообразие и значение.</w:t>
            </w:r>
          </w:p>
        </w:tc>
        <w:tc>
          <w:tcPr>
            <w:tcW w:w="1843" w:type="dxa"/>
          </w:tcPr>
          <w:p w:rsidR="00873166" w:rsidRPr="0030016D" w:rsidRDefault="00873166" w:rsidP="00D76A2A">
            <w:pPr>
              <w:pStyle w:val="a5"/>
              <w:spacing w:line="264" w:lineRule="auto"/>
              <w:jc w:val="center"/>
              <w:rPr>
                <w:rFonts w:eastAsiaTheme="minorHAnsi"/>
                <w:lang w:eastAsia="en-US"/>
              </w:rPr>
            </w:pPr>
            <w:r w:rsidRPr="0030016D">
              <w:rPr>
                <w:rFonts w:eastAsiaTheme="minorHAnsi"/>
                <w:lang w:eastAsia="en-US"/>
              </w:rPr>
              <w:t>Урок-исследование</w:t>
            </w:r>
          </w:p>
        </w:tc>
        <w:tc>
          <w:tcPr>
            <w:tcW w:w="4536" w:type="dxa"/>
          </w:tcPr>
          <w:p w:rsidR="00873166" w:rsidRPr="0030016D" w:rsidRDefault="00873166" w:rsidP="00791E8D">
            <w:pPr>
              <w:pStyle w:val="a5"/>
              <w:spacing w:line="264" w:lineRule="auto"/>
              <w:rPr>
                <w:snapToGrid w:val="0"/>
              </w:rPr>
            </w:pPr>
            <w:r w:rsidRPr="0030016D">
              <w:rPr>
                <w:snapToGrid w:val="0"/>
              </w:rPr>
              <w:t xml:space="preserve">Описывают и сравнивают царства органического мира. Характеризуют этапы развития зоологии. Классифицируют животных. </w:t>
            </w:r>
            <w:proofErr w:type="gramStart"/>
            <w:r w:rsidRPr="0030016D">
              <w:rPr>
                <w:snapToGrid w:val="0"/>
              </w:rPr>
              <w:t>Отрабатывать  правила</w:t>
            </w:r>
            <w:proofErr w:type="gramEnd"/>
            <w:r w:rsidRPr="0030016D">
              <w:rPr>
                <w:snapToGrid w:val="0"/>
              </w:rPr>
              <w:t xml:space="preserve"> работы с учебником.</w:t>
            </w:r>
          </w:p>
          <w:p w:rsidR="00873166" w:rsidRPr="0030016D" w:rsidRDefault="00873166" w:rsidP="00791E8D">
            <w:pPr>
              <w:pStyle w:val="a5"/>
              <w:spacing w:line="264" w:lineRule="auto"/>
            </w:pPr>
          </w:p>
        </w:tc>
        <w:tc>
          <w:tcPr>
            <w:tcW w:w="3402" w:type="dxa"/>
          </w:tcPr>
          <w:p w:rsidR="00873166" w:rsidRPr="0030016D" w:rsidRDefault="00873166" w:rsidP="00791E8D">
            <w:pPr>
              <w:pStyle w:val="a5"/>
              <w:spacing w:line="264" w:lineRule="auto"/>
              <w:rPr>
                <w:snapToGrid w:val="0"/>
              </w:rPr>
            </w:pPr>
            <w:r w:rsidRPr="0030016D">
              <w:t>Цифровой микроскоп и готовые микропрепараты</w:t>
            </w:r>
          </w:p>
        </w:tc>
      </w:tr>
      <w:tr w:rsidR="00873166" w:rsidRPr="0030016D" w:rsidTr="00AE5482">
        <w:tc>
          <w:tcPr>
            <w:tcW w:w="534" w:type="dxa"/>
          </w:tcPr>
          <w:p w:rsidR="00873166" w:rsidRPr="0030016D" w:rsidRDefault="00873166" w:rsidP="007612D6">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21</w:t>
            </w: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2835" w:type="dxa"/>
          </w:tcPr>
          <w:p w:rsidR="00873166" w:rsidRPr="0030016D" w:rsidRDefault="00873166" w:rsidP="00BD3480">
            <w:pPr>
              <w:ind w:left="-104" w:right="-109"/>
              <w:rPr>
                <w:rFonts w:ascii="Times New Roman" w:hAnsi="Times New Roman" w:cs="Times New Roman"/>
                <w:color w:val="000000"/>
                <w:sz w:val="24"/>
                <w:szCs w:val="24"/>
              </w:rPr>
            </w:pPr>
            <w:r w:rsidRPr="0030016D">
              <w:rPr>
                <w:rFonts w:ascii="Times New Roman" w:hAnsi="Times New Roman" w:cs="Times New Roman"/>
                <w:color w:val="000000"/>
                <w:sz w:val="24"/>
                <w:szCs w:val="24"/>
              </w:rPr>
              <w:t>Обобщение по теме «Строение и многообразие живых организмов»</w:t>
            </w:r>
          </w:p>
        </w:tc>
        <w:tc>
          <w:tcPr>
            <w:tcW w:w="1843" w:type="dxa"/>
          </w:tcPr>
          <w:p w:rsidR="00873166" w:rsidRPr="0030016D" w:rsidRDefault="00873166" w:rsidP="00D76A2A">
            <w:pPr>
              <w:pStyle w:val="a5"/>
              <w:spacing w:line="264" w:lineRule="auto"/>
              <w:jc w:val="center"/>
              <w:rPr>
                <w:rFonts w:eastAsiaTheme="minorHAnsi"/>
                <w:lang w:eastAsia="en-US"/>
              </w:rPr>
            </w:pPr>
            <w:r w:rsidRPr="0030016D">
              <w:rPr>
                <w:rFonts w:eastAsiaTheme="minorHAnsi"/>
                <w:lang w:eastAsia="en-US"/>
              </w:rPr>
              <w:t>Контрольно-обобщающий урок</w:t>
            </w:r>
          </w:p>
        </w:tc>
        <w:tc>
          <w:tcPr>
            <w:tcW w:w="4536" w:type="dxa"/>
          </w:tcPr>
          <w:p w:rsidR="00873166" w:rsidRPr="0030016D" w:rsidRDefault="00873166" w:rsidP="00791E8D">
            <w:pPr>
              <w:pStyle w:val="a5"/>
            </w:pPr>
            <w:r w:rsidRPr="0030016D">
              <w:t>Сравнивают представителей разных групп организмов, делают выводы на основе сравнения. Оценивают с эстетической точки зрения представителей растительного мира. Находят информацию о группах организмов в научно-популярной литературе, биологических словарях и справочниках, анализируют и оценивают её, переводят из одной формы в другую</w:t>
            </w:r>
          </w:p>
          <w:p w:rsidR="00873166" w:rsidRPr="0030016D" w:rsidRDefault="00873166" w:rsidP="00791E8D">
            <w:pPr>
              <w:pStyle w:val="a5"/>
              <w:spacing w:line="264" w:lineRule="auto"/>
            </w:pPr>
          </w:p>
        </w:tc>
        <w:tc>
          <w:tcPr>
            <w:tcW w:w="3402" w:type="dxa"/>
          </w:tcPr>
          <w:p w:rsidR="00873166" w:rsidRPr="0030016D" w:rsidRDefault="00873166" w:rsidP="00791E8D">
            <w:pPr>
              <w:pStyle w:val="a5"/>
            </w:pPr>
          </w:p>
        </w:tc>
      </w:tr>
      <w:tr w:rsidR="00F8673D" w:rsidRPr="0030016D" w:rsidTr="004A082E">
        <w:tc>
          <w:tcPr>
            <w:tcW w:w="15134" w:type="dxa"/>
            <w:gridSpan w:val="7"/>
          </w:tcPr>
          <w:p w:rsidR="00F8673D" w:rsidRPr="0030016D" w:rsidRDefault="00F8673D" w:rsidP="000C2418">
            <w:pPr>
              <w:pStyle w:val="a5"/>
              <w:spacing w:line="264" w:lineRule="auto"/>
              <w:jc w:val="center"/>
              <w:rPr>
                <w:rFonts w:eastAsiaTheme="minorHAnsi"/>
                <w:b/>
                <w:lang w:eastAsia="en-US"/>
              </w:rPr>
            </w:pPr>
            <w:r w:rsidRPr="0030016D">
              <w:rPr>
                <w:rFonts w:eastAsiaTheme="minorHAnsi"/>
                <w:b/>
                <w:lang w:eastAsia="en-US"/>
              </w:rPr>
              <w:t>РАЗДЕЛ 2. Организм и среда (13 часов)</w:t>
            </w:r>
          </w:p>
          <w:p w:rsidR="00AE5482" w:rsidRPr="0030016D" w:rsidRDefault="00AE5482" w:rsidP="000C2418">
            <w:pPr>
              <w:pStyle w:val="a5"/>
              <w:spacing w:line="264" w:lineRule="auto"/>
              <w:jc w:val="center"/>
              <w:rPr>
                <w:rFonts w:eastAsiaTheme="minorHAnsi"/>
                <w:b/>
                <w:lang w:eastAsia="en-US"/>
              </w:rPr>
            </w:pPr>
          </w:p>
        </w:tc>
      </w:tr>
      <w:tr w:rsidR="00873166" w:rsidRPr="0030016D" w:rsidTr="00AE5482">
        <w:tc>
          <w:tcPr>
            <w:tcW w:w="534" w:type="dxa"/>
          </w:tcPr>
          <w:p w:rsidR="00873166" w:rsidRPr="0030016D" w:rsidRDefault="00873166" w:rsidP="007612D6">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22</w:t>
            </w: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2835" w:type="dxa"/>
          </w:tcPr>
          <w:p w:rsidR="00873166" w:rsidRPr="0030016D" w:rsidRDefault="00873166" w:rsidP="000840C0">
            <w:pPr>
              <w:ind w:right="-108"/>
              <w:rPr>
                <w:rFonts w:ascii="Times New Roman" w:hAnsi="Times New Roman" w:cs="Times New Roman"/>
                <w:color w:val="000000"/>
                <w:sz w:val="24"/>
                <w:szCs w:val="24"/>
              </w:rPr>
            </w:pPr>
            <w:r w:rsidRPr="0030016D">
              <w:rPr>
                <w:rFonts w:ascii="Times New Roman" w:hAnsi="Times New Roman" w:cs="Times New Roman"/>
                <w:color w:val="000000"/>
                <w:sz w:val="24"/>
                <w:szCs w:val="24"/>
              </w:rPr>
              <w:t>Среды обитания и их характеристика.</w:t>
            </w:r>
          </w:p>
        </w:tc>
        <w:tc>
          <w:tcPr>
            <w:tcW w:w="1843" w:type="dxa"/>
          </w:tcPr>
          <w:p w:rsidR="00873166" w:rsidRPr="0030016D" w:rsidRDefault="00873166" w:rsidP="00361E78">
            <w:pPr>
              <w:pStyle w:val="a5"/>
              <w:spacing w:line="264" w:lineRule="auto"/>
              <w:jc w:val="center"/>
              <w:rPr>
                <w:rFonts w:eastAsiaTheme="minorHAnsi"/>
                <w:b/>
                <w:lang w:eastAsia="en-US"/>
              </w:rPr>
            </w:pPr>
            <w:r w:rsidRPr="0030016D">
              <w:rPr>
                <w:rFonts w:eastAsiaTheme="minorHAnsi"/>
                <w:lang w:eastAsia="en-US"/>
              </w:rPr>
              <w:t>Урок- лаборатория</w:t>
            </w:r>
          </w:p>
        </w:tc>
        <w:tc>
          <w:tcPr>
            <w:tcW w:w="4536" w:type="dxa"/>
          </w:tcPr>
          <w:p w:rsidR="00873166" w:rsidRPr="0030016D" w:rsidRDefault="00873166" w:rsidP="00127E11">
            <w:pPr>
              <w:pStyle w:val="a5"/>
              <w:rPr>
                <w:lang w:eastAsia="ru-RU"/>
              </w:rPr>
            </w:pPr>
            <w:r w:rsidRPr="0030016D">
              <w:t>Определяют понятия «водная среда», «наземно-воздушная среда», «почва как среда обитания», «организм как среда обитания». Анализируют связи организмов со средой обитания. Характеризуют влияние деятельности человека на природу</w:t>
            </w:r>
          </w:p>
        </w:tc>
        <w:tc>
          <w:tcPr>
            <w:tcW w:w="3402" w:type="dxa"/>
          </w:tcPr>
          <w:p w:rsidR="00873166" w:rsidRPr="0030016D" w:rsidRDefault="00873166" w:rsidP="00127E11">
            <w:pPr>
              <w:pStyle w:val="a5"/>
            </w:pPr>
          </w:p>
        </w:tc>
      </w:tr>
      <w:tr w:rsidR="00873166" w:rsidRPr="0030016D" w:rsidTr="00AE5482">
        <w:tc>
          <w:tcPr>
            <w:tcW w:w="534" w:type="dxa"/>
          </w:tcPr>
          <w:p w:rsidR="00873166" w:rsidRPr="0030016D" w:rsidRDefault="00873166" w:rsidP="007612D6">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23</w:t>
            </w: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2835" w:type="dxa"/>
          </w:tcPr>
          <w:p w:rsidR="00873166" w:rsidRPr="0030016D" w:rsidRDefault="00873166" w:rsidP="002A6430">
            <w:pPr>
              <w:rPr>
                <w:rFonts w:ascii="Times New Roman" w:hAnsi="Times New Roman" w:cs="Times New Roman"/>
                <w:color w:val="000000"/>
                <w:sz w:val="24"/>
                <w:szCs w:val="24"/>
              </w:rPr>
            </w:pPr>
            <w:r w:rsidRPr="0030016D">
              <w:rPr>
                <w:rFonts w:ascii="Times New Roman" w:hAnsi="Times New Roman" w:cs="Times New Roman"/>
                <w:color w:val="000000"/>
                <w:sz w:val="24"/>
                <w:szCs w:val="24"/>
              </w:rPr>
              <w:t>Экологические факторы и их влияние на организмы</w:t>
            </w:r>
          </w:p>
        </w:tc>
        <w:tc>
          <w:tcPr>
            <w:tcW w:w="1843" w:type="dxa"/>
          </w:tcPr>
          <w:p w:rsidR="00873166" w:rsidRPr="0030016D" w:rsidRDefault="00873166" w:rsidP="00361E78">
            <w:pPr>
              <w:pStyle w:val="a5"/>
              <w:spacing w:line="264" w:lineRule="auto"/>
              <w:jc w:val="center"/>
              <w:rPr>
                <w:rFonts w:eastAsiaTheme="minorHAnsi"/>
                <w:b/>
                <w:lang w:eastAsia="en-US"/>
              </w:rPr>
            </w:pPr>
            <w:r w:rsidRPr="0030016D">
              <w:rPr>
                <w:rFonts w:eastAsiaTheme="minorHAnsi"/>
                <w:lang w:eastAsia="en-US"/>
              </w:rPr>
              <w:t>Урок-исследование</w:t>
            </w:r>
          </w:p>
        </w:tc>
        <w:tc>
          <w:tcPr>
            <w:tcW w:w="4536" w:type="dxa"/>
          </w:tcPr>
          <w:p w:rsidR="00873166" w:rsidRPr="0030016D" w:rsidRDefault="00873166" w:rsidP="00127E11">
            <w:pPr>
              <w:pStyle w:val="a5"/>
              <w:rPr>
                <w:lang w:eastAsia="ru-RU"/>
              </w:rPr>
            </w:pPr>
            <w:r w:rsidRPr="0030016D">
              <w:t>Анализируют и сравнивают экологические факторы. Отрабатывают навыки работы с текстом учебника</w:t>
            </w:r>
          </w:p>
        </w:tc>
        <w:tc>
          <w:tcPr>
            <w:tcW w:w="3402" w:type="dxa"/>
          </w:tcPr>
          <w:p w:rsidR="00873166" w:rsidRPr="0030016D" w:rsidRDefault="00873166" w:rsidP="00127E11">
            <w:pPr>
              <w:pStyle w:val="a5"/>
            </w:pPr>
            <w:r w:rsidRPr="0030016D">
              <w:t>Цифровая лаборатория по биологии</w:t>
            </w:r>
          </w:p>
        </w:tc>
      </w:tr>
      <w:tr w:rsidR="00873166" w:rsidRPr="0030016D" w:rsidTr="00AE5482">
        <w:tc>
          <w:tcPr>
            <w:tcW w:w="534" w:type="dxa"/>
          </w:tcPr>
          <w:p w:rsidR="00873166" w:rsidRPr="0030016D" w:rsidRDefault="00873166" w:rsidP="007612D6">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24</w:t>
            </w: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2835" w:type="dxa"/>
          </w:tcPr>
          <w:p w:rsidR="00873166" w:rsidRPr="0030016D" w:rsidRDefault="00873166" w:rsidP="000840C0">
            <w:pPr>
              <w:ind w:left="33" w:right="-108"/>
              <w:rPr>
                <w:rFonts w:ascii="Times New Roman" w:hAnsi="Times New Roman" w:cs="Times New Roman"/>
                <w:color w:val="000000"/>
                <w:sz w:val="24"/>
                <w:szCs w:val="24"/>
              </w:rPr>
            </w:pPr>
            <w:r w:rsidRPr="0030016D">
              <w:rPr>
                <w:rFonts w:ascii="Times New Roman" w:hAnsi="Times New Roman" w:cs="Times New Roman"/>
                <w:color w:val="000000"/>
                <w:sz w:val="24"/>
                <w:szCs w:val="24"/>
              </w:rPr>
              <w:t>Сезонные изменения в жизни организмов.</w:t>
            </w:r>
          </w:p>
        </w:tc>
        <w:tc>
          <w:tcPr>
            <w:tcW w:w="1843" w:type="dxa"/>
          </w:tcPr>
          <w:p w:rsidR="00873166" w:rsidRPr="0030016D" w:rsidRDefault="00873166" w:rsidP="00361E78">
            <w:pPr>
              <w:pStyle w:val="a5"/>
              <w:spacing w:line="264" w:lineRule="auto"/>
              <w:jc w:val="center"/>
              <w:rPr>
                <w:rFonts w:eastAsiaTheme="minorHAnsi"/>
                <w:b/>
                <w:lang w:eastAsia="en-US"/>
              </w:rPr>
            </w:pPr>
            <w:r w:rsidRPr="0030016D">
              <w:rPr>
                <w:rFonts w:eastAsiaTheme="minorHAnsi"/>
                <w:lang w:eastAsia="en-US"/>
              </w:rPr>
              <w:t>Урок- лаборатория</w:t>
            </w:r>
          </w:p>
        </w:tc>
        <w:tc>
          <w:tcPr>
            <w:tcW w:w="4536" w:type="dxa"/>
          </w:tcPr>
          <w:p w:rsidR="00873166" w:rsidRPr="0030016D" w:rsidRDefault="00873166" w:rsidP="000C2418">
            <w:pPr>
              <w:pStyle w:val="a5"/>
              <w:rPr>
                <w:lang w:eastAsia="ru-RU"/>
              </w:rPr>
            </w:pPr>
            <w:r w:rsidRPr="0030016D">
              <w:rPr>
                <w:lang w:eastAsia="ru-RU"/>
              </w:rPr>
              <w:t xml:space="preserve">Изучают сезонные изменения в жизни растений. </w:t>
            </w:r>
            <w:r w:rsidRPr="0030016D">
              <w:t>Работают в паре</w:t>
            </w:r>
          </w:p>
        </w:tc>
        <w:tc>
          <w:tcPr>
            <w:tcW w:w="3402" w:type="dxa"/>
          </w:tcPr>
          <w:p w:rsidR="00873166" w:rsidRPr="0030016D" w:rsidRDefault="00873166" w:rsidP="000C2418">
            <w:pPr>
              <w:pStyle w:val="a5"/>
              <w:rPr>
                <w:lang w:eastAsia="ru-RU"/>
              </w:rPr>
            </w:pPr>
          </w:p>
        </w:tc>
      </w:tr>
      <w:tr w:rsidR="00873166" w:rsidRPr="0030016D" w:rsidTr="00AE5482">
        <w:tc>
          <w:tcPr>
            <w:tcW w:w="534" w:type="dxa"/>
          </w:tcPr>
          <w:p w:rsidR="00873166" w:rsidRPr="0030016D" w:rsidRDefault="00873166" w:rsidP="007612D6">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25</w:t>
            </w: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2835" w:type="dxa"/>
          </w:tcPr>
          <w:p w:rsidR="00873166" w:rsidRPr="0030016D" w:rsidRDefault="00873166" w:rsidP="007F2D01">
            <w:pPr>
              <w:ind w:left="-108" w:right="-108"/>
              <w:rPr>
                <w:rFonts w:ascii="Times New Roman" w:hAnsi="Times New Roman" w:cs="Times New Roman"/>
                <w:color w:val="000000"/>
                <w:sz w:val="24"/>
                <w:szCs w:val="24"/>
              </w:rPr>
            </w:pPr>
            <w:r w:rsidRPr="0030016D">
              <w:rPr>
                <w:rFonts w:ascii="Times New Roman" w:hAnsi="Times New Roman" w:cs="Times New Roman"/>
                <w:color w:val="000000"/>
                <w:sz w:val="24"/>
                <w:szCs w:val="24"/>
              </w:rPr>
              <w:t>Понятие о природном сообществе. Состав и структура сообщества.</w:t>
            </w:r>
          </w:p>
        </w:tc>
        <w:tc>
          <w:tcPr>
            <w:tcW w:w="1843" w:type="dxa"/>
          </w:tcPr>
          <w:p w:rsidR="00873166" w:rsidRPr="0030016D" w:rsidRDefault="00873166" w:rsidP="00361E78">
            <w:pPr>
              <w:pStyle w:val="a5"/>
              <w:spacing w:line="264" w:lineRule="auto"/>
              <w:jc w:val="center"/>
              <w:rPr>
                <w:rFonts w:eastAsiaTheme="minorHAnsi"/>
                <w:lang w:eastAsia="en-US"/>
              </w:rPr>
            </w:pPr>
            <w:r w:rsidRPr="0030016D">
              <w:rPr>
                <w:rFonts w:eastAsiaTheme="minorHAnsi"/>
                <w:lang w:eastAsia="en-US"/>
              </w:rPr>
              <w:t>Урок -игра</w:t>
            </w:r>
          </w:p>
        </w:tc>
        <w:tc>
          <w:tcPr>
            <w:tcW w:w="4536" w:type="dxa"/>
          </w:tcPr>
          <w:p w:rsidR="00873166" w:rsidRPr="0030016D" w:rsidRDefault="00873166" w:rsidP="000C2418">
            <w:pPr>
              <w:pStyle w:val="a5"/>
            </w:pPr>
            <w:r w:rsidRPr="0030016D">
              <w:t xml:space="preserve">Определяют понятия «растительное сообщество», «растительность», </w:t>
            </w:r>
            <w:r w:rsidRPr="0030016D">
              <w:lastRenderedPageBreak/>
              <w:t>«</w:t>
            </w:r>
            <w:proofErr w:type="spellStart"/>
            <w:r w:rsidRPr="0030016D">
              <w:t>ярусность</w:t>
            </w:r>
            <w:proofErr w:type="spellEnd"/>
            <w:r w:rsidRPr="0030016D">
              <w:t xml:space="preserve">». Характеризуют различные типы растительных сообществ. </w:t>
            </w:r>
          </w:p>
          <w:p w:rsidR="00873166" w:rsidRPr="0030016D" w:rsidRDefault="00873166" w:rsidP="000C2418">
            <w:pPr>
              <w:pStyle w:val="a5"/>
              <w:rPr>
                <w:lang w:eastAsia="ru-RU"/>
              </w:rPr>
            </w:pPr>
          </w:p>
        </w:tc>
        <w:tc>
          <w:tcPr>
            <w:tcW w:w="3402" w:type="dxa"/>
          </w:tcPr>
          <w:p w:rsidR="00873166" w:rsidRPr="0030016D" w:rsidRDefault="00873166" w:rsidP="000C2418">
            <w:pPr>
              <w:pStyle w:val="a5"/>
            </w:pPr>
          </w:p>
        </w:tc>
      </w:tr>
      <w:tr w:rsidR="00873166" w:rsidRPr="0030016D" w:rsidTr="00AE5482">
        <w:tc>
          <w:tcPr>
            <w:tcW w:w="534" w:type="dxa"/>
          </w:tcPr>
          <w:p w:rsidR="00873166" w:rsidRPr="0030016D" w:rsidRDefault="00873166" w:rsidP="007612D6">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26</w:t>
            </w: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2835" w:type="dxa"/>
          </w:tcPr>
          <w:p w:rsidR="00873166" w:rsidRPr="0030016D" w:rsidRDefault="00873166" w:rsidP="002A6430">
            <w:pPr>
              <w:ind w:left="-108" w:right="-125"/>
              <w:rPr>
                <w:rFonts w:ascii="Times New Roman" w:hAnsi="Times New Roman" w:cs="Times New Roman"/>
                <w:color w:val="000000"/>
                <w:sz w:val="24"/>
                <w:szCs w:val="24"/>
              </w:rPr>
            </w:pPr>
            <w:r w:rsidRPr="0030016D">
              <w:rPr>
                <w:rFonts w:ascii="Times New Roman" w:hAnsi="Times New Roman" w:cs="Times New Roman"/>
                <w:color w:val="000000"/>
                <w:sz w:val="24"/>
                <w:szCs w:val="24"/>
              </w:rPr>
              <w:t>Взаимосвязи организмов в природном сообществе.</w:t>
            </w:r>
          </w:p>
        </w:tc>
        <w:tc>
          <w:tcPr>
            <w:tcW w:w="1843" w:type="dxa"/>
          </w:tcPr>
          <w:p w:rsidR="00873166" w:rsidRPr="0030016D" w:rsidRDefault="00873166" w:rsidP="00361E78">
            <w:pPr>
              <w:pStyle w:val="a5"/>
              <w:spacing w:line="264" w:lineRule="auto"/>
              <w:jc w:val="center"/>
              <w:rPr>
                <w:rFonts w:eastAsiaTheme="minorHAnsi"/>
                <w:b/>
                <w:lang w:eastAsia="en-US"/>
              </w:rPr>
            </w:pPr>
            <w:r w:rsidRPr="0030016D">
              <w:rPr>
                <w:rFonts w:eastAsiaTheme="minorHAnsi"/>
                <w:lang w:eastAsia="en-US"/>
              </w:rPr>
              <w:t>Урок-исследование</w:t>
            </w:r>
          </w:p>
        </w:tc>
        <w:tc>
          <w:tcPr>
            <w:tcW w:w="4536" w:type="dxa"/>
          </w:tcPr>
          <w:p w:rsidR="00873166" w:rsidRPr="0030016D" w:rsidRDefault="00873166" w:rsidP="000C2418">
            <w:pPr>
              <w:pStyle w:val="a5"/>
              <w:rPr>
                <w:lang w:eastAsia="ru-RU"/>
              </w:rPr>
            </w:pPr>
            <w:r w:rsidRPr="0030016D">
              <w:t>Устанавливают взаимосвязи в растительном сообществе.  Работают в паре.</w:t>
            </w:r>
          </w:p>
        </w:tc>
        <w:tc>
          <w:tcPr>
            <w:tcW w:w="3402" w:type="dxa"/>
          </w:tcPr>
          <w:p w:rsidR="00873166" w:rsidRPr="0030016D" w:rsidRDefault="00873166" w:rsidP="000C2418">
            <w:pPr>
              <w:pStyle w:val="a5"/>
            </w:pPr>
          </w:p>
        </w:tc>
      </w:tr>
      <w:tr w:rsidR="00873166" w:rsidRPr="0030016D" w:rsidTr="00AE5482">
        <w:tc>
          <w:tcPr>
            <w:tcW w:w="534" w:type="dxa"/>
          </w:tcPr>
          <w:p w:rsidR="00873166" w:rsidRPr="0030016D" w:rsidRDefault="00873166" w:rsidP="007612D6">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27</w:t>
            </w: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2835" w:type="dxa"/>
          </w:tcPr>
          <w:p w:rsidR="00873166" w:rsidRPr="0030016D" w:rsidRDefault="00873166" w:rsidP="00BD3480">
            <w:pPr>
              <w:rPr>
                <w:rFonts w:ascii="Times New Roman" w:hAnsi="Times New Roman" w:cs="Times New Roman"/>
                <w:color w:val="000000"/>
                <w:sz w:val="24"/>
                <w:szCs w:val="24"/>
              </w:rPr>
            </w:pPr>
            <w:r w:rsidRPr="0030016D">
              <w:rPr>
                <w:rFonts w:ascii="Times New Roman" w:hAnsi="Times New Roman" w:cs="Times New Roman"/>
                <w:color w:val="000000"/>
                <w:sz w:val="24"/>
                <w:szCs w:val="24"/>
              </w:rPr>
              <w:t>Разнообразие сообществ. Сообщества, создаваемые человеком.</w:t>
            </w:r>
          </w:p>
          <w:p w:rsidR="00AE5482" w:rsidRPr="0030016D" w:rsidRDefault="00AE5482" w:rsidP="00BD3480">
            <w:pPr>
              <w:rPr>
                <w:rFonts w:ascii="Times New Roman" w:hAnsi="Times New Roman" w:cs="Times New Roman"/>
                <w:color w:val="000000"/>
                <w:sz w:val="24"/>
                <w:szCs w:val="24"/>
              </w:rPr>
            </w:pPr>
          </w:p>
        </w:tc>
        <w:tc>
          <w:tcPr>
            <w:tcW w:w="1843" w:type="dxa"/>
          </w:tcPr>
          <w:p w:rsidR="00873166" w:rsidRPr="0030016D" w:rsidRDefault="00873166" w:rsidP="00361E78">
            <w:pPr>
              <w:pStyle w:val="a5"/>
              <w:spacing w:line="264" w:lineRule="auto"/>
              <w:jc w:val="center"/>
              <w:rPr>
                <w:rFonts w:eastAsiaTheme="minorHAnsi"/>
                <w:lang w:eastAsia="en-US"/>
              </w:rPr>
            </w:pPr>
            <w:r w:rsidRPr="0030016D">
              <w:rPr>
                <w:rFonts w:eastAsiaTheme="minorHAnsi"/>
                <w:lang w:eastAsia="en-US"/>
              </w:rPr>
              <w:t>Урок- практикум</w:t>
            </w:r>
          </w:p>
        </w:tc>
        <w:tc>
          <w:tcPr>
            <w:tcW w:w="4536" w:type="dxa"/>
          </w:tcPr>
          <w:p w:rsidR="00873166" w:rsidRPr="0030016D" w:rsidRDefault="00873166" w:rsidP="00E60C72">
            <w:pPr>
              <w:pStyle w:val="a5"/>
              <w:rPr>
                <w:lang w:eastAsia="ru-RU"/>
              </w:rPr>
            </w:pPr>
            <w:r w:rsidRPr="0030016D">
              <w:t>Определяют понятие «смена растительных сообществ», работают с различными источниками информации</w:t>
            </w:r>
          </w:p>
        </w:tc>
        <w:tc>
          <w:tcPr>
            <w:tcW w:w="3402" w:type="dxa"/>
          </w:tcPr>
          <w:p w:rsidR="00873166" w:rsidRPr="0030016D" w:rsidRDefault="00873166" w:rsidP="00E60C72">
            <w:pPr>
              <w:pStyle w:val="a5"/>
            </w:pPr>
          </w:p>
        </w:tc>
      </w:tr>
      <w:tr w:rsidR="00873166" w:rsidRPr="0030016D" w:rsidTr="00AE5482">
        <w:tc>
          <w:tcPr>
            <w:tcW w:w="534" w:type="dxa"/>
          </w:tcPr>
          <w:p w:rsidR="00873166" w:rsidRPr="0030016D" w:rsidRDefault="00873166" w:rsidP="007612D6">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28</w:t>
            </w: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2835" w:type="dxa"/>
          </w:tcPr>
          <w:p w:rsidR="00873166" w:rsidRPr="0030016D" w:rsidRDefault="00873166" w:rsidP="000840C0">
            <w:pPr>
              <w:ind w:right="-109" w:firstLine="33"/>
              <w:rPr>
                <w:rFonts w:ascii="Times New Roman" w:hAnsi="Times New Roman" w:cs="Times New Roman"/>
                <w:color w:val="000000"/>
                <w:sz w:val="24"/>
                <w:szCs w:val="24"/>
              </w:rPr>
            </w:pPr>
            <w:proofErr w:type="spellStart"/>
            <w:r w:rsidRPr="0030016D">
              <w:rPr>
                <w:rFonts w:ascii="Times New Roman" w:hAnsi="Times New Roman" w:cs="Times New Roman"/>
                <w:color w:val="000000"/>
                <w:sz w:val="24"/>
                <w:szCs w:val="24"/>
              </w:rPr>
              <w:t>К.р</w:t>
            </w:r>
            <w:proofErr w:type="spellEnd"/>
            <w:r w:rsidRPr="0030016D">
              <w:rPr>
                <w:rFonts w:ascii="Times New Roman" w:hAnsi="Times New Roman" w:cs="Times New Roman"/>
                <w:color w:val="000000"/>
                <w:sz w:val="24"/>
                <w:szCs w:val="24"/>
              </w:rPr>
              <w:t>. по теме «Среды обитания. Природные сообщества». Природные зоны Земли.</w:t>
            </w:r>
          </w:p>
        </w:tc>
        <w:tc>
          <w:tcPr>
            <w:tcW w:w="1843" w:type="dxa"/>
          </w:tcPr>
          <w:p w:rsidR="00873166" w:rsidRPr="0030016D" w:rsidRDefault="00873166" w:rsidP="00361E78">
            <w:pPr>
              <w:pStyle w:val="a5"/>
              <w:spacing w:line="264" w:lineRule="auto"/>
              <w:jc w:val="center"/>
              <w:rPr>
                <w:rFonts w:eastAsiaTheme="minorHAnsi"/>
                <w:b/>
                <w:lang w:eastAsia="en-US"/>
              </w:rPr>
            </w:pPr>
            <w:r w:rsidRPr="0030016D">
              <w:rPr>
                <w:rFonts w:eastAsiaTheme="minorHAnsi"/>
                <w:lang w:eastAsia="en-US"/>
              </w:rPr>
              <w:t>Контрольно-обобщающий урок</w:t>
            </w:r>
          </w:p>
        </w:tc>
        <w:tc>
          <w:tcPr>
            <w:tcW w:w="4536" w:type="dxa"/>
          </w:tcPr>
          <w:p w:rsidR="00873166" w:rsidRPr="0030016D" w:rsidRDefault="00873166" w:rsidP="000C2418">
            <w:pPr>
              <w:pStyle w:val="a5"/>
              <w:spacing w:line="264" w:lineRule="auto"/>
            </w:pPr>
            <w:r w:rsidRPr="0030016D">
              <w:t xml:space="preserve">Обобщают и систематизируют свои знания о процессах, протекающих в растениях. Применяют на практике ранее изученный материал, работая по группам с заданиями разного уровня сложности, </w:t>
            </w:r>
            <w:proofErr w:type="gramStart"/>
            <w:r w:rsidRPr="0030016D">
              <w:t>выполняют  тестовую</w:t>
            </w:r>
            <w:proofErr w:type="gramEnd"/>
            <w:r w:rsidRPr="0030016D">
              <w:t xml:space="preserve"> работу.</w:t>
            </w:r>
          </w:p>
          <w:p w:rsidR="00AE5482" w:rsidRPr="0030016D" w:rsidRDefault="00AE5482" w:rsidP="000C2418">
            <w:pPr>
              <w:pStyle w:val="a5"/>
              <w:spacing w:line="264" w:lineRule="auto"/>
              <w:rPr>
                <w:rFonts w:eastAsiaTheme="minorHAnsi"/>
                <w:b/>
                <w:lang w:eastAsia="en-US"/>
              </w:rPr>
            </w:pPr>
          </w:p>
        </w:tc>
        <w:tc>
          <w:tcPr>
            <w:tcW w:w="3402" w:type="dxa"/>
          </w:tcPr>
          <w:p w:rsidR="00873166" w:rsidRPr="0030016D" w:rsidRDefault="00873166" w:rsidP="000C2418">
            <w:pPr>
              <w:pStyle w:val="a5"/>
              <w:spacing w:line="264" w:lineRule="auto"/>
            </w:pPr>
          </w:p>
        </w:tc>
      </w:tr>
      <w:tr w:rsidR="00873166" w:rsidRPr="0030016D" w:rsidTr="00AE5482">
        <w:tc>
          <w:tcPr>
            <w:tcW w:w="534" w:type="dxa"/>
          </w:tcPr>
          <w:p w:rsidR="00873166" w:rsidRPr="0030016D" w:rsidRDefault="00873166" w:rsidP="007612D6">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29</w:t>
            </w: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2835" w:type="dxa"/>
          </w:tcPr>
          <w:p w:rsidR="00873166" w:rsidRPr="0030016D" w:rsidRDefault="00873166" w:rsidP="00BD3480">
            <w:pPr>
              <w:ind w:left="-130" w:right="-108"/>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Природные зоны России.</w:t>
            </w:r>
          </w:p>
        </w:tc>
        <w:tc>
          <w:tcPr>
            <w:tcW w:w="1843" w:type="dxa"/>
          </w:tcPr>
          <w:p w:rsidR="00873166" w:rsidRPr="0030016D" w:rsidRDefault="00873166" w:rsidP="00361E78">
            <w:pPr>
              <w:pStyle w:val="a5"/>
              <w:spacing w:line="264" w:lineRule="auto"/>
              <w:jc w:val="center"/>
              <w:rPr>
                <w:rFonts w:eastAsiaTheme="minorHAnsi"/>
                <w:b/>
                <w:lang w:eastAsia="en-US"/>
              </w:rPr>
            </w:pPr>
            <w:proofErr w:type="gramStart"/>
            <w:r w:rsidRPr="0030016D">
              <w:rPr>
                <w:rFonts w:eastAsiaTheme="minorHAnsi"/>
                <w:lang w:eastAsia="en-US"/>
              </w:rPr>
              <w:t>Урок  лаборатория</w:t>
            </w:r>
            <w:proofErr w:type="gramEnd"/>
          </w:p>
        </w:tc>
        <w:tc>
          <w:tcPr>
            <w:tcW w:w="4536" w:type="dxa"/>
          </w:tcPr>
          <w:p w:rsidR="00873166" w:rsidRPr="0030016D" w:rsidRDefault="00873166" w:rsidP="00AE5482">
            <w:pPr>
              <w:pStyle w:val="a5"/>
              <w:rPr>
                <w:lang w:eastAsia="ru-RU"/>
              </w:rPr>
            </w:pPr>
            <w:r w:rsidRPr="0030016D">
              <w:rPr>
                <w:lang w:eastAsia="ru-RU"/>
              </w:rPr>
              <w:t xml:space="preserve">Изучают природные </w:t>
            </w:r>
            <w:r w:rsidRPr="0030016D">
              <w:rPr>
                <w:color w:val="000000"/>
              </w:rPr>
              <w:t>зоны</w:t>
            </w:r>
            <w:r w:rsidRPr="0030016D">
              <w:rPr>
                <w:lang w:eastAsia="ru-RU"/>
              </w:rPr>
              <w:t xml:space="preserve"> России, составляют </w:t>
            </w:r>
            <w:proofErr w:type="gramStart"/>
            <w:r w:rsidRPr="0030016D">
              <w:rPr>
                <w:lang w:eastAsia="ru-RU"/>
              </w:rPr>
              <w:t>краткую  характеристику</w:t>
            </w:r>
            <w:proofErr w:type="gramEnd"/>
            <w:r w:rsidRPr="0030016D">
              <w:rPr>
                <w:lang w:eastAsia="ru-RU"/>
              </w:rPr>
              <w:t xml:space="preserve"> природных зон,  </w:t>
            </w:r>
            <w:r w:rsidRPr="0030016D">
              <w:t>применяют на практике ранее изученный материал, работают в паре</w:t>
            </w:r>
          </w:p>
        </w:tc>
        <w:tc>
          <w:tcPr>
            <w:tcW w:w="3402" w:type="dxa"/>
          </w:tcPr>
          <w:p w:rsidR="00873166" w:rsidRPr="0030016D" w:rsidRDefault="00873166" w:rsidP="003D0452">
            <w:pPr>
              <w:pStyle w:val="a5"/>
              <w:rPr>
                <w:lang w:eastAsia="ru-RU"/>
              </w:rPr>
            </w:pPr>
          </w:p>
        </w:tc>
      </w:tr>
      <w:tr w:rsidR="00873166" w:rsidRPr="0030016D" w:rsidTr="00AE5482">
        <w:tc>
          <w:tcPr>
            <w:tcW w:w="534" w:type="dxa"/>
          </w:tcPr>
          <w:p w:rsidR="00873166" w:rsidRPr="0030016D" w:rsidRDefault="00873166" w:rsidP="007612D6">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30</w:t>
            </w: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2835" w:type="dxa"/>
          </w:tcPr>
          <w:p w:rsidR="00873166" w:rsidRPr="0030016D" w:rsidRDefault="00873166" w:rsidP="00E60C72">
            <w:pPr>
              <w:ind w:right="-108"/>
              <w:rPr>
                <w:rFonts w:ascii="Times New Roman" w:hAnsi="Times New Roman" w:cs="Times New Roman"/>
                <w:i/>
                <w:color w:val="000000"/>
                <w:sz w:val="24"/>
                <w:szCs w:val="24"/>
              </w:rPr>
            </w:pPr>
            <w:r w:rsidRPr="0030016D">
              <w:rPr>
                <w:rFonts w:ascii="Times New Roman" w:hAnsi="Times New Roman" w:cs="Times New Roman"/>
                <w:color w:val="000000"/>
                <w:sz w:val="24"/>
                <w:szCs w:val="24"/>
              </w:rPr>
              <w:t>Человек — часть природы. Хозяйственная деятельность человека в природе</w:t>
            </w:r>
            <w:r w:rsidRPr="0030016D">
              <w:rPr>
                <w:rFonts w:ascii="Times New Roman" w:hAnsi="Times New Roman" w:cs="Times New Roman"/>
                <w:i/>
                <w:color w:val="000000"/>
                <w:sz w:val="24"/>
                <w:szCs w:val="24"/>
              </w:rPr>
              <w:t>.</w:t>
            </w:r>
          </w:p>
        </w:tc>
        <w:tc>
          <w:tcPr>
            <w:tcW w:w="1843" w:type="dxa"/>
          </w:tcPr>
          <w:p w:rsidR="00873166" w:rsidRPr="0030016D" w:rsidRDefault="00873166" w:rsidP="00361E78">
            <w:pPr>
              <w:pStyle w:val="a5"/>
              <w:spacing w:line="264" w:lineRule="auto"/>
              <w:jc w:val="center"/>
              <w:rPr>
                <w:rFonts w:eastAsiaTheme="minorHAnsi"/>
                <w:b/>
                <w:lang w:eastAsia="en-US"/>
              </w:rPr>
            </w:pPr>
            <w:r w:rsidRPr="0030016D">
              <w:rPr>
                <w:rFonts w:eastAsiaTheme="minorHAnsi"/>
                <w:lang w:eastAsia="en-US"/>
              </w:rPr>
              <w:t>Урок -исследование</w:t>
            </w:r>
          </w:p>
        </w:tc>
        <w:tc>
          <w:tcPr>
            <w:tcW w:w="4536" w:type="dxa"/>
          </w:tcPr>
          <w:p w:rsidR="00873166" w:rsidRPr="0030016D" w:rsidRDefault="00873166" w:rsidP="00E60C72">
            <w:pPr>
              <w:pStyle w:val="a5"/>
              <w:rPr>
                <w:lang w:eastAsia="ru-RU"/>
              </w:rPr>
            </w:pPr>
            <w:r w:rsidRPr="0030016D">
              <w:t xml:space="preserve">Объясняют роль человека.  Обосновывают необходимость охраны окружающей среды. </w:t>
            </w:r>
            <w:r w:rsidRPr="0030016D">
              <w:rPr>
                <w:lang w:eastAsia="ru-RU"/>
              </w:rPr>
              <w:t xml:space="preserve">Описание хозяйственной деятельности человека и ее последствий для окружающей среды. </w:t>
            </w:r>
            <w:r w:rsidRPr="0030016D">
              <w:t xml:space="preserve"> Работают с различными источниками информации</w:t>
            </w:r>
          </w:p>
        </w:tc>
        <w:tc>
          <w:tcPr>
            <w:tcW w:w="3402" w:type="dxa"/>
          </w:tcPr>
          <w:p w:rsidR="00873166" w:rsidRPr="0030016D" w:rsidRDefault="00873166" w:rsidP="00E60C72">
            <w:pPr>
              <w:pStyle w:val="a5"/>
            </w:pPr>
            <w:r w:rsidRPr="0030016D">
              <w:t>Цифровая лаборатория по биологии</w:t>
            </w:r>
          </w:p>
        </w:tc>
      </w:tr>
      <w:tr w:rsidR="00873166" w:rsidRPr="0030016D" w:rsidTr="00AE5482">
        <w:tc>
          <w:tcPr>
            <w:tcW w:w="534" w:type="dxa"/>
          </w:tcPr>
          <w:p w:rsidR="00873166" w:rsidRPr="0030016D" w:rsidRDefault="00873166" w:rsidP="007612D6">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31</w:t>
            </w: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2835" w:type="dxa"/>
          </w:tcPr>
          <w:p w:rsidR="00873166" w:rsidRPr="0030016D" w:rsidRDefault="00873166" w:rsidP="000C2418">
            <w:pPr>
              <w:rPr>
                <w:rFonts w:ascii="Times New Roman" w:hAnsi="Times New Roman" w:cs="Times New Roman"/>
                <w:color w:val="000000"/>
                <w:sz w:val="24"/>
                <w:szCs w:val="24"/>
              </w:rPr>
            </w:pPr>
            <w:r w:rsidRPr="0030016D">
              <w:rPr>
                <w:rFonts w:ascii="Times New Roman" w:hAnsi="Times New Roman" w:cs="Times New Roman"/>
                <w:color w:val="000000"/>
                <w:sz w:val="24"/>
                <w:szCs w:val="24"/>
              </w:rPr>
              <w:t>Охрана живой природы. Особо охраняемые природные территории.</w:t>
            </w:r>
          </w:p>
        </w:tc>
        <w:tc>
          <w:tcPr>
            <w:tcW w:w="1843" w:type="dxa"/>
          </w:tcPr>
          <w:p w:rsidR="00873166" w:rsidRPr="0030016D" w:rsidRDefault="00873166" w:rsidP="000C2418">
            <w:pPr>
              <w:pStyle w:val="a5"/>
              <w:spacing w:line="264" w:lineRule="auto"/>
              <w:jc w:val="center"/>
              <w:rPr>
                <w:rFonts w:eastAsiaTheme="minorHAnsi"/>
                <w:lang w:eastAsia="en-US"/>
              </w:rPr>
            </w:pPr>
            <w:proofErr w:type="gramStart"/>
            <w:r w:rsidRPr="0030016D">
              <w:rPr>
                <w:rFonts w:eastAsiaTheme="minorHAnsi"/>
                <w:lang w:eastAsia="en-US"/>
              </w:rPr>
              <w:t>Урок  лаборатория</w:t>
            </w:r>
            <w:proofErr w:type="gramEnd"/>
            <w:r w:rsidRPr="0030016D">
              <w:rPr>
                <w:rFonts w:eastAsiaTheme="minorHAnsi"/>
                <w:lang w:eastAsia="en-US"/>
              </w:rPr>
              <w:t xml:space="preserve"> </w:t>
            </w:r>
          </w:p>
        </w:tc>
        <w:tc>
          <w:tcPr>
            <w:tcW w:w="4536" w:type="dxa"/>
          </w:tcPr>
          <w:p w:rsidR="00873166" w:rsidRPr="0030016D" w:rsidRDefault="00873166" w:rsidP="003D0452">
            <w:pPr>
              <w:pStyle w:val="a5"/>
              <w:rPr>
                <w:lang w:eastAsia="ru-RU"/>
              </w:rPr>
            </w:pPr>
            <w:proofErr w:type="gramStart"/>
            <w:r w:rsidRPr="0030016D">
              <w:rPr>
                <w:lang w:eastAsia="ru-RU"/>
              </w:rPr>
              <w:t>Составляют  правила</w:t>
            </w:r>
            <w:proofErr w:type="gramEnd"/>
            <w:r w:rsidRPr="0030016D">
              <w:rPr>
                <w:lang w:eastAsia="ru-RU"/>
              </w:rPr>
              <w:t xml:space="preserve">  охраны природы. Совместная работа с одноклассниками при обсуждениях</w:t>
            </w:r>
          </w:p>
        </w:tc>
        <w:tc>
          <w:tcPr>
            <w:tcW w:w="3402" w:type="dxa"/>
          </w:tcPr>
          <w:p w:rsidR="00873166" w:rsidRPr="0030016D" w:rsidRDefault="00873166" w:rsidP="003D0452">
            <w:pPr>
              <w:pStyle w:val="a5"/>
              <w:rPr>
                <w:lang w:eastAsia="ru-RU"/>
              </w:rPr>
            </w:pPr>
            <w:r w:rsidRPr="0030016D">
              <w:t>Цифровая лаборатория по биологии</w:t>
            </w:r>
          </w:p>
        </w:tc>
      </w:tr>
      <w:tr w:rsidR="00873166" w:rsidRPr="0030016D" w:rsidTr="00AE5482">
        <w:tc>
          <w:tcPr>
            <w:tcW w:w="534" w:type="dxa"/>
          </w:tcPr>
          <w:p w:rsidR="00873166" w:rsidRPr="0030016D" w:rsidRDefault="00873166" w:rsidP="007612D6">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32</w:t>
            </w: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2835" w:type="dxa"/>
          </w:tcPr>
          <w:p w:rsidR="00873166" w:rsidRPr="0030016D" w:rsidRDefault="00873166" w:rsidP="000C2418">
            <w:pPr>
              <w:rPr>
                <w:rFonts w:ascii="Times New Roman" w:hAnsi="Times New Roman" w:cs="Times New Roman"/>
                <w:color w:val="000000"/>
                <w:sz w:val="24"/>
                <w:szCs w:val="24"/>
              </w:rPr>
            </w:pPr>
            <w:r w:rsidRPr="0030016D">
              <w:rPr>
                <w:rFonts w:ascii="Times New Roman" w:hAnsi="Times New Roman" w:cs="Times New Roman"/>
                <w:color w:val="000000"/>
                <w:sz w:val="24"/>
                <w:szCs w:val="24"/>
              </w:rPr>
              <w:t>Планета Земля — наш общий дом.</w:t>
            </w:r>
          </w:p>
        </w:tc>
        <w:tc>
          <w:tcPr>
            <w:tcW w:w="1843" w:type="dxa"/>
          </w:tcPr>
          <w:p w:rsidR="00873166" w:rsidRPr="0030016D" w:rsidRDefault="00873166" w:rsidP="00361E78">
            <w:pPr>
              <w:pStyle w:val="a5"/>
              <w:spacing w:line="264" w:lineRule="auto"/>
              <w:jc w:val="center"/>
              <w:rPr>
                <w:rFonts w:eastAsiaTheme="minorHAnsi"/>
                <w:b/>
                <w:lang w:eastAsia="en-US"/>
              </w:rPr>
            </w:pPr>
            <w:r w:rsidRPr="0030016D">
              <w:rPr>
                <w:rFonts w:eastAsiaTheme="minorHAnsi"/>
                <w:lang w:eastAsia="en-US"/>
              </w:rPr>
              <w:t xml:space="preserve">Комбинированный </w:t>
            </w:r>
          </w:p>
        </w:tc>
        <w:tc>
          <w:tcPr>
            <w:tcW w:w="4536" w:type="dxa"/>
          </w:tcPr>
          <w:p w:rsidR="00873166" w:rsidRPr="0030016D" w:rsidRDefault="00873166" w:rsidP="003D0452">
            <w:pPr>
              <w:pStyle w:val="a5"/>
              <w:rPr>
                <w:lang w:eastAsia="ru-RU"/>
              </w:rPr>
            </w:pPr>
            <w:proofErr w:type="gramStart"/>
            <w:r w:rsidRPr="0030016D">
              <w:rPr>
                <w:lang w:eastAsia="ru-RU"/>
              </w:rPr>
              <w:t>Описывают  хозяйственную</w:t>
            </w:r>
            <w:proofErr w:type="gramEnd"/>
            <w:r w:rsidRPr="0030016D">
              <w:rPr>
                <w:lang w:eastAsia="ru-RU"/>
              </w:rPr>
              <w:t xml:space="preserve">  деятельность человека и ее последствия </w:t>
            </w:r>
            <w:r w:rsidRPr="0030016D">
              <w:rPr>
                <w:lang w:eastAsia="ru-RU"/>
              </w:rPr>
              <w:lastRenderedPageBreak/>
              <w:t xml:space="preserve">для окружающей среды. </w:t>
            </w:r>
            <w:r w:rsidRPr="0030016D">
              <w:t xml:space="preserve"> Работают с различными источниками информации</w:t>
            </w:r>
          </w:p>
        </w:tc>
        <w:tc>
          <w:tcPr>
            <w:tcW w:w="3402" w:type="dxa"/>
          </w:tcPr>
          <w:p w:rsidR="00873166" w:rsidRPr="0030016D" w:rsidRDefault="00873166" w:rsidP="003D0452">
            <w:pPr>
              <w:pStyle w:val="a5"/>
              <w:rPr>
                <w:lang w:eastAsia="ru-RU"/>
              </w:rPr>
            </w:pPr>
          </w:p>
        </w:tc>
      </w:tr>
      <w:tr w:rsidR="00873166" w:rsidRPr="0030016D" w:rsidTr="00AE5482">
        <w:tc>
          <w:tcPr>
            <w:tcW w:w="534" w:type="dxa"/>
          </w:tcPr>
          <w:p w:rsidR="00873166" w:rsidRPr="0030016D" w:rsidRDefault="00873166" w:rsidP="007612D6">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33</w:t>
            </w: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2835" w:type="dxa"/>
          </w:tcPr>
          <w:p w:rsidR="00873166" w:rsidRPr="0030016D" w:rsidRDefault="00873166" w:rsidP="000C2418">
            <w:pPr>
              <w:rPr>
                <w:rFonts w:ascii="Times New Roman" w:hAnsi="Times New Roman" w:cs="Times New Roman"/>
                <w:color w:val="000000"/>
                <w:sz w:val="24"/>
                <w:szCs w:val="24"/>
              </w:rPr>
            </w:pPr>
            <w:r w:rsidRPr="0030016D">
              <w:rPr>
                <w:rFonts w:ascii="Times New Roman" w:hAnsi="Times New Roman" w:cs="Times New Roman"/>
                <w:color w:val="000000"/>
                <w:sz w:val="24"/>
                <w:szCs w:val="24"/>
              </w:rPr>
              <w:t>Промежуточная аттестация по теме «Организм и среда»</w:t>
            </w:r>
          </w:p>
        </w:tc>
        <w:tc>
          <w:tcPr>
            <w:tcW w:w="1843" w:type="dxa"/>
          </w:tcPr>
          <w:p w:rsidR="00873166" w:rsidRPr="0030016D" w:rsidRDefault="00873166" w:rsidP="00361E78">
            <w:pPr>
              <w:pStyle w:val="a5"/>
              <w:spacing w:line="264" w:lineRule="auto"/>
              <w:jc w:val="center"/>
              <w:rPr>
                <w:rFonts w:eastAsiaTheme="minorHAnsi"/>
                <w:b/>
                <w:lang w:eastAsia="en-US"/>
              </w:rPr>
            </w:pPr>
            <w:r w:rsidRPr="0030016D">
              <w:rPr>
                <w:rFonts w:eastAsiaTheme="minorHAnsi"/>
                <w:lang w:eastAsia="en-US"/>
              </w:rPr>
              <w:t>Контрольно-обобщающий урок</w:t>
            </w:r>
          </w:p>
        </w:tc>
        <w:tc>
          <w:tcPr>
            <w:tcW w:w="4536" w:type="dxa"/>
          </w:tcPr>
          <w:p w:rsidR="00873166" w:rsidRPr="0030016D" w:rsidRDefault="00873166" w:rsidP="00AE5482">
            <w:pPr>
              <w:pStyle w:val="a5"/>
              <w:rPr>
                <w:lang w:eastAsia="ru-RU"/>
              </w:rPr>
            </w:pPr>
            <w:r w:rsidRPr="0030016D">
              <w:t>Обобщают и систематизируют свои знания о строении и многообразии покрытосеменных растений. Применяют на практике ранее изученный материал, работая по группам с заданиями разного уровня сложности</w:t>
            </w:r>
          </w:p>
        </w:tc>
        <w:tc>
          <w:tcPr>
            <w:tcW w:w="3402" w:type="dxa"/>
          </w:tcPr>
          <w:p w:rsidR="00873166" w:rsidRPr="0030016D" w:rsidRDefault="00873166" w:rsidP="00BD3480">
            <w:pPr>
              <w:pStyle w:val="a5"/>
            </w:pPr>
          </w:p>
        </w:tc>
      </w:tr>
      <w:tr w:rsidR="00873166" w:rsidRPr="0030016D" w:rsidTr="00AE5482">
        <w:tc>
          <w:tcPr>
            <w:tcW w:w="534" w:type="dxa"/>
          </w:tcPr>
          <w:p w:rsidR="00873166" w:rsidRPr="0030016D" w:rsidRDefault="00873166" w:rsidP="007612D6">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34</w:t>
            </w: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992" w:type="dxa"/>
          </w:tcPr>
          <w:p w:rsidR="00873166" w:rsidRPr="0030016D" w:rsidRDefault="00873166" w:rsidP="007612D6">
            <w:pPr>
              <w:ind w:right="-97"/>
              <w:jc w:val="center"/>
              <w:rPr>
                <w:rFonts w:ascii="Times New Roman" w:hAnsi="Times New Roman" w:cs="Times New Roman"/>
                <w:color w:val="000000"/>
                <w:sz w:val="24"/>
                <w:szCs w:val="24"/>
              </w:rPr>
            </w:pPr>
          </w:p>
        </w:tc>
        <w:tc>
          <w:tcPr>
            <w:tcW w:w="2835" w:type="dxa"/>
          </w:tcPr>
          <w:p w:rsidR="00873166" w:rsidRPr="0030016D" w:rsidRDefault="00873166" w:rsidP="000C2418">
            <w:pPr>
              <w:rPr>
                <w:rFonts w:ascii="Times New Roman" w:hAnsi="Times New Roman" w:cs="Times New Roman"/>
                <w:color w:val="000000"/>
                <w:sz w:val="24"/>
                <w:szCs w:val="24"/>
              </w:rPr>
            </w:pPr>
            <w:r w:rsidRPr="0030016D">
              <w:rPr>
                <w:rFonts w:ascii="Times New Roman" w:hAnsi="Times New Roman" w:cs="Times New Roman"/>
                <w:color w:val="000000"/>
                <w:sz w:val="24"/>
                <w:szCs w:val="24"/>
              </w:rPr>
              <w:t>Экскурсия «Роль учащихся в охране природы»</w:t>
            </w:r>
          </w:p>
        </w:tc>
        <w:tc>
          <w:tcPr>
            <w:tcW w:w="1843" w:type="dxa"/>
          </w:tcPr>
          <w:p w:rsidR="00873166" w:rsidRPr="0030016D" w:rsidRDefault="00873166" w:rsidP="000C2418">
            <w:pPr>
              <w:pStyle w:val="a5"/>
              <w:spacing w:line="264" w:lineRule="auto"/>
              <w:jc w:val="center"/>
              <w:rPr>
                <w:rFonts w:eastAsiaTheme="minorHAnsi"/>
                <w:b/>
                <w:lang w:eastAsia="en-US"/>
              </w:rPr>
            </w:pPr>
            <w:r w:rsidRPr="0030016D">
              <w:rPr>
                <w:rFonts w:eastAsiaTheme="minorHAnsi"/>
                <w:lang w:eastAsia="en-US"/>
              </w:rPr>
              <w:t>Урок-экскурсия</w:t>
            </w:r>
          </w:p>
        </w:tc>
        <w:tc>
          <w:tcPr>
            <w:tcW w:w="4536" w:type="dxa"/>
          </w:tcPr>
          <w:p w:rsidR="00873166" w:rsidRPr="0030016D" w:rsidRDefault="00873166" w:rsidP="003D0452">
            <w:pPr>
              <w:pStyle w:val="a5"/>
              <w:rPr>
                <w:lang w:eastAsia="ru-RU"/>
              </w:rPr>
            </w:pPr>
            <w:r w:rsidRPr="0030016D">
              <w:t>Получение знаний в ходе экскурсии. Подготовка отчета по экскурсии. Ведение дневника наблюдений.</w:t>
            </w:r>
          </w:p>
        </w:tc>
        <w:tc>
          <w:tcPr>
            <w:tcW w:w="3402" w:type="dxa"/>
          </w:tcPr>
          <w:p w:rsidR="00873166" w:rsidRPr="0030016D" w:rsidRDefault="00873166" w:rsidP="003D0452">
            <w:pPr>
              <w:pStyle w:val="a5"/>
            </w:pPr>
          </w:p>
        </w:tc>
      </w:tr>
      <w:tr w:rsidR="00F8673D" w:rsidRPr="0030016D" w:rsidTr="004A082E">
        <w:tc>
          <w:tcPr>
            <w:tcW w:w="15134" w:type="dxa"/>
            <w:gridSpan w:val="7"/>
          </w:tcPr>
          <w:p w:rsidR="00F8673D" w:rsidRPr="0030016D" w:rsidRDefault="00F8673D" w:rsidP="003E5BCB">
            <w:pPr>
              <w:pStyle w:val="a5"/>
              <w:spacing w:line="264" w:lineRule="auto"/>
              <w:jc w:val="center"/>
              <w:rPr>
                <w:b/>
                <w:color w:val="000000"/>
              </w:rPr>
            </w:pPr>
            <w:r w:rsidRPr="0030016D">
              <w:rPr>
                <w:b/>
                <w:color w:val="000000"/>
              </w:rPr>
              <w:t>Резервное время – 1 час</w:t>
            </w:r>
          </w:p>
        </w:tc>
      </w:tr>
    </w:tbl>
    <w:p w:rsidR="00361E78" w:rsidRPr="0030016D" w:rsidRDefault="00361E78" w:rsidP="00361E78">
      <w:pPr>
        <w:pStyle w:val="a5"/>
        <w:spacing w:line="264" w:lineRule="auto"/>
        <w:jc w:val="center"/>
        <w:rPr>
          <w:rFonts w:eastAsiaTheme="minorHAnsi"/>
          <w:b/>
          <w:lang w:eastAsia="en-US"/>
        </w:rPr>
      </w:pPr>
    </w:p>
    <w:p w:rsidR="00F8673D" w:rsidRPr="0030016D" w:rsidRDefault="00F8673D" w:rsidP="00115020">
      <w:pPr>
        <w:pStyle w:val="a5"/>
        <w:spacing w:line="264" w:lineRule="auto"/>
        <w:jc w:val="center"/>
        <w:rPr>
          <w:rFonts w:eastAsiaTheme="minorHAnsi"/>
          <w:b/>
          <w:lang w:eastAsia="en-US"/>
        </w:rPr>
      </w:pPr>
    </w:p>
    <w:p w:rsidR="00F8673D" w:rsidRPr="0030016D" w:rsidRDefault="00F8673D" w:rsidP="00115020">
      <w:pPr>
        <w:pStyle w:val="a5"/>
        <w:spacing w:line="264" w:lineRule="auto"/>
        <w:jc w:val="center"/>
        <w:rPr>
          <w:rFonts w:eastAsiaTheme="minorHAnsi"/>
          <w:b/>
          <w:lang w:eastAsia="en-US"/>
        </w:rPr>
      </w:pPr>
    </w:p>
    <w:p w:rsidR="00F8673D" w:rsidRPr="0030016D" w:rsidRDefault="00F8673D" w:rsidP="00115020">
      <w:pPr>
        <w:pStyle w:val="a5"/>
        <w:spacing w:line="264" w:lineRule="auto"/>
        <w:jc w:val="center"/>
        <w:rPr>
          <w:rFonts w:eastAsiaTheme="minorHAnsi"/>
          <w:b/>
          <w:lang w:eastAsia="en-US"/>
        </w:rPr>
      </w:pPr>
    </w:p>
    <w:p w:rsidR="00F8673D" w:rsidRPr="0030016D" w:rsidRDefault="00F8673D" w:rsidP="00115020">
      <w:pPr>
        <w:pStyle w:val="a5"/>
        <w:spacing w:line="264" w:lineRule="auto"/>
        <w:jc w:val="center"/>
        <w:rPr>
          <w:rFonts w:eastAsiaTheme="minorHAnsi"/>
          <w:b/>
          <w:lang w:eastAsia="en-US"/>
        </w:rPr>
      </w:pPr>
    </w:p>
    <w:p w:rsidR="00F8673D" w:rsidRPr="0030016D" w:rsidRDefault="00F8673D" w:rsidP="00115020">
      <w:pPr>
        <w:pStyle w:val="a5"/>
        <w:spacing w:line="264" w:lineRule="auto"/>
        <w:jc w:val="center"/>
        <w:rPr>
          <w:rFonts w:eastAsiaTheme="minorHAnsi"/>
          <w:b/>
          <w:lang w:eastAsia="en-US"/>
        </w:rPr>
      </w:pPr>
    </w:p>
    <w:p w:rsidR="00F8673D" w:rsidRPr="0030016D" w:rsidRDefault="00F8673D" w:rsidP="00115020">
      <w:pPr>
        <w:pStyle w:val="a5"/>
        <w:spacing w:line="264" w:lineRule="auto"/>
        <w:jc w:val="center"/>
        <w:rPr>
          <w:rFonts w:eastAsiaTheme="minorHAnsi"/>
          <w:b/>
          <w:lang w:eastAsia="en-US"/>
        </w:rPr>
      </w:pPr>
    </w:p>
    <w:p w:rsidR="00AE5482" w:rsidRPr="0030016D" w:rsidRDefault="00AE5482" w:rsidP="00115020">
      <w:pPr>
        <w:pStyle w:val="a5"/>
        <w:spacing w:line="264" w:lineRule="auto"/>
        <w:jc w:val="center"/>
        <w:rPr>
          <w:rFonts w:eastAsiaTheme="minorHAnsi"/>
          <w:b/>
          <w:lang w:eastAsia="en-US"/>
        </w:rPr>
      </w:pPr>
    </w:p>
    <w:p w:rsidR="00AE5482" w:rsidRPr="0030016D" w:rsidRDefault="00AE5482" w:rsidP="00115020">
      <w:pPr>
        <w:pStyle w:val="a5"/>
        <w:spacing w:line="264" w:lineRule="auto"/>
        <w:jc w:val="center"/>
        <w:rPr>
          <w:rFonts w:eastAsiaTheme="minorHAnsi"/>
          <w:b/>
          <w:lang w:eastAsia="en-US"/>
        </w:rPr>
      </w:pPr>
    </w:p>
    <w:p w:rsidR="00AE5482" w:rsidRPr="0030016D" w:rsidRDefault="00AE5482" w:rsidP="00115020">
      <w:pPr>
        <w:pStyle w:val="a5"/>
        <w:spacing w:line="264" w:lineRule="auto"/>
        <w:jc w:val="center"/>
        <w:rPr>
          <w:rFonts w:eastAsiaTheme="minorHAnsi"/>
          <w:b/>
          <w:lang w:eastAsia="en-US"/>
        </w:rPr>
      </w:pPr>
    </w:p>
    <w:p w:rsidR="00AE5482" w:rsidRPr="0030016D" w:rsidRDefault="00AE5482" w:rsidP="00115020">
      <w:pPr>
        <w:pStyle w:val="a5"/>
        <w:spacing w:line="264" w:lineRule="auto"/>
        <w:jc w:val="center"/>
        <w:rPr>
          <w:rFonts w:eastAsiaTheme="minorHAnsi"/>
          <w:b/>
          <w:lang w:eastAsia="en-US"/>
        </w:rPr>
      </w:pPr>
    </w:p>
    <w:p w:rsidR="00AE5482" w:rsidRPr="0030016D" w:rsidRDefault="00AE5482" w:rsidP="00115020">
      <w:pPr>
        <w:pStyle w:val="a5"/>
        <w:spacing w:line="264" w:lineRule="auto"/>
        <w:jc w:val="center"/>
        <w:rPr>
          <w:rFonts w:eastAsiaTheme="minorHAnsi"/>
          <w:b/>
          <w:lang w:eastAsia="en-US"/>
        </w:rPr>
      </w:pPr>
    </w:p>
    <w:p w:rsidR="00AE5482" w:rsidRPr="0030016D" w:rsidRDefault="00AE5482" w:rsidP="00115020">
      <w:pPr>
        <w:pStyle w:val="a5"/>
        <w:spacing w:line="264" w:lineRule="auto"/>
        <w:jc w:val="center"/>
        <w:rPr>
          <w:rFonts w:eastAsiaTheme="minorHAnsi"/>
          <w:b/>
          <w:lang w:eastAsia="en-US"/>
        </w:rPr>
      </w:pPr>
    </w:p>
    <w:p w:rsidR="00AE5482" w:rsidRPr="0030016D" w:rsidRDefault="00AE5482" w:rsidP="00115020">
      <w:pPr>
        <w:pStyle w:val="a5"/>
        <w:spacing w:line="264" w:lineRule="auto"/>
        <w:jc w:val="center"/>
        <w:rPr>
          <w:rFonts w:eastAsiaTheme="minorHAnsi"/>
          <w:b/>
          <w:lang w:eastAsia="en-US"/>
        </w:rPr>
      </w:pPr>
    </w:p>
    <w:p w:rsidR="00AE5482" w:rsidRPr="0030016D" w:rsidRDefault="00AE5482" w:rsidP="00115020">
      <w:pPr>
        <w:pStyle w:val="a5"/>
        <w:spacing w:line="264" w:lineRule="auto"/>
        <w:jc w:val="center"/>
        <w:rPr>
          <w:rFonts w:eastAsiaTheme="minorHAnsi"/>
          <w:b/>
          <w:lang w:eastAsia="en-US"/>
        </w:rPr>
      </w:pPr>
    </w:p>
    <w:p w:rsidR="00AE5482" w:rsidRPr="0030016D" w:rsidRDefault="00AE5482" w:rsidP="00115020">
      <w:pPr>
        <w:pStyle w:val="a5"/>
        <w:spacing w:line="264" w:lineRule="auto"/>
        <w:jc w:val="center"/>
        <w:rPr>
          <w:rFonts w:eastAsiaTheme="minorHAnsi"/>
          <w:b/>
          <w:lang w:eastAsia="en-US"/>
        </w:rPr>
      </w:pPr>
    </w:p>
    <w:p w:rsidR="00F8673D" w:rsidRPr="0030016D" w:rsidRDefault="00F8673D" w:rsidP="00115020">
      <w:pPr>
        <w:pStyle w:val="a5"/>
        <w:spacing w:line="264" w:lineRule="auto"/>
        <w:jc w:val="center"/>
        <w:rPr>
          <w:rFonts w:eastAsiaTheme="minorHAnsi"/>
          <w:b/>
          <w:lang w:eastAsia="en-US"/>
        </w:rPr>
      </w:pPr>
    </w:p>
    <w:p w:rsidR="00F8673D" w:rsidRPr="0030016D" w:rsidRDefault="00F8673D" w:rsidP="00115020">
      <w:pPr>
        <w:pStyle w:val="a5"/>
        <w:spacing w:line="264" w:lineRule="auto"/>
        <w:jc w:val="center"/>
        <w:rPr>
          <w:rFonts w:eastAsiaTheme="minorHAnsi"/>
          <w:b/>
          <w:lang w:eastAsia="en-US"/>
        </w:rPr>
      </w:pPr>
    </w:p>
    <w:p w:rsidR="00F8673D" w:rsidRPr="0030016D" w:rsidRDefault="00F8673D" w:rsidP="00115020">
      <w:pPr>
        <w:pStyle w:val="a5"/>
        <w:spacing w:line="264" w:lineRule="auto"/>
        <w:jc w:val="center"/>
        <w:rPr>
          <w:rFonts w:eastAsiaTheme="minorHAnsi"/>
          <w:b/>
          <w:lang w:eastAsia="en-US"/>
        </w:rPr>
      </w:pPr>
    </w:p>
    <w:p w:rsidR="00F8673D" w:rsidRPr="0030016D" w:rsidRDefault="00F8673D" w:rsidP="00115020">
      <w:pPr>
        <w:pStyle w:val="a5"/>
        <w:spacing w:line="264" w:lineRule="auto"/>
        <w:jc w:val="center"/>
        <w:rPr>
          <w:rFonts w:eastAsiaTheme="minorHAnsi"/>
          <w:b/>
          <w:lang w:eastAsia="en-US"/>
        </w:rPr>
      </w:pPr>
    </w:p>
    <w:p w:rsidR="00F8673D" w:rsidRPr="0030016D" w:rsidRDefault="00F8673D" w:rsidP="00115020">
      <w:pPr>
        <w:pStyle w:val="a5"/>
        <w:spacing w:line="264" w:lineRule="auto"/>
        <w:jc w:val="center"/>
        <w:rPr>
          <w:rFonts w:eastAsiaTheme="minorHAnsi"/>
          <w:b/>
          <w:lang w:eastAsia="en-US"/>
        </w:rPr>
      </w:pPr>
    </w:p>
    <w:p w:rsidR="00F8673D" w:rsidRPr="0030016D" w:rsidRDefault="00F8673D" w:rsidP="00115020">
      <w:pPr>
        <w:pStyle w:val="a5"/>
        <w:spacing w:line="264" w:lineRule="auto"/>
        <w:jc w:val="center"/>
        <w:rPr>
          <w:rFonts w:eastAsiaTheme="minorHAnsi"/>
          <w:b/>
          <w:lang w:eastAsia="en-US"/>
        </w:rPr>
      </w:pPr>
    </w:p>
    <w:p w:rsidR="00F8673D" w:rsidRPr="0030016D" w:rsidRDefault="00F8673D" w:rsidP="00115020">
      <w:pPr>
        <w:pStyle w:val="a5"/>
        <w:spacing w:line="264" w:lineRule="auto"/>
        <w:jc w:val="center"/>
        <w:rPr>
          <w:rFonts w:eastAsiaTheme="minorHAnsi"/>
          <w:b/>
          <w:lang w:eastAsia="en-US"/>
        </w:rPr>
      </w:pPr>
    </w:p>
    <w:p w:rsidR="00F8673D" w:rsidRPr="0030016D" w:rsidRDefault="00F8673D" w:rsidP="00115020">
      <w:pPr>
        <w:pStyle w:val="a5"/>
        <w:spacing w:line="264" w:lineRule="auto"/>
        <w:jc w:val="center"/>
        <w:rPr>
          <w:rFonts w:eastAsiaTheme="minorHAnsi"/>
          <w:b/>
          <w:lang w:eastAsia="en-US"/>
        </w:rPr>
      </w:pPr>
    </w:p>
    <w:p w:rsidR="00115020" w:rsidRPr="0030016D" w:rsidRDefault="00115020" w:rsidP="00115020">
      <w:pPr>
        <w:pStyle w:val="a5"/>
        <w:spacing w:line="264" w:lineRule="auto"/>
        <w:jc w:val="center"/>
        <w:rPr>
          <w:rFonts w:eastAsiaTheme="minorHAnsi"/>
          <w:b/>
          <w:lang w:eastAsia="en-US"/>
        </w:rPr>
      </w:pPr>
      <w:r w:rsidRPr="0030016D">
        <w:rPr>
          <w:rFonts w:eastAsiaTheme="minorHAnsi"/>
          <w:b/>
          <w:lang w:eastAsia="en-US"/>
        </w:rPr>
        <w:t xml:space="preserve">6 класс </w:t>
      </w:r>
    </w:p>
    <w:tbl>
      <w:tblPr>
        <w:tblStyle w:val="a7"/>
        <w:tblW w:w="15418" w:type="dxa"/>
        <w:tblLayout w:type="fixed"/>
        <w:tblLook w:val="04A0" w:firstRow="1" w:lastRow="0" w:firstColumn="1" w:lastColumn="0" w:noHBand="0" w:noVBand="1"/>
      </w:tblPr>
      <w:tblGrid>
        <w:gridCol w:w="817"/>
        <w:gridCol w:w="992"/>
        <w:gridCol w:w="993"/>
        <w:gridCol w:w="141"/>
        <w:gridCol w:w="3261"/>
        <w:gridCol w:w="1842"/>
        <w:gridCol w:w="3686"/>
        <w:gridCol w:w="3686"/>
      </w:tblGrid>
      <w:tr w:rsidR="00F8673D" w:rsidRPr="0030016D" w:rsidTr="00F8673D">
        <w:tc>
          <w:tcPr>
            <w:tcW w:w="817" w:type="dxa"/>
            <w:vMerge w:val="restart"/>
          </w:tcPr>
          <w:p w:rsidR="00F8673D" w:rsidRPr="0030016D" w:rsidRDefault="00F8673D" w:rsidP="00BD3480">
            <w:pPr>
              <w:pStyle w:val="a5"/>
              <w:spacing w:line="264" w:lineRule="auto"/>
              <w:jc w:val="center"/>
              <w:rPr>
                <w:rFonts w:eastAsiaTheme="minorHAnsi"/>
                <w:b/>
                <w:lang w:eastAsia="en-US"/>
              </w:rPr>
            </w:pPr>
            <w:r w:rsidRPr="0030016D">
              <w:rPr>
                <w:rFonts w:eastAsiaTheme="minorHAnsi"/>
                <w:b/>
                <w:lang w:eastAsia="en-US"/>
              </w:rPr>
              <w:t>№ п/п</w:t>
            </w:r>
          </w:p>
        </w:tc>
        <w:tc>
          <w:tcPr>
            <w:tcW w:w="1985" w:type="dxa"/>
            <w:gridSpan w:val="2"/>
          </w:tcPr>
          <w:p w:rsidR="00F8673D" w:rsidRPr="0030016D" w:rsidRDefault="00F8673D" w:rsidP="00BD3480">
            <w:pPr>
              <w:pStyle w:val="a5"/>
              <w:spacing w:line="264" w:lineRule="auto"/>
              <w:jc w:val="center"/>
              <w:rPr>
                <w:rFonts w:eastAsiaTheme="minorHAnsi"/>
                <w:b/>
                <w:lang w:eastAsia="en-US"/>
              </w:rPr>
            </w:pPr>
            <w:r w:rsidRPr="0030016D">
              <w:rPr>
                <w:rFonts w:eastAsiaTheme="minorHAnsi"/>
                <w:b/>
                <w:lang w:eastAsia="en-US"/>
              </w:rPr>
              <w:t xml:space="preserve">Дата </w:t>
            </w:r>
          </w:p>
        </w:tc>
        <w:tc>
          <w:tcPr>
            <w:tcW w:w="3402" w:type="dxa"/>
            <w:gridSpan w:val="2"/>
            <w:vMerge w:val="restart"/>
          </w:tcPr>
          <w:p w:rsidR="00F8673D" w:rsidRPr="0030016D" w:rsidRDefault="00F8673D" w:rsidP="00BD3480">
            <w:pPr>
              <w:pStyle w:val="a5"/>
              <w:spacing w:line="264" w:lineRule="auto"/>
              <w:jc w:val="center"/>
              <w:rPr>
                <w:rFonts w:eastAsiaTheme="minorHAnsi"/>
                <w:b/>
                <w:lang w:eastAsia="en-US"/>
              </w:rPr>
            </w:pPr>
            <w:r w:rsidRPr="0030016D">
              <w:rPr>
                <w:rFonts w:eastAsiaTheme="minorHAnsi"/>
                <w:b/>
                <w:lang w:eastAsia="en-US"/>
              </w:rPr>
              <w:t xml:space="preserve">Тема урока </w:t>
            </w:r>
          </w:p>
        </w:tc>
        <w:tc>
          <w:tcPr>
            <w:tcW w:w="1842" w:type="dxa"/>
            <w:vMerge w:val="restart"/>
          </w:tcPr>
          <w:p w:rsidR="00F8673D" w:rsidRPr="0030016D" w:rsidRDefault="00F8673D" w:rsidP="00BD3480">
            <w:pPr>
              <w:pStyle w:val="a5"/>
              <w:spacing w:line="264" w:lineRule="auto"/>
              <w:jc w:val="center"/>
              <w:rPr>
                <w:rFonts w:eastAsiaTheme="minorHAnsi"/>
                <w:b/>
                <w:lang w:eastAsia="en-US"/>
              </w:rPr>
            </w:pPr>
            <w:r w:rsidRPr="0030016D">
              <w:rPr>
                <w:rFonts w:eastAsiaTheme="minorHAnsi"/>
                <w:b/>
                <w:lang w:eastAsia="en-US"/>
              </w:rPr>
              <w:t xml:space="preserve">Форма организации урока </w:t>
            </w:r>
          </w:p>
        </w:tc>
        <w:tc>
          <w:tcPr>
            <w:tcW w:w="3686" w:type="dxa"/>
            <w:vMerge w:val="restart"/>
          </w:tcPr>
          <w:p w:rsidR="00F8673D" w:rsidRPr="0030016D" w:rsidRDefault="00F8673D" w:rsidP="00BD3480">
            <w:pPr>
              <w:pStyle w:val="a5"/>
              <w:spacing w:line="264" w:lineRule="auto"/>
              <w:jc w:val="center"/>
              <w:rPr>
                <w:rFonts w:eastAsiaTheme="minorHAnsi"/>
                <w:b/>
                <w:lang w:eastAsia="en-US"/>
              </w:rPr>
            </w:pPr>
            <w:r w:rsidRPr="0030016D">
              <w:rPr>
                <w:rFonts w:eastAsiaTheme="minorHAnsi"/>
                <w:b/>
                <w:lang w:eastAsia="en-US"/>
              </w:rPr>
              <w:t xml:space="preserve">Виды учебной деятельности </w:t>
            </w:r>
          </w:p>
        </w:tc>
        <w:tc>
          <w:tcPr>
            <w:tcW w:w="3686" w:type="dxa"/>
            <w:vMerge w:val="restart"/>
          </w:tcPr>
          <w:p w:rsidR="00F8673D" w:rsidRPr="0030016D" w:rsidRDefault="00F8673D" w:rsidP="00BD3480">
            <w:pPr>
              <w:pStyle w:val="a5"/>
              <w:spacing w:line="264" w:lineRule="auto"/>
              <w:jc w:val="center"/>
              <w:rPr>
                <w:rFonts w:eastAsiaTheme="minorHAnsi"/>
                <w:b/>
                <w:lang w:eastAsia="en-US"/>
              </w:rPr>
            </w:pPr>
            <w:proofErr w:type="gramStart"/>
            <w:r w:rsidRPr="0030016D">
              <w:rPr>
                <w:b/>
              </w:rPr>
              <w:t>Использование  лабораторного</w:t>
            </w:r>
            <w:proofErr w:type="gramEnd"/>
            <w:r w:rsidRPr="0030016D">
              <w:rPr>
                <w:b/>
              </w:rPr>
              <w:t xml:space="preserve"> и цифрового оборудования (центр «Точка роста»)</w:t>
            </w:r>
          </w:p>
        </w:tc>
      </w:tr>
      <w:tr w:rsidR="00F8673D" w:rsidRPr="0030016D" w:rsidTr="00F8673D">
        <w:tc>
          <w:tcPr>
            <w:tcW w:w="817" w:type="dxa"/>
            <w:vMerge/>
          </w:tcPr>
          <w:p w:rsidR="00F8673D" w:rsidRPr="0030016D" w:rsidRDefault="00F8673D" w:rsidP="00BD3480">
            <w:pPr>
              <w:pStyle w:val="a5"/>
              <w:spacing w:line="264" w:lineRule="auto"/>
              <w:jc w:val="center"/>
              <w:rPr>
                <w:rFonts w:eastAsiaTheme="minorHAnsi"/>
                <w:b/>
                <w:lang w:eastAsia="en-US"/>
              </w:rPr>
            </w:pPr>
          </w:p>
        </w:tc>
        <w:tc>
          <w:tcPr>
            <w:tcW w:w="992" w:type="dxa"/>
          </w:tcPr>
          <w:p w:rsidR="00F8673D" w:rsidRPr="0030016D" w:rsidRDefault="00F8673D" w:rsidP="00BD3480">
            <w:pPr>
              <w:pStyle w:val="a5"/>
              <w:spacing w:line="264" w:lineRule="auto"/>
              <w:jc w:val="center"/>
              <w:rPr>
                <w:rFonts w:eastAsiaTheme="minorHAnsi"/>
                <w:b/>
                <w:lang w:eastAsia="en-US"/>
              </w:rPr>
            </w:pPr>
            <w:r w:rsidRPr="0030016D">
              <w:rPr>
                <w:rFonts w:eastAsiaTheme="minorHAnsi"/>
                <w:b/>
                <w:lang w:eastAsia="en-US"/>
              </w:rPr>
              <w:t xml:space="preserve">План </w:t>
            </w:r>
          </w:p>
        </w:tc>
        <w:tc>
          <w:tcPr>
            <w:tcW w:w="993" w:type="dxa"/>
          </w:tcPr>
          <w:p w:rsidR="00F8673D" w:rsidRPr="0030016D" w:rsidRDefault="00F8673D" w:rsidP="00BD3480">
            <w:pPr>
              <w:pStyle w:val="a5"/>
              <w:spacing w:line="264" w:lineRule="auto"/>
              <w:jc w:val="center"/>
              <w:rPr>
                <w:rFonts w:eastAsiaTheme="minorHAnsi"/>
                <w:b/>
                <w:lang w:eastAsia="en-US"/>
              </w:rPr>
            </w:pPr>
            <w:r w:rsidRPr="0030016D">
              <w:rPr>
                <w:rFonts w:eastAsiaTheme="minorHAnsi"/>
                <w:b/>
                <w:lang w:eastAsia="en-US"/>
              </w:rPr>
              <w:t xml:space="preserve">Факт </w:t>
            </w:r>
          </w:p>
        </w:tc>
        <w:tc>
          <w:tcPr>
            <w:tcW w:w="3402" w:type="dxa"/>
            <w:gridSpan w:val="2"/>
            <w:vMerge/>
          </w:tcPr>
          <w:p w:rsidR="00F8673D" w:rsidRPr="0030016D" w:rsidRDefault="00F8673D" w:rsidP="00BD3480">
            <w:pPr>
              <w:pStyle w:val="a5"/>
              <w:spacing w:line="264" w:lineRule="auto"/>
              <w:jc w:val="center"/>
              <w:rPr>
                <w:rFonts w:eastAsiaTheme="minorHAnsi"/>
                <w:b/>
                <w:lang w:eastAsia="en-US"/>
              </w:rPr>
            </w:pPr>
          </w:p>
        </w:tc>
        <w:tc>
          <w:tcPr>
            <w:tcW w:w="1842" w:type="dxa"/>
            <w:vMerge/>
          </w:tcPr>
          <w:p w:rsidR="00F8673D" w:rsidRPr="0030016D" w:rsidRDefault="00F8673D" w:rsidP="00BD3480">
            <w:pPr>
              <w:pStyle w:val="a5"/>
              <w:spacing w:line="264" w:lineRule="auto"/>
              <w:jc w:val="center"/>
              <w:rPr>
                <w:rFonts w:eastAsiaTheme="minorHAnsi"/>
                <w:b/>
                <w:lang w:eastAsia="en-US"/>
              </w:rPr>
            </w:pPr>
          </w:p>
        </w:tc>
        <w:tc>
          <w:tcPr>
            <w:tcW w:w="3686" w:type="dxa"/>
            <w:vMerge/>
          </w:tcPr>
          <w:p w:rsidR="00F8673D" w:rsidRPr="0030016D" w:rsidRDefault="00F8673D" w:rsidP="00BD3480">
            <w:pPr>
              <w:pStyle w:val="a5"/>
              <w:spacing w:line="264" w:lineRule="auto"/>
              <w:jc w:val="center"/>
              <w:rPr>
                <w:rFonts w:eastAsiaTheme="minorHAnsi"/>
                <w:b/>
                <w:lang w:eastAsia="en-US"/>
              </w:rPr>
            </w:pPr>
          </w:p>
        </w:tc>
        <w:tc>
          <w:tcPr>
            <w:tcW w:w="3686" w:type="dxa"/>
            <w:vMerge/>
          </w:tcPr>
          <w:p w:rsidR="00F8673D" w:rsidRPr="0030016D" w:rsidRDefault="00F8673D" w:rsidP="00BD3480">
            <w:pPr>
              <w:pStyle w:val="a5"/>
              <w:spacing w:line="264" w:lineRule="auto"/>
              <w:jc w:val="center"/>
              <w:rPr>
                <w:rFonts w:eastAsiaTheme="minorHAnsi"/>
                <w:b/>
                <w:lang w:eastAsia="en-US"/>
              </w:rPr>
            </w:pPr>
          </w:p>
        </w:tc>
      </w:tr>
      <w:tr w:rsidR="00F8673D" w:rsidRPr="0030016D" w:rsidTr="004A082E">
        <w:tc>
          <w:tcPr>
            <w:tcW w:w="15418" w:type="dxa"/>
            <w:gridSpan w:val="8"/>
          </w:tcPr>
          <w:p w:rsidR="00F8673D" w:rsidRPr="0030016D" w:rsidRDefault="00F8673D" w:rsidP="00F8673D">
            <w:pPr>
              <w:pStyle w:val="a5"/>
              <w:spacing w:line="264" w:lineRule="auto"/>
              <w:jc w:val="center"/>
              <w:rPr>
                <w:b/>
              </w:rPr>
            </w:pPr>
            <w:r w:rsidRPr="0030016D">
              <w:rPr>
                <w:b/>
              </w:rPr>
              <w:t>Растение — живой организм (8 часов)</w:t>
            </w:r>
          </w:p>
        </w:tc>
      </w:tr>
      <w:tr w:rsidR="00F8673D" w:rsidRPr="0030016D" w:rsidTr="00AE5482">
        <w:tc>
          <w:tcPr>
            <w:tcW w:w="817" w:type="dxa"/>
          </w:tcPr>
          <w:p w:rsidR="00F8673D" w:rsidRPr="0030016D" w:rsidRDefault="00F8673D" w:rsidP="00BD3480">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1</w:t>
            </w:r>
          </w:p>
        </w:tc>
        <w:tc>
          <w:tcPr>
            <w:tcW w:w="992" w:type="dxa"/>
          </w:tcPr>
          <w:p w:rsidR="00F8673D" w:rsidRPr="0030016D" w:rsidRDefault="00F8673D" w:rsidP="00BD3480">
            <w:pPr>
              <w:ind w:right="-97"/>
              <w:jc w:val="center"/>
              <w:rPr>
                <w:rFonts w:ascii="Times New Roman" w:hAnsi="Times New Roman" w:cs="Times New Roman"/>
                <w:color w:val="000000"/>
                <w:sz w:val="24"/>
                <w:szCs w:val="24"/>
              </w:rPr>
            </w:pPr>
          </w:p>
        </w:tc>
        <w:tc>
          <w:tcPr>
            <w:tcW w:w="993" w:type="dxa"/>
          </w:tcPr>
          <w:p w:rsidR="00F8673D" w:rsidRPr="0030016D" w:rsidRDefault="00F8673D" w:rsidP="00BD3480">
            <w:pPr>
              <w:ind w:right="-97"/>
              <w:jc w:val="center"/>
              <w:rPr>
                <w:rFonts w:ascii="Times New Roman" w:hAnsi="Times New Roman" w:cs="Times New Roman"/>
                <w:color w:val="000000"/>
                <w:sz w:val="24"/>
                <w:szCs w:val="24"/>
              </w:rPr>
            </w:pPr>
          </w:p>
        </w:tc>
        <w:tc>
          <w:tcPr>
            <w:tcW w:w="3402" w:type="dxa"/>
            <w:gridSpan w:val="2"/>
          </w:tcPr>
          <w:p w:rsidR="00F8673D" w:rsidRPr="0030016D" w:rsidRDefault="00F8673D" w:rsidP="00576D4B">
            <w:pPr>
              <w:ind w:left="34"/>
              <w:rPr>
                <w:rFonts w:ascii="Times New Roman" w:hAnsi="Times New Roman" w:cs="Times New Roman"/>
                <w:color w:val="000000"/>
                <w:sz w:val="24"/>
                <w:szCs w:val="24"/>
              </w:rPr>
            </w:pPr>
            <w:r w:rsidRPr="0030016D">
              <w:rPr>
                <w:rFonts w:ascii="Times New Roman" w:hAnsi="Times New Roman" w:cs="Times New Roman"/>
                <w:color w:val="000000"/>
                <w:sz w:val="24"/>
                <w:szCs w:val="24"/>
              </w:rPr>
              <w:t>Разнообразие, распространение, значение растений</w:t>
            </w:r>
          </w:p>
        </w:tc>
        <w:tc>
          <w:tcPr>
            <w:tcW w:w="1842" w:type="dxa"/>
          </w:tcPr>
          <w:p w:rsidR="00F8673D" w:rsidRPr="0030016D" w:rsidRDefault="00F8673D" w:rsidP="00BD3480">
            <w:pPr>
              <w:pStyle w:val="a5"/>
              <w:spacing w:line="264" w:lineRule="auto"/>
              <w:jc w:val="center"/>
              <w:rPr>
                <w:rFonts w:eastAsiaTheme="minorHAnsi"/>
                <w:lang w:eastAsia="en-US"/>
              </w:rPr>
            </w:pPr>
            <w:r w:rsidRPr="0030016D">
              <w:rPr>
                <w:rFonts w:eastAsiaTheme="minorHAnsi"/>
                <w:lang w:eastAsia="en-US"/>
              </w:rPr>
              <w:t>Урок-лаборатория</w:t>
            </w:r>
          </w:p>
        </w:tc>
        <w:tc>
          <w:tcPr>
            <w:tcW w:w="3686" w:type="dxa"/>
          </w:tcPr>
          <w:p w:rsidR="00F8673D" w:rsidRPr="0030016D" w:rsidRDefault="00F8673D" w:rsidP="003D0452">
            <w:pPr>
              <w:pStyle w:val="a5"/>
              <w:spacing w:line="264" w:lineRule="auto"/>
              <w:rPr>
                <w:rFonts w:eastAsiaTheme="minorHAnsi"/>
                <w:lang w:eastAsia="en-US"/>
              </w:rPr>
            </w:pPr>
            <w:r w:rsidRPr="0030016D">
              <w:rPr>
                <w:rFonts w:eastAsiaTheme="minorHAnsi"/>
                <w:lang w:eastAsia="en-US"/>
              </w:rPr>
              <w:t xml:space="preserve">Знакомятся с общим обзором организма покрытосеменных растений. Работают с гербарием. </w:t>
            </w:r>
          </w:p>
        </w:tc>
        <w:tc>
          <w:tcPr>
            <w:tcW w:w="3686" w:type="dxa"/>
          </w:tcPr>
          <w:p w:rsidR="00F8673D" w:rsidRPr="0030016D" w:rsidRDefault="00F8673D" w:rsidP="003D0452">
            <w:pPr>
              <w:pStyle w:val="a5"/>
              <w:spacing w:line="264" w:lineRule="auto"/>
              <w:rPr>
                <w:rFonts w:eastAsiaTheme="minorHAnsi"/>
                <w:lang w:eastAsia="en-US"/>
              </w:rPr>
            </w:pPr>
          </w:p>
        </w:tc>
      </w:tr>
      <w:tr w:rsidR="00F8673D" w:rsidRPr="0030016D" w:rsidTr="00AE5482">
        <w:tc>
          <w:tcPr>
            <w:tcW w:w="817" w:type="dxa"/>
          </w:tcPr>
          <w:p w:rsidR="00F8673D" w:rsidRPr="0030016D" w:rsidRDefault="00F8673D" w:rsidP="00BD3480">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2</w:t>
            </w:r>
          </w:p>
        </w:tc>
        <w:tc>
          <w:tcPr>
            <w:tcW w:w="992" w:type="dxa"/>
          </w:tcPr>
          <w:p w:rsidR="00F8673D" w:rsidRPr="0030016D" w:rsidRDefault="00F8673D" w:rsidP="00BD3480">
            <w:pPr>
              <w:ind w:right="-97"/>
              <w:jc w:val="center"/>
              <w:rPr>
                <w:rFonts w:ascii="Times New Roman" w:hAnsi="Times New Roman" w:cs="Times New Roman"/>
                <w:color w:val="000000"/>
                <w:sz w:val="24"/>
                <w:szCs w:val="24"/>
              </w:rPr>
            </w:pPr>
          </w:p>
        </w:tc>
        <w:tc>
          <w:tcPr>
            <w:tcW w:w="993" w:type="dxa"/>
          </w:tcPr>
          <w:p w:rsidR="00F8673D" w:rsidRPr="0030016D" w:rsidRDefault="00F8673D" w:rsidP="00BD3480">
            <w:pPr>
              <w:ind w:right="-97"/>
              <w:jc w:val="center"/>
              <w:rPr>
                <w:rFonts w:ascii="Times New Roman" w:hAnsi="Times New Roman" w:cs="Times New Roman"/>
                <w:color w:val="000000"/>
                <w:sz w:val="24"/>
                <w:szCs w:val="24"/>
              </w:rPr>
            </w:pPr>
          </w:p>
        </w:tc>
        <w:tc>
          <w:tcPr>
            <w:tcW w:w="3402" w:type="dxa"/>
            <w:gridSpan w:val="2"/>
          </w:tcPr>
          <w:p w:rsidR="00F8673D" w:rsidRPr="0030016D" w:rsidRDefault="00F8673D" w:rsidP="00576D4B">
            <w:pPr>
              <w:ind w:left="34"/>
              <w:rPr>
                <w:rFonts w:ascii="Times New Roman" w:hAnsi="Times New Roman" w:cs="Times New Roman"/>
                <w:color w:val="000000"/>
                <w:sz w:val="24"/>
                <w:szCs w:val="24"/>
              </w:rPr>
            </w:pPr>
            <w:r w:rsidRPr="0030016D">
              <w:rPr>
                <w:rFonts w:ascii="Times New Roman" w:hAnsi="Times New Roman" w:cs="Times New Roman"/>
                <w:color w:val="000000"/>
                <w:sz w:val="24"/>
                <w:szCs w:val="24"/>
              </w:rPr>
              <w:t>Строение растительной клетки.</w:t>
            </w:r>
          </w:p>
        </w:tc>
        <w:tc>
          <w:tcPr>
            <w:tcW w:w="1842" w:type="dxa"/>
          </w:tcPr>
          <w:p w:rsidR="00F8673D" w:rsidRPr="0030016D" w:rsidRDefault="00F8673D" w:rsidP="00BD3480">
            <w:pPr>
              <w:pStyle w:val="a5"/>
              <w:spacing w:line="264" w:lineRule="auto"/>
              <w:jc w:val="center"/>
              <w:rPr>
                <w:rFonts w:eastAsiaTheme="minorHAnsi"/>
                <w:lang w:eastAsia="en-US"/>
              </w:rPr>
            </w:pPr>
            <w:r w:rsidRPr="0030016D">
              <w:rPr>
                <w:rFonts w:eastAsiaTheme="minorHAnsi"/>
                <w:lang w:eastAsia="en-US"/>
              </w:rPr>
              <w:t>Урок-лаборатория</w:t>
            </w:r>
          </w:p>
        </w:tc>
        <w:tc>
          <w:tcPr>
            <w:tcW w:w="3686" w:type="dxa"/>
          </w:tcPr>
          <w:p w:rsidR="00F8673D" w:rsidRPr="0030016D" w:rsidRDefault="00F8673D" w:rsidP="00BD3480">
            <w:pPr>
              <w:jc w:val="both"/>
              <w:rPr>
                <w:rFonts w:ascii="Times New Roman" w:hAnsi="Times New Roman" w:cs="Times New Roman"/>
                <w:sz w:val="24"/>
                <w:szCs w:val="24"/>
              </w:rPr>
            </w:pPr>
            <w:r w:rsidRPr="0030016D">
              <w:rPr>
                <w:rFonts w:ascii="Times New Roman" w:hAnsi="Times New Roman" w:cs="Times New Roman"/>
                <w:sz w:val="24"/>
                <w:szCs w:val="24"/>
              </w:rPr>
              <w:t>Выделяют существенные признаки строения клетки. Различают на таблицах и микропрепаратах части и органоиды клетки</w:t>
            </w:r>
          </w:p>
        </w:tc>
        <w:tc>
          <w:tcPr>
            <w:tcW w:w="3686" w:type="dxa"/>
          </w:tcPr>
          <w:p w:rsidR="00F8673D" w:rsidRPr="0030016D" w:rsidRDefault="00F8673D" w:rsidP="00BD3480">
            <w:pPr>
              <w:jc w:val="both"/>
              <w:rPr>
                <w:rFonts w:ascii="Times New Roman" w:hAnsi="Times New Roman" w:cs="Times New Roman"/>
                <w:sz w:val="24"/>
                <w:szCs w:val="24"/>
              </w:rPr>
            </w:pPr>
          </w:p>
        </w:tc>
      </w:tr>
      <w:tr w:rsidR="00F8673D" w:rsidRPr="0030016D" w:rsidTr="00AE5482">
        <w:tc>
          <w:tcPr>
            <w:tcW w:w="817" w:type="dxa"/>
          </w:tcPr>
          <w:p w:rsidR="00F8673D" w:rsidRPr="0030016D" w:rsidRDefault="00F8673D" w:rsidP="00BD3480">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3</w:t>
            </w:r>
          </w:p>
        </w:tc>
        <w:tc>
          <w:tcPr>
            <w:tcW w:w="992" w:type="dxa"/>
          </w:tcPr>
          <w:p w:rsidR="00F8673D" w:rsidRPr="0030016D" w:rsidRDefault="00F8673D" w:rsidP="00BD3480">
            <w:pPr>
              <w:ind w:right="-97"/>
              <w:jc w:val="center"/>
              <w:rPr>
                <w:rFonts w:ascii="Times New Roman" w:hAnsi="Times New Roman" w:cs="Times New Roman"/>
                <w:color w:val="000000"/>
                <w:sz w:val="24"/>
                <w:szCs w:val="24"/>
              </w:rPr>
            </w:pPr>
          </w:p>
        </w:tc>
        <w:tc>
          <w:tcPr>
            <w:tcW w:w="993" w:type="dxa"/>
          </w:tcPr>
          <w:p w:rsidR="00F8673D" w:rsidRPr="0030016D" w:rsidRDefault="00F8673D" w:rsidP="00BD3480">
            <w:pPr>
              <w:ind w:right="-97"/>
              <w:jc w:val="center"/>
              <w:rPr>
                <w:rFonts w:ascii="Times New Roman" w:hAnsi="Times New Roman" w:cs="Times New Roman"/>
                <w:color w:val="000000"/>
                <w:sz w:val="24"/>
                <w:szCs w:val="24"/>
              </w:rPr>
            </w:pPr>
          </w:p>
        </w:tc>
        <w:tc>
          <w:tcPr>
            <w:tcW w:w="3402" w:type="dxa"/>
            <w:gridSpan w:val="2"/>
          </w:tcPr>
          <w:p w:rsidR="00F8673D" w:rsidRPr="0030016D" w:rsidRDefault="00F8673D" w:rsidP="00576D4B">
            <w:pPr>
              <w:ind w:left="34"/>
              <w:rPr>
                <w:rFonts w:ascii="Times New Roman" w:hAnsi="Times New Roman" w:cs="Times New Roman"/>
                <w:color w:val="000000"/>
                <w:sz w:val="24"/>
                <w:szCs w:val="24"/>
              </w:rPr>
            </w:pPr>
            <w:proofErr w:type="spellStart"/>
            <w:r w:rsidRPr="0030016D">
              <w:rPr>
                <w:rFonts w:ascii="Times New Roman" w:hAnsi="Times New Roman" w:cs="Times New Roman"/>
                <w:color w:val="000000"/>
                <w:sz w:val="24"/>
                <w:szCs w:val="24"/>
              </w:rPr>
              <w:t>Л.р</w:t>
            </w:r>
            <w:proofErr w:type="spellEnd"/>
            <w:r w:rsidRPr="0030016D">
              <w:rPr>
                <w:rFonts w:ascii="Times New Roman" w:hAnsi="Times New Roman" w:cs="Times New Roman"/>
                <w:color w:val="000000"/>
                <w:sz w:val="24"/>
                <w:szCs w:val="24"/>
              </w:rPr>
              <w:t>. «Приготовление и рассматривание препарата кожицы чешую лука под микроскопом</w:t>
            </w:r>
            <w:proofErr w:type="gramStart"/>
            <w:r w:rsidRPr="0030016D">
              <w:rPr>
                <w:rFonts w:ascii="Times New Roman" w:hAnsi="Times New Roman" w:cs="Times New Roman"/>
                <w:color w:val="000000"/>
                <w:sz w:val="24"/>
                <w:szCs w:val="24"/>
              </w:rPr>
              <w:t>»,  «</w:t>
            </w:r>
            <w:proofErr w:type="gramEnd"/>
            <w:r w:rsidRPr="0030016D">
              <w:rPr>
                <w:rFonts w:ascii="Times New Roman" w:hAnsi="Times New Roman" w:cs="Times New Roman"/>
                <w:color w:val="000000"/>
                <w:sz w:val="24"/>
                <w:szCs w:val="24"/>
              </w:rPr>
              <w:t>Пластиды в клетках листа элодеи».</w:t>
            </w:r>
          </w:p>
        </w:tc>
        <w:tc>
          <w:tcPr>
            <w:tcW w:w="1842" w:type="dxa"/>
          </w:tcPr>
          <w:p w:rsidR="00F8673D" w:rsidRPr="0030016D" w:rsidRDefault="00F8673D" w:rsidP="00BD3480">
            <w:pPr>
              <w:pStyle w:val="a5"/>
              <w:spacing w:line="264" w:lineRule="auto"/>
              <w:jc w:val="center"/>
              <w:rPr>
                <w:rFonts w:eastAsiaTheme="minorHAnsi"/>
                <w:lang w:eastAsia="en-US"/>
              </w:rPr>
            </w:pPr>
            <w:r w:rsidRPr="0030016D">
              <w:rPr>
                <w:rFonts w:eastAsiaTheme="minorHAnsi"/>
                <w:lang w:eastAsia="en-US"/>
              </w:rPr>
              <w:t xml:space="preserve">урок-исследование </w:t>
            </w:r>
          </w:p>
        </w:tc>
        <w:tc>
          <w:tcPr>
            <w:tcW w:w="3686" w:type="dxa"/>
          </w:tcPr>
          <w:p w:rsidR="00F8673D" w:rsidRPr="0030016D" w:rsidRDefault="00F8673D" w:rsidP="00BD3480">
            <w:pPr>
              <w:jc w:val="both"/>
              <w:rPr>
                <w:rFonts w:ascii="Times New Roman" w:hAnsi="Times New Roman" w:cs="Times New Roman"/>
                <w:sz w:val="24"/>
                <w:szCs w:val="24"/>
              </w:rPr>
            </w:pPr>
            <w:r w:rsidRPr="0030016D">
              <w:rPr>
                <w:rFonts w:ascii="Times New Roman" w:hAnsi="Times New Roman" w:cs="Times New Roman"/>
                <w:sz w:val="24"/>
                <w:szCs w:val="24"/>
              </w:rPr>
              <w:t>Учатся готовить микропрепараты. Наблюдают части и органоиды клетки под микроскопом, описывают и схематически изображают их</w:t>
            </w:r>
          </w:p>
        </w:tc>
        <w:tc>
          <w:tcPr>
            <w:tcW w:w="3686" w:type="dxa"/>
          </w:tcPr>
          <w:p w:rsidR="00F8673D" w:rsidRPr="0030016D" w:rsidRDefault="00F8673D" w:rsidP="00BD3480">
            <w:pPr>
              <w:jc w:val="both"/>
              <w:rPr>
                <w:rFonts w:ascii="Times New Roman" w:hAnsi="Times New Roman" w:cs="Times New Roman"/>
                <w:sz w:val="24"/>
                <w:szCs w:val="24"/>
              </w:rPr>
            </w:pPr>
            <w:r w:rsidRPr="0030016D">
              <w:rPr>
                <w:rFonts w:ascii="Times New Roman" w:hAnsi="Times New Roman" w:cs="Times New Roman"/>
                <w:sz w:val="24"/>
                <w:szCs w:val="24"/>
              </w:rPr>
              <w:t>Цифровой микроскоп и готовые микропрепараты, лабораторное оборудование для приготовления временных микропрепаратов. Цифровая лаборатория по биологии</w:t>
            </w:r>
          </w:p>
        </w:tc>
      </w:tr>
      <w:tr w:rsidR="00F8673D" w:rsidRPr="0030016D" w:rsidTr="00AE5482">
        <w:tc>
          <w:tcPr>
            <w:tcW w:w="817" w:type="dxa"/>
          </w:tcPr>
          <w:p w:rsidR="00F8673D" w:rsidRPr="0030016D" w:rsidRDefault="00F8673D" w:rsidP="00BD3480">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4</w:t>
            </w:r>
          </w:p>
        </w:tc>
        <w:tc>
          <w:tcPr>
            <w:tcW w:w="992" w:type="dxa"/>
          </w:tcPr>
          <w:p w:rsidR="00F8673D" w:rsidRPr="0030016D" w:rsidRDefault="00F8673D" w:rsidP="00BD3480">
            <w:pPr>
              <w:ind w:right="-97"/>
              <w:jc w:val="center"/>
              <w:rPr>
                <w:rFonts w:ascii="Times New Roman" w:hAnsi="Times New Roman" w:cs="Times New Roman"/>
                <w:color w:val="000000"/>
                <w:sz w:val="24"/>
                <w:szCs w:val="24"/>
              </w:rPr>
            </w:pPr>
          </w:p>
        </w:tc>
        <w:tc>
          <w:tcPr>
            <w:tcW w:w="993" w:type="dxa"/>
          </w:tcPr>
          <w:p w:rsidR="00F8673D" w:rsidRPr="0030016D" w:rsidRDefault="00F8673D" w:rsidP="00BD3480">
            <w:pPr>
              <w:ind w:right="-97"/>
              <w:jc w:val="center"/>
              <w:rPr>
                <w:rFonts w:ascii="Times New Roman" w:hAnsi="Times New Roman" w:cs="Times New Roman"/>
                <w:color w:val="000000"/>
                <w:sz w:val="24"/>
                <w:szCs w:val="24"/>
              </w:rPr>
            </w:pPr>
          </w:p>
        </w:tc>
        <w:tc>
          <w:tcPr>
            <w:tcW w:w="3402" w:type="dxa"/>
            <w:gridSpan w:val="2"/>
          </w:tcPr>
          <w:p w:rsidR="00F8673D" w:rsidRPr="0030016D" w:rsidRDefault="00F8673D" w:rsidP="00576D4B">
            <w:pPr>
              <w:ind w:left="34"/>
              <w:rPr>
                <w:rFonts w:ascii="Times New Roman" w:hAnsi="Times New Roman" w:cs="Times New Roman"/>
                <w:color w:val="000000"/>
                <w:sz w:val="24"/>
                <w:szCs w:val="24"/>
              </w:rPr>
            </w:pPr>
            <w:r w:rsidRPr="0030016D">
              <w:rPr>
                <w:rFonts w:ascii="Times New Roman" w:hAnsi="Times New Roman" w:cs="Times New Roman"/>
                <w:color w:val="000000"/>
                <w:sz w:val="24"/>
                <w:szCs w:val="24"/>
              </w:rPr>
              <w:t>Химический состав клетки.</w:t>
            </w:r>
          </w:p>
        </w:tc>
        <w:tc>
          <w:tcPr>
            <w:tcW w:w="1842" w:type="dxa"/>
          </w:tcPr>
          <w:p w:rsidR="00F8673D" w:rsidRPr="0030016D" w:rsidRDefault="00F8673D" w:rsidP="00BD3480">
            <w:pPr>
              <w:pStyle w:val="a5"/>
              <w:spacing w:line="264" w:lineRule="auto"/>
              <w:jc w:val="center"/>
              <w:rPr>
                <w:rFonts w:eastAsiaTheme="minorHAnsi"/>
                <w:lang w:eastAsia="en-US"/>
              </w:rPr>
            </w:pPr>
            <w:r w:rsidRPr="0030016D">
              <w:rPr>
                <w:rFonts w:eastAsiaTheme="minorHAnsi"/>
                <w:lang w:eastAsia="en-US"/>
              </w:rPr>
              <w:t>Урок - исследование</w:t>
            </w:r>
          </w:p>
        </w:tc>
        <w:tc>
          <w:tcPr>
            <w:tcW w:w="3686" w:type="dxa"/>
          </w:tcPr>
          <w:p w:rsidR="00F8673D" w:rsidRPr="0030016D" w:rsidRDefault="00F8673D" w:rsidP="00BD3480">
            <w:pPr>
              <w:jc w:val="both"/>
              <w:rPr>
                <w:rFonts w:ascii="Times New Roman" w:hAnsi="Times New Roman" w:cs="Times New Roman"/>
                <w:sz w:val="24"/>
                <w:szCs w:val="24"/>
              </w:rPr>
            </w:pPr>
            <w:r w:rsidRPr="0030016D">
              <w:rPr>
                <w:rFonts w:ascii="Times New Roman" w:hAnsi="Times New Roman" w:cs="Times New Roman"/>
                <w:sz w:val="24"/>
                <w:szCs w:val="24"/>
              </w:rPr>
              <w:t>Объясняют роль минеральных веществ и воды, входящих в состав клетки. Различают органические и неорганические вещества, входящие в состав клетки. Ставят биологические эксперименты по изучению химического состава клетки. Учатся работать с лабораторным оборудованием</w:t>
            </w:r>
          </w:p>
          <w:p w:rsidR="0048762E" w:rsidRPr="0030016D" w:rsidRDefault="0048762E" w:rsidP="00BD3480">
            <w:pPr>
              <w:jc w:val="both"/>
              <w:rPr>
                <w:rFonts w:ascii="Times New Roman" w:hAnsi="Times New Roman" w:cs="Times New Roman"/>
                <w:sz w:val="24"/>
                <w:szCs w:val="24"/>
              </w:rPr>
            </w:pPr>
          </w:p>
        </w:tc>
        <w:tc>
          <w:tcPr>
            <w:tcW w:w="3686" w:type="dxa"/>
          </w:tcPr>
          <w:p w:rsidR="00F8673D" w:rsidRPr="0030016D" w:rsidRDefault="00AE5482" w:rsidP="00BD3480">
            <w:pPr>
              <w:jc w:val="both"/>
              <w:rPr>
                <w:rFonts w:ascii="Times New Roman" w:hAnsi="Times New Roman" w:cs="Times New Roman"/>
                <w:sz w:val="24"/>
                <w:szCs w:val="24"/>
              </w:rPr>
            </w:pPr>
            <w:r w:rsidRPr="0030016D">
              <w:rPr>
                <w:rFonts w:ascii="Times New Roman" w:hAnsi="Times New Roman" w:cs="Times New Roman"/>
                <w:sz w:val="24"/>
                <w:szCs w:val="24"/>
              </w:rPr>
              <w:t>Цифровой микроскоп и готовые микропрепараты, лабораторное оборудование для приготовления временных микропрепаратов. Цифровая лаборатория по биологии</w:t>
            </w:r>
          </w:p>
        </w:tc>
      </w:tr>
      <w:tr w:rsidR="00F8673D" w:rsidRPr="0030016D" w:rsidTr="00AE5482">
        <w:tc>
          <w:tcPr>
            <w:tcW w:w="817" w:type="dxa"/>
          </w:tcPr>
          <w:p w:rsidR="00F8673D" w:rsidRPr="0030016D" w:rsidRDefault="00F8673D" w:rsidP="00BD3480">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5</w:t>
            </w:r>
          </w:p>
        </w:tc>
        <w:tc>
          <w:tcPr>
            <w:tcW w:w="992" w:type="dxa"/>
          </w:tcPr>
          <w:p w:rsidR="00F8673D" w:rsidRPr="0030016D" w:rsidRDefault="00F8673D" w:rsidP="00BD3480">
            <w:pPr>
              <w:ind w:right="-97"/>
              <w:jc w:val="center"/>
              <w:rPr>
                <w:rFonts w:ascii="Times New Roman" w:hAnsi="Times New Roman" w:cs="Times New Roman"/>
                <w:color w:val="000000"/>
                <w:sz w:val="24"/>
                <w:szCs w:val="24"/>
              </w:rPr>
            </w:pPr>
          </w:p>
        </w:tc>
        <w:tc>
          <w:tcPr>
            <w:tcW w:w="993" w:type="dxa"/>
          </w:tcPr>
          <w:p w:rsidR="00F8673D" w:rsidRPr="0030016D" w:rsidRDefault="00F8673D" w:rsidP="00BD3480">
            <w:pPr>
              <w:ind w:right="-97"/>
              <w:jc w:val="center"/>
              <w:rPr>
                <w:rFonts w:ascii="Times New Roman" w:hAnsi="Times New Roman" w:cs="Times New Roman"/>
                <w:color w:val="000000"/>
                <w:sz w:val="24"/>
                <w:szCs w:val="24"/>
              </w:rPr>
            </w:pPr>
          </w:p>
        </w:tc>
        <w:tc>
          <w:tcPr>
            <w:tcW w:w="3402" w:type="dxa"/>
            <w:gridSpan w:val="2"/>
          </w:tcPr>
          <w:p w:rsidR="00F8673D" w:rsidRPr="0030016D" w:rsidRDefault="00F8673D" w:rsidP="00576D4B">
            <w:pPr>
              <w:ind w:left="34"/>
              <w:rPr>
                <w:rFonts w:ascii="Times New Roman" w:hAnsi="Times New Roman" w:cs="Times New Roman"/>
                <w:sz w:val="24"/>
                <w:szCs w:val="24"/>
              </w:rPr>
            </w:pPr>
            <w:r w:rsidRPr="0030016D">
              <w:rPr>
                <w:rFonts w:ascii="Times New Roman" w:hAnsi="Times New Roman" w:cs="Times New Roman"/>
                <w:sz w:val="24"/>
                <w:szCs w:val="24"/>
              </w:rPr>
              <w:t xml:space="preserve">Жизнедеятельность клетки, ее деление и рост. Лабораторная </w:t>
            </w:r>
            <w:r w:rsidRPr="0030016D">
              <w:rPr>
                <w:rFonts w:ascii="Times New Roman" w:hAnsi="Times New Roman" w:cs="Times New Roman"/>
                <w:sz w:val="24"/>
                <w:szCs w:val="24"/>
              </w:rPr>
              <w:lastRenderedPageBreak/>
              <w:t>работа «Наблюдения движения цитоплазмы».</w:t>
            </w:r>
          </w:p>
        </w:tc>
        <w:tc>
          <w:tcPr>
            <w:tcW w:w="1842" w:type="dxa"/>
          </w:tcPr>
          <w:p w:rsidR="00F8673D" w:rsidRPr="0030016D" w:rsidRDefault="00F8673D" w:rsidP="00BD3480">
            <w:pPr>
              <w:pStyle w:val="a5"/>
              <w:spacing w:line="264" w:lineRule="auto"/>
              <w:jc w:val="center"/>
              <w:rPr>
                <w:rFonts w:eastAsiaTheme="minorHAnsi"/>
                <w:lang w:eastAsia="en-US"/>
              </w:rPr>
            </w:pPr>
            <w:r w:rsidRPr="0030016D">
              <w:rPr>
                <w:rFonts w:eastAsiaTheme="minorHAnsi"/>
                <w:lang w:eastAsia="en-US"/>
              </w:rPr>
              <w:lastRenderedPageBreak/>
              <w:t>Урок-лаборатория</w:t>
            </w:r>
          </w:p>
        </w:tc>
        <w:tc>
          <w:tcPr>
            <w:tcW w:w="3686" w:type="dxa"/>
          </w:tcPr>
          <w:p w:rsidR="00F8673D" w:rsidRPr="0030016D" w:rsidRDefault="00F8673D" w:rsidP="00BD3480">
            <w:pPr>
              <w:jc w:val="both"/>
              <w:rPr>
                <w:rFonts w:ascii="Times New Roman" w:hAnsi="Times New Roman" w:cs="Times New Roman"/>
                <w:sz w:val="24"/>
                <w:szCs w:val="24"/>
              </w:rPr>
            </w:pPr>
            <w:r w:rsidRPr="0030016D">
              <w:rPr>
                <w:rFonts w:ascii="Times New Roman" w:hAnsi="Times New Roman" w:cs="Times New Roman"/>
                <w:sz w:val="24"/>
                <w:szCs w:val="24"/>
              </w:rPr>
              <w:t xml:space="preserve">Выделяют существенные признаки процессов жизнедеятельности клетки. </w:t>
            </w:r>
            <w:r w:rsidRPr="0030016D">
              <w:rPr>
                <w:rFonts w:ascii="Times New Roman" w:hAnsi="Times New Roman" w:cs="Times New Roman"/>
                <w:sz w:val="24"/>
                <w:szCs w:val="24"/>
              </w:rPr>
              <w:lastRenderedPageBreak/>
              <w:t>Обсуждают биологические эксперименты по изучению процессов жизнедеятельности организмов и объясняют их результаты</w:t>
            </w:r>
          </w:p>
          <w:p w:rsidR="00F8673D" w:rsidRPr="0030016D" w:rsidRDefault="00F8673D" w:rsidP="00BD3480">
            <w:pPr>
              <w:jc w:val="both"/>
              <w:rPr>
                <w:rFonts w:ascii="Times New Roman" w:hAnsi="Times New Roman" w:cs="Times New Roman"/>
                <w:sz w:val="24"/>
                <w:szCs w:val="24"/>
              </w:rPr>
            </w:pPr>
          </w:p>
        </w:tc>
        <w:tc>
          <w:tcPr>
            <w:tcW w:w="3686" w:type="dxa"/>
          </w:tcPr>
          <w:p w:rsidR="00F8673D" w:rsidRPr="0030016D" w:rsidRDefault="00F8673D" w:rsidP="00BD3480">
            <w:pPr>
              <w:jc w:val="both"/>
              <w:rPr>
                <w:rFonts w:ascii="Times New Roman" w:hAnsi="Times New Roman" w:cs="Times New Roman"/>
                <w:sz w:val="24"/>
                <w:szCs w:val="24"/>
              </w:rPr>
            </w:pPr>
            <w:r w:rsidRPr="0030016D">
              <w:rPr>
                <w:rFonts w:ascii="Times New Roman" w:hAnsi="Times New Roman" w:cs="Times New Roman"/>
                <w:sz w:val="24"/>
                <w:szCs w:val="24"/>
              </w:rPr>
              <w:lastRenderedPageBreak/>
              <w:t xml:space="preserve">Цифровой микроскоп и готовые микропрепараты, лабораторное </w:t>
            </w:r>
            <w:r w:rsidRPr="0030016D">
              <w:rPr>
                <w:rFonts w:ascii="Times New Roman" w:hAnsi="Times New Roman" w:cs="Times New Roman"/>
                <w:sz w:val="24"/>
                <w:szCs w:val="24"/>
              </w:rPr>
              <w:lastRenderedPageBreak/>
              <w:t>оборудование для приготовления временных микропрепаратов</w:t>
            </w:r>
          </w:p>
        </w:tc>
      </w:tr>
      <w:tr w:rsidR="00F8673D" w:rsidRPr="0030016D" w:rsidTr="00AE5482">
        <w:tc>
          <w:tcPr>
            <w:tcW w:w="817" w:type="dxa"/>
          </w:tcPr>
          <w:p w:rsidR="00F8673D" w:rsidRPr="0030016D" w:rsidRDefault="00F8673D" w:rsidP="00BD3480">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lastRenderedPageBreak/>
              <w:t>6</w:t>
            </w:r>
          </w:p>
        </w:tc>
        <w:tc>
          <w:tcPr>
            <w:tcW w:w="992" w:type="dxa"/>
          </w:tcPr>
          <w:p w:rsidR="00F8673D" w:rsidRPr="0030016D" w:rsidRDefault="00F8673D" w:rsidP="00BD3480">
            <w:pPr>
              <w:ind w:right="-97"/>
              <w:jc w:val="center"/>
              <w:rPr>
                <w:rFonts w:ascii="Times New Roman" w:hAnsi="Times New Roman" w:cs="Times New Roman"/>
                <w:color w:val="000000"/>
                <w:sz w:val="24"/>
                <w:szCs w:val="24"/>
              </w:rPr>
            </w:pPr>
          </w:p>
        </w:tc>
        <w:tc>
          <w:tcPr>
            <w:tcW w:w="993" w:type="dxa"/>
          </w:tcPr>
          <w:p w:rsidR="00F8673D" w:rsidRPr="0030016D" w:rsidRDefault="00F8673D" w:rsidP="00BD3480">
            <w:pPr>
              <w:ind w:right="-97"/>
              <w:jc w:val="center"/>
              <w:rPr>
                <w:rFonts w:ascii="Times New Roman" w:hAnsi="Times New Roman" w:cs="Times New Roman"/>
                <w:color w:val="000000"/>
                <w:sz w:val="24"/>
                <w:szCs w:val="24"/>
              </w:rPr>
            </w:pPr>
          </w:p>
        </w:tc>
        <w:tc>
          <w:tcPr>
            <w:tcW w:w="3402" w:type="dxa"/>
            <w:gridSpan w:val="2"/>
          </w:tcPr>
          <w:p w:rsidR="00F8673D" w:rsidRPr="0030016D" w:rsidRDefault="00F8673D" w:rsidP="00576D4B">
            <w:pPr>
              <w:ind w:left="34"/>
              <w:rPr>
                <w:rFonts w:ascii="Times New Roman" w:hAnsi="Times New Roman" w:cs="Times New Roman"/>
                <w:sz w:val="24"/>
                <w:szCs w:val="24"/>
              </w:rPr>
            </w:pPr>
            <w:r w:rsidRPr="0030016D">
              <w:rPr>
                <w:rFonts w:ascii="Times New Roman" w:hAnsi="Times New Roman" w:cs="Times New Roman"/>
                <w:sz w:val="24"/>
                <w:szCs w:val="24"/>
              </w:rPr>
              <w:t>Ткани растений.</w:t>
            </w:r>
          </w:p>
        </w:tc>
        <w:tc>
          <w:tcPr>
            <w:tcW w:w="1842" w:type="dxa"/>
          </w:tcPr>
          <w:p w:rsidR="00F8673D" w:rsidRPr="0030016D" w:rsidRDefault="00F8673D" w:rsidP="00BD3480">
            <w:pPr>
              <w:pStyle w:val="a5"/>
              <w:spacing w:line="264" w:lineRule="auto"/>
              <w:jc w:val="center"/>
              <w:rPr>
                <w:rFonts w:eastAsiaTheme="minorHAnsi"/>
                <w:lang w:eastAsia="en-US"/>
              </w:rPr>
            </w:pPr>
            <w:r w:rsidRPr="0030016D">
              <w:rPr>
                <w:snapToGrid w:val="0"/>
              </w:rPr>
              <w:t>Комбинированный урок</w:t>
            </w:r>
          </w:p>
        </w:tc>
        <w:tc>
          <w:tcPr>
            <w:tcW w:w="3686" w:type="dxa"/>
          </w:tcPr>
          <w:p w:rsidR="00F8673D" w:rsidRPr="0030016D" w:rsidRDefault="00F8673D" w:rsidP="00BD3480">
            <w:pPr>
              <w:jc w:val="both"/>
              <w:rPr>
                <w:rFonts w:ascii="Times New Roman" w:hAnsi="Times New Roman" w:cs="Times New Roman"/>
                <w:sz w:val="24"/>
                <w:szCs w:val="24"/>
              </w:rPr>
            </w:pPr>
            <w:r w:rsidRPr="0030016D">
              <w:rPr>
                <w:rFonts w:ascii="Times New Roman" w:hAnsi="Times New Roman" w:cs="Times New Roman"/>
                <w:sz w:val="24"/>
                <w:szCs w:val="24"/>
              </w:rPr>
              <w:t>Определяют понятие «ткань». Выделяют признаки, характерные для различных видов тканей. Отрабатывают умение работать с микроскопом и определять различные растительные ткани на микропрепаратах</w:t>
            </w:r>
          </w:p>
          <w:p w:rsidR="00F8673D" w:rsidRPr="0030016D" w:rsidRDefault="00F8673D" w:rsidP="00BD3480">
            <w:pPr>
              <w:jc w:val="both"/>
              <w:rPr>
                <w:rFonts w:ascii="Times New Roman" w:hAnsi="Times New Roman" w:cs="Times New Roman"/>
                <w:sz w:val="24"/>
                <w:szCs w:val="24"/>
              </w:rPr>
            </w:pPr>
          </w:p>
        </w:tc>
        <w:tc>
          <w:tcPr>
            <w:tcW w:w="3686" w:type="dxa"/>
          </w:tcPr>
          <w:p w:rsidR="00F8673D" w:rsidRPr="0030016D" w:rsidRDefault="00F8673D" w:rsidP="00BD3480">
            <w:pPr>
              <w:jc w:val="both"/>
              <w:rPr>
                <w:rFonts w:ascii="Times New Roman" w:hAnsi="Times New Roman" w:cs="Times New Roman"/>
                <w:sz w:val="24"/>
                <w:szCs w:val="24"/>
              </w:rPr>
            </w:pPr>
          </w:p>
        </w:tc>
      </w:tr>
      <w:tr w:rsidR="00F8673D" w:rsidRPr="0030016D" w:rsidTr="00AE5482">
        <w:tc>
          <w:tcPr>
            <w:tcW w:w="817" w:type="dxa"/>
          </w:tcPr>
          <w:p w:rsidR="00F8673D" w:rsidRPr="0030016D" w:rsidRDefault="00F8673D" w:rsidP="00BD3480">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7</w:t>
            </w:r>
          </w:p>
        </w:tc>
        <w:tc>
          <w:tcPr>
            <w:tcW w:w="992" w:type="dxa"/>
          </w:tcPr>
          <w:p w:rsidR="00F8673D" w:rsidRPr="0030016D" w:rsidRDefault="00F8673D" w:rsidP="00BD3480">
            <w:pPr>
              <w:ind w:right="-97"/>
              <w:jc w:val="center"/>
              <w:rPr>
                <w:rFonts w:ascii="Times New Roman" w:hAnsi="Times New Roman" w:cs="Times New Roman"/>
                <w:color w:val="000000"/>
                <w:sz w:val="24"/>
                <w:szCs w:val="24"/>
              </w:rPr>
            </w:pPr>
          </w:p>
        </w:tc>
        <w:tc>
          <w:tcPr>
            <w:tcW w:w="993" w:type="dxa"/>
          </w:tcPr>
          <w:p w:rsidR="00F8673D" w:rsidRPr="0030016D" w:rsidRDefault="00F8673D" w:rsidP="00BD3480">
            <w:pPr>
              <w:ind w:right="-97"/>
              <w:jc w:val="center"/>
              <w:rPr>
                <w:rFonts w:ascii="Times New Roman" w:hAnsi="Times New Roman" w:cs="Times New Roman"/>
                <w:color w:val="000000"/>
                <w:sz w:val="24"/>
                <w:szCs w:val="24"/>
              </w:rPr>
            </w:pPr>
          </w:p>
        </w:tc>
        <w:tc>
          <w:tcPr>
            <w:tcW w:w="3402" w:type="dxa"/>
            <w:gridSpan w:val="2"/>
          </w:tcPr>
          <w:p w:rsidR="00F8673D" w:rsidRPr="0030016D" w:rsidRDefault="00F8673D" w:rsidP="00576D4B">
            <w:pPr>
              <w:ind w:left="34"/>
              <w:rPr>
                <w:rFonts w:ascii="Times New Roman" w:hAnsi="Times New Roman" w:cs="Times New Roman"/>
                <w:color w:val="000000"/>
                <w:sz w:val="24"/>
                <w:szCs w:val="24"/>
              </w:rPr>
            </w:pPr>
            <w:r w:rsidRPr="0030016D">
              <w:rPr>
                <w:rFonts w:ascii="Times New Roman" w:hAnsi="Times New Roman" w:cs="Times New Roman"/>
                <w:color w:val="000000"/>
                <w:sz w:val="24"/>
                <w:szCs w:val="24"/>
              </w:rPr>
              <w:t>Органы растений</w:t>
            </w:r>
          </w:p>
        </w:tc>
        <w:tc>
          <w:tcPr>
            <w:tcW w:w="1842" w:type="dxa"/>
          </w:tcPr>
          <w:p w:rsidR="00F8673D" w:rsidRPr="0030016D" w:rsidRDefault="00F8673D" w:rsidP="00BD3480">
            <w:pPr>
              <w:pStyle w:val="a5"/>
              <w:spacing w:line="264" w:lineRule="auto"/>
              <w:jc w:val="center"/>
              <w:rPr>
                <w:rFonts w:eastAsiaTheme="minorHAnsi"/>
                <w:lang w:eastAsia="en-US"/>
              </w:rPr>
            </w:pPr>
            <w:r w:rsidRPr="0030016D">
              <w:rPr>
                <w:snapToGrid w:val="0"/>
              </w:rPr>
              <w:t>Комбинированный урок</w:t>
            </w:r>
          </w:p>
        </w:tc>
        <w:tc>
          <w:tcPr>
            <w:tcW w:w="3686" w:type="dxa"/>
          </w:tcPr>
          <w:p w:rsidR="00F8673D" w:rsidRPr="0030016D" w:rsidRDefault="00F8673D" w:rsidP="00BD3480">
            <w:pPr>
              <w:jc w:val="both"/>
              <w:rPr>
                <w:rFonts w:ascii="Times New Roman" w:eastAsiaTheme="minorHAnsi" w:hAnsi="Times New Roman" w:cs="Times New Roman"/>
                <w:sz w:val="24"/>
                <w:szCs w:val="24"/>
                <w:lang w:eastAsia="en-US"/>
              </w:rPr>
            </w:pPr>
            <w:r w:rsidRPr="0030016D">
              <w:rPr>
                <w:rFonts w:ascii="Times New Roman" w:eastAsiaTheme="minorHAnsi" w:hAnsi="Times New Roman" w:cs="Times New Roman"/>
                <w:sz w:val="24"/>
                <w:szCs w:val="24"/>
                <w:lang w:eastAsia="en-US"/>
              </w:rPr>
              <w:t>Знакомятся с общим обзором организма покрытосеменных растений. Работают с гербарием.</w:t>
            </w:r>
          </w:p>
          <w:p w:rsidR="00F8673D" w:rsidRPr="0030016D" w:rsidRDefault="00F8673D" w:rsidP="00BD3480">
            <w:pPr>
              <w:jc w:val="both"/>
              <w:rPr>
                <w:rFonts w:ascii="Times New Roman" w:hAnsi="Times New Roman" w:cs="Times New Roman"/>
                <w:sz w:val="24"/>
                <w:szCs w:val="24"/>
              </w:rPr>
            </w:pPr>
          </w:p>
        </w:tc>
        <w:tc>
          <w:tcPr>
            <w:tcW w:w="3686" w:type="dxa"/>
          </w:tcPr>
          <w:p w:rsidR="00F8673D" w:rsidRPr="0030016D" w:rsidRDefault="00F8673D" w:rsidP="00BD3480">
            <w:pPr>
              <w:jc w:val="both"/>
              <w:rPr>
                <w:rFonts w:ascii="Times New Roman" w:eastAsiaTheme="minorHAnsi" w:hAnsi="Times New Roman" w:cs="Times New Roman"/>
                <w:sz w:val="24"/>
                <w:szCs w:val="24"/>
                <w:lang w:eastAsia="en-US"/>
              </w:rPr>
            </w:pPr>
          </w:p>
        </w:tc>
      </w:tr>
      <w:tr w:rsidR="00F8673D" w:rsidRPr="0030016D" w:rsidTr="00AE5482">
        <w:tc>
          <w:tcPr>
            <w:tcW w:w="817" w:type="dxa"/>
          </w:tcPr>
          <w:p w:rsidR="00F8673D" w:rsidRPr="0030016D" w:rsidRDefault="00F8673D" w:rsidP="00BD3480">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8</w:t>
            </w:r>
          </w:p>
        </w:tc>
        <w:tc>
          <w:tcPr>
            <w:tcW w:w="992" w:type="dxa"/>
          </w:tcPr>
          <w:p w:rsidR="00F8673D" w:rsidRPr="0030016D" w:rsidRDefault="00F8673D" w:rsidP="00BD3480">
            <w:pPr>
              <w:ind w:right="-97"/>
              <w:jc w:val="center"/>
              <w:rPr>
                <w:rFonts w:ascii="Times New Roman" w:hAnsi="Times New Roman" w:cs="Times New Roman"/>
                <w:color w:val="000000"/>
                <w:sz w:val="24"/>
                <w:szCs w:val="24"/>
              </w:rPr>
            </w:pPr>
          </w:p>
        </w:tc>
        <w:tc>
          <w:tcPr>
            <w:tcW w:w="993" w:type="dxa"/>
          </w:tcPr>
          <w:p w:rsidR="00F8673D" w:rsidRPr="0030016D" w:rsidRDefault="00F8673D" w:rsidP="00BD3480">
            <w:pPr>
              <w:ind w:right="-97"/>
              <w:jc w:val="center"/>
              <w:rPr>
                <w:rFonts w:ascii="Times New Roman" w:hAnsi="Times New Roman" w:cs="Times New Roman"/>
                <w:color w:val="000000"/>
                <w:sz w:val="24"/>
                <w:szCs w:val="24"/>
              </w:rPr>
            </w:pPr>
          </w:p>
        </w:tc>
        <w:tc>
          <w:tcPr>
            <w:tcW w:w="3402" w:type="dxa"/>
            <w:gridSpan w:val="2"/>
          </w:tcPr>
          <w:p w:rsidR="00F8673D" w:rsidRPr="0030016D" w:rsidRDefault="00F8673D" w:rsidP="00576D4B">
            <w:pPr>
              <w:ind w:left="34"/>
              <w:rPr>
                <w:rFonts w:ascii="Times New Roman" w:hAnsi="Times New Roman" w:cs="Times New Roman"/>
                <w:color w:val="000000"/>
                <w:sz w:val="24"/>
                <w:szCs w:val="24"/>
              </w:rPr>
            </w:pPr>
            <w:proofErr w:type="spellStart"/>
            <w:r w:rsidRPr="0030016D">
              <w:rPr>
                <w:rFonts w:ascii="Times New Roman" w:hAnsi="Times New Roman" w:cs="Times New Roman"/>
                <w:color w:val="000000"/>
                <w:sz w:val="24"/>
                <w:szCs w:val="24"/>
              </w:rPr>
              <w:t>К.р</w:t>
            </w:r>
            <w:proofErr w:type="spellEnd"/>
            <w:r w:rsidRPr="0030016D">
              <w:rPr>
                <w:rFonts w:ascii="Times New Roman" w:hAnsi="Times New Roman" w:cs="Times New Roman"/>
                <w:color w:val="000000"/>
                <w:sz w:val="24"/>
                <w:szCs w:val="24"/>
              </w:rPr>
              <w:t>. по теме «Растение — живой организм».</w:t>
            </w:r>
          </w:p>
        </w:tc>
        <w:tc>
          <w:tcPr>
            <w:tcW w:w="1842" w:type="dxa"/>
          </w:tcPr>
          <w:p w:rsidR="00F8673D" w:rsidRPr="0030016D" w:rsidRDefault="00F8673D" w:rsidP="00054A30">
            <w:pPr>
              <w:pStyle w:val="a5"/>
              <w:spacing w:line="264" w:lineRule="auto"/>
              <w:jc w:val="center"/>
              <w:rPr>
                <w:rFonts w:eastAsiaTheme="minorHAnsi"/>
                <w:lang w:eastAsia="en-US"/>
              </w:rPr>
            </w:pPr>
            <w:r w:rsidRPr="0030016D">
              <w:rPr>
                <w:rFonts w:eastAsiaTheme="minorHAnsi"/>
                <w:lang w:eastAsia="en-US"/>
              </w:rPr>
              <w:t>Контрольно-обобщающий урок</w:t>
            </w:r>
          </w:p>
        </w:tc>
        <w:tc>
          <w:tcPr>
            <w:tcW w:w="3686" w:type="dxa"/>
          </w:tcPr>
          <w:p w:rsidR="00F8673D" w:rsidRPr="0030016D" w:rsidRDefault="00F8673D" w:rsidP="00054A30">
            <w:pPr>
              <w:pStyle w:val="a5"/>
              <w:spacing w:line="264" w:lineRule="auto"/>
              <w:rPr>
                <w:rFonts w:eastAsiaTheme="minorHAnsi"/>
                <w:b/>
                <w:lang w:eastAsia="en-US"/>
              </w:rPr>
            </w:pPr>
            <w:r w:rsidRPr="0030016D">
              <w:t xml:space="preserve">Обобщают и систематизируют свои знания о строении и многообразии покрытосеменных растений. Применяют на практике ранее изученный материал, работая по группам с заданиями разного уровня сложности, </w:t>
            </w:r>
            <w:proofErr w:type="gramStart"/>
            <w:r w:rsidRPr="0030016D">
              <w:t>выполняют  тестовую</w:t>
            </w:r>
            <w:proofErr w:type="gramEnd"/>
            <w:r w:rsidRPr="0030016D">
              <w:t xml:space="preserve"> работу.</w:t>
            </w:r>
          </w:p>
        </w:tc>
        <w:tc>
          <w:tcPr>
            <w:tcW w:w="3686" w:type="dxa"/>
          </w:tcPr>
          <w:p w:rsidR="00F8673D" w:rsidRPr="0030016D" w:rsidRDefault="00F8673D" w:rsidP="00054A30">
            <w:pPr>
              <w:pStyle w:val="a5"/>
              <w:spacing w:line="264" w:lineRule="auto"/>
            </w:pPr>
          </w:p>
        </w:tc>
      </w:tr>
      <w:tr w:rsidR="00F8673D" w:rsidRPr="0030016D" w:rsidTr="004A082E">
        <w:tc>
          <w:tcPr>
            <w:tcW w:w="15418" w:type="dxa"/>
            <w:gridSpan w:val="8"/>
          </w:tcPr>
          <w:p w:rsidR="00F8673D" w:rsidRPr="0030016D" w:rsidRDefault="00F8673D" w:rsidP="00833D0C">
            <w:pPr>
              <w:jc w:val="center"/>
              <w:rPr>
                <w:rFonts w:ascii="Times New Roman" w:hAnsi="Times New Roman" w:cs="Times New Roman"/>
                <w:b/>
                <w:sz w:val="24"/>
                <w:szCs w:val="24"/>
              </w:rPr>
            </w:pPr>
            <w:r w:rsidRPr="0030016D">
              <w:rPr>
                <w:rFonts w:ascii="Times New Roman" w:hAnsi="Times New Roman" w:cs="Times New Roman"/>
                <w:b/>
                <w:sz w:val="24"/>
                <w:szCs w:val="24"/>
              </w:rPr>
              <w:t>Строение покрытосеменных растений (15 часов)</w:t>
            </w:r>
          </w:p>
          <w:p w:rsidR="00F8673D" w:rsidRPr="0030016D" w:rsidRDefault="00F8673D" w:rsidP="00833D0C">
            <w:pPr>
              <w:jc w:val="center"/>
              <w:rPr>
                <w:rFonts w:ascii="Times New Roman" w:hAnsi="Times New Roman" w:cs="Times New Roman"/>
                <w:b/>
                <w:sz w:val="24"/>
                <w:szCs w:val="24"/>
              </w:rPr>
            </w:pPr>
          </w:p>
        </w:tc>
      </w:tr>
      <w:tr w:rsidR="00F8673D" w:rsidRPr="0030016D" w:rsidTr="00F8673D">
        <w:tc>
          <w:tcPr>
            <w:tcW w:w="817" w:type="dxa"/>
          </w:tcPr>
          <w:p w:rsidR="00F8673D" w:rsidRPr="0030016D" w:rsidRDefault="00F8673D" w:rsidP="00BD3480">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9</w:t>
            </w:r>
          </w:p>
        </w:tc>
        <w:tc>
          <w:tcPr>
            <w:tcW w:w="992" w:type="dxa"/>
          </w:tcPr>
          <w:p w:rsidR="00F8673D" w:rsidRPr="0030016D" w:rsidRDefault="00F8673D" w:rsidP="00BD3480">
            <w:pPr>
              <w:ind w:right="-97"/>
              <w:jc w:val="center"/>
              <w:rPr>
                <w:rFonts w:ascii="Times New Roman" w:hAnsi="Times New Roman" w:cs="Times New Roman"/>
                <w:color w:val="000000"/>
                <w:sz w:val="24"/>
                <w:szCs w:val="24"/>
              </w:rPr>
            </w:pPr>
          </w:p>
        </w:tc>
        <w:tc>
          <w:tcPr>
            <w:tcW w:w="1134" w:type="dxa"/>
            <w:gridSpan w:val="2"/>
          </w:tcPr>
          <w:p w:rsidR="00F8673D" w:rsidRPr="0030016D" w:rsidRDefault="00F8673D" w:rsidP="00BD3480">
            <w:pPr>
              <w:ind w:right="-97"/>
              <w:jc w:val="center"/>
              <w:rPr>
                <w:rFonts w:ascii="Times New Roman" w:hAnsi="Times New Roman" w:cs="Times New Roman"/>
                <w:color w:val="000000"/>
                <w:sz w:val="24"/>
                <w:szCs w:val="24"/>
              </w:rPr>
            </w:pPr>
          </w:p>
        </w:tc>
        <w:tc>
          <w:tcPr>
            <w:tcW w:w="3261" w:type="dxa"/>
          </w:tcPr>
          <w:p w:rsidR="00F8673D" w:rsidRPr="0030016D" w:rsidRDefault="00F8673D" w:rsidP="00576D4B">
            <w:pPr>
              <w:rPr>
                <w:rFonts w:ascii="Times New Roman" w:hAnsi="Times New Roman" w:cs="Times New Roman"/>
                <w:color w:val="000000"/>
                <w:sz w:val="24"/>
                <w:szCs w:val="24"/>
              </w:rPr>
            </w:pPr>
            <w:r w:rsidRPr="0030016D">
              <w:rPr>
                <w:rFonts w:ascii="Times New Roman" w:hAnsi="Times New Roman" w:cs="Times New Roman"/>
                <w:color w:val="000000"/>
                <w:sz w:val="24"/>
                <w:szCs w:val="24"/>
              </w:rPr>
              <w:t>Строение семян. Л. р. «Строение семян двудольных растений</w:t>
            </w:r>
            <w:proofErr w:type="gramStart"/>
            <w:r w:rsidRPr="0030016D">
              <w:rPr>
                <w:rFonts w:ascii="Times New Roman" w:hAnsi="Times New Roman" w:cs="Times New Roman"/>
                <w:color w:val="000000"/>
                <w:sz w:val="24"/>
                <w:szCs w:val="24"/>
              </w:rPr>
              <w:t>»,  «</w:t>
            </w:r>
            <w:proofErr w:type="gramEnd"/>
            <w:r w:rsidRPr="0030016D">
              <w:rPr>
                <w:rFonts w:ascii="Times New Roman" w:hAnsi="Times New Roman" w:cs="Times New Roman"/>
                <w:color w:val="000000"/>
                <w:sz w:val="24"/>
                <w:szCs w:val="24"/>
              </w:rPr>
              <w:t>Строение семян однодольных растений».</w:t>
            </w:r>
          </w:p>
        </w:tc>
        <w:tc>
          <w:tcPr>
            <w:tcW w:w="1842" w:type="dxa"/>
          </w:tcPr>
          <w:p w:rsidR="00F8673D" w:rsidRPr="0030016D" w:rsidRDefault="00F8673D" w:rsidP="00BD3480">
            <w:pPr>
              <w:pStyle w:val="a5"/>
              <w:spacing w:line="264" w:lineRule="auto"/>
              <w:jc w:val="center"/>
              <w:rPr>
                <w:rFonts w:eastAsiaTheme="minorHAnsi"/>
                <w:lang w:eastAsia="en-US"/>
              </w:rPr>
            </w:pPr>
            <w:r w:rsidRPr="0030016D">
              <w:rPr>
                <w:rFonts w:eastAsiaTheme="minorHAnsi"/>
                <w:lang w:eastAsia="en-US"/>
              </w:rPr>
              <w:t>Урок – исследование</w:t>
            </w:r>
          </w:p>
        </w:tc>
        <w:tc>
          <w:tcPr>
            <w:tcW w:w="3686" w:type="dxa"/>
          </w:tcPr>
          <w:p w:rsidR="00F8673D" w:rsidRPr="0030016D" w:rsidRDefault="00F8673D" w:rsidP="00833D0C">
            <w:pPr>
              <w:jc w:val="both"/>
              <w:rPr>
                <w:rFonts w:ascii="Times New Roman" w:hAnsi="Times New Roman" w:cs="Times New Roman"/>
                <w:sz w:val="24"/>
                <w:szCs w:val="24"/>
              </w:rPr>
            </w:pPr>
            <w:r w:rsidRPr="0030016D">
              <w:rPr>
                <w:rFonts w:ascii="Times New Roman" w:hAnsi="Times New Roman" w:cs="Times New Roman"/>
                <w:sz w:val="24"/>
                <w:szCs w:val="24"/>
              </w:rPr>
              <w:t>Определяют понятия «однодольные растения», «двудольные растения», «семядоля», «эндосперм», «зародыш», «семенная кожура», «семяножка», «</w:t>
            </w:r>
            <w:proofErr w:type="spellStart"/>
            <w:proofErr w:type="gramStart"/>
            <w:r w:rsidRPr="0030016D">
              <w:rPr>
                <w:rFonts w:ascii="Times New Roman" w:hAnsi="Times New Roman" w:cs="Times New Roman"/>
                <w:sz w:val="24"/>
                <w:szCs w:val="24"/>
              </w:rPr>
              <w:t>микропиле</w:t>
            </w:r>
            <w:proofErr w:type="spellEnd"/>
            <w:r w:rsidRPr="0030016D">
              <w:rPr>
                <w:rFonts w:ascii="Times New Roman" w:hAnsi="Times New Roman" w:cs="Times New Roman"/>
                <w:sz w:val="24"/>
                <w:szCs w:val="24"/>
              </w:rPr>
              <w:t>»</w:t>
            </w:r>
            <w:r w:rsidRPr="0030016D">
              <w:rPr>
                <w:rFonts w:ascii="Times New Roman" w:hAnsi="Times New Roman" w:cs="Times New Roman"/>
                <w:sz w:val="24"/>
                <w:szCs w:val="24"/>
              </w:rPr>
              <w:lastRenderedPageBreak/>
              <w:tab/>
            </w:r>
            <w:proofErr w:type="gramEnd"/>
            <w:r w:rsidRPr="0030016D">
              <w:rPr>
                <w:rFonts w:ascii="Times New Roman" w:hAnsi="Times New Roman" w:cs="Times New Roman"/>
                <w:sz w:val="24"/>
                <w:szCs w:val="24"/>
              </w:rPr>
              <w:t>. Отрабатывают умения, необходимые для выполнения лабораторных работ. Изучают инструктаж-памятку последовательности действий при проведении анализа. Изучают правила техники безопасности в кабинете биологии.</w:t>
            </w:r>
          </w:p>
          <w:p w:rsidR="0048762E" w:rsidRPr="0030016D" w:rsidRDefault="0048762E" w:rsidP="00833D0C">
            <w:pPr>
              <w:jc w:val="both"/>
              <w:rPr>
                <w:rFonts w:ascii="Times New Roman" w:hAnsi="Times New Roman" w:cs="Times New Roman"/>
                <w:sz w:val="24"/>
                <w:szCs w:val="24"/>
              </w:rPr>
            </w:pPr>
          </w:p>
        </w:tc>
        <w:tc>
          <w:tcPr>
            <w:tcW w:w="3686" w:type="dxa"/>
          </w:tcPr>
          <w:p w:rsidR="00F8673D" w:rsidRPr="0030016D" w:rsidRDefault="00F8673D" w:rsidP="00833D0C">
            <w:pPr>
              <w:jc w:val="both"/>
              <w:rPr>
                <w:rFonts w:ascii="Times New Roman" w:hAnsi="Times New Roman" w:cs="Times New Roman"/>
                <w:sz w:val="24"/>
                <w:szCs w:val="24"/>
              </w:rPr>
            </w:pPr>
            <w:r w:rsidRPr="0030016D">
              <w:rPr>
                <w:rFonts w:ascii="Times New Roman" w:hAnsi="Times New Roman" w:cs="Times New Roman"/>
                <w:sz w:val="24"/>
                <w:szCs w:val="24"/>
              </w:rPr>
              <w:lastRenderedPageBreak/>
              <w:t xml:space="preserve">Цифровой микроскоп и готовые микропрепараты, лабораторное оборудование для приготовления временных микропрепаратов. </w:t>
            </w:r>
          </w:p>
          <w:p w:rsidR="00F8673D" w:rsidRPr="0030016D" w:rsidRDefault="00F8673D" w:rsidP="00833D0C">
            <w:pPr>
              <w:jc w:val="both"/>
              <w:rPr>
                <w:rFonts w:ascii="Times New Roman" w:hAnsi="Times New Roman" w:cs="Times New Roman"/>
                <w:sz w:val="24"/>
                <w:szCs w:val="24"/>
              </w:rPr>
            </w:pPr>
            <w:r w:rsidRPr="0030016D">
              <w:rPr>
                <w:rFonts w:ascii="Times New Roman" w:hAnsi="Times New Roman" w:cs="Times New Roman"/>
                <w:sz w:val="24"/>
                <w:szCs w:val="24"/>
              </w:rPr>
              <w:t>Цифровая лаборатория по биологии</w:t>
            </w:r>
          </w:p>
        </w:tc>
      </w:tr>
      <w:tr w:rsidR="00F8673D" w:rsidRPr="0030016D" w:rsidTr="00F8673D">
        <w:tc>
          <w:tcPr>
            <w:tcW w:w="817" w:type="dxa"/>
          </w:tcPr>
          <w:p w:rsidR="00F8673D" w:rsidRPr="0030016D" w:rsidRDefault="00F8673D" w:rsidP="00BD3480">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10</w:t>
            </w:r>
          </w:p>
        </w:tc>
        <w:tc>
          <w:tcPr>
            <w:tcW w:w="992" w:type="dxa"/>
          </w:tcPr>
          <w:p w:rsidR="00F8673D" w:rsidRPr="0030016D" w:rsidRDefault="00F8673D" w:rsidP="00BD3480">
            <w:pPr>
              <w:ind w:right="-97"/>
              <w:jc w:val="center"/>
              <w:rPr>
                <w:rFonts w:ascii="Times New Roman" w:hAnsi="Times New Roman" w:cs="Times New Roman"/>
                <w:color w:val="000000"/>
                <w:sz w:val="24"/>
                <w:szCs w:val="24"/>
              </w:rPr>
            </w:pPr>
          </w:p>
        </w:tc>
        <w:tc>
          <w:tcPr>
            <w:tcW w:w="1134" w:type="dxa"/>
            <w:gridSpan w:val="2"/>
          </w:tcPr>
          <w:p w:rsidR="00F8673D" w:rsidRPr="0030016D" w:rsidRDefault="00F8673D" w:rsidP="00BD3480">
            <w:pPr>
              <w:ind w:right="-97"/>
              <w:jc w:val="center"/>
              <w:rPr>
                <w:rFonts w:ascii="Times New Roman" w:hAnsi="Times New Roman" w:cs="Times New Roman"/>
                <w:color w:val="000000"/>
                <w:sz w:val="24"/>
                <w:szCs w:val="24"/>
              </w:rPr>
            </w:pPr>
          </w:p>
        </w:tc>
        <w:tc>
          <w:tcPr>
            <w:tcW w:w="3261" w:type="dxa"/>
          </w:tcPr>
          <w:p w:rsidR="00F8673D" w:rsidRPr="0030016D" w:rsidRDefault="00F8673D" w:rsidP="00576D4B">
            <w:pPr>
              <w:rPr>
                <w:rFonts w:ascii="Times New Roman" w:hAnsi="Times New Roman" w:cs="Times New Roman"/>
                <w:color w:val="000000"/>
                <w:sz w:val="24"/>
                <w:szCs w:val="24"/>
              </w:rPr>
            </w:pPr>
            <w:r w:rsidRPr="0030016D">
              <w:rPr>
                <w:rFonts w:ascii="Times New Roman" w:hAnsi="Times New Roman" w:cs="Times New Roman"/>
                <w:color w:val="000000"/>
                <w:sz w:val="24"/>
                <w:szCs w:val="24"/>
              </w:rPr>
              <w:t>Виды корней. Типы корневых систем. Лабораторная работа «Стержневая и мочковатая корневые системы».</w:t>
            </w:r>
          </w:p>
          <w:p w:rsidR="00F8673D" w:rsidRPr="0030016D" w:rsidRDefault="00F8673D" w:rsidP="00576D4B">
            <w:pPr>
              <w:rPr>
                <w:rFonts w:ascii="Times New Roman" w:hAnsi="Times New Roman" w:cs="Times New Roman"/>
                <w:color w:val="000000"/>
                <w:sz w:val="24"/>
                <w:szCs w:val="24"/>
              </w:rPr>
            </w:pPr>
          </w:p>
        </w:tc>
        <w:tc>
          <w:tcPr>
            <w:tcW w:w="1842" w:type="dxa"/>
          </w:tcPr>
          <w:p w:rsidR="00F8673D" w:rsidRPr="0030016D" w:rsidRDefault="00F8673D" w:rsidP="00BD3480">
            <w:pPr>
              <w:pStyle w:val="a5"/>
              <w:spacing w:line="264" w:lineRule="auto"/>
              <w:jc w:val="center"/>
              <w:rPr>
                <w:rFonts w:eastAsiaTheme="minorHAnsi"/>
                <w:lang w:eastAsia="en-US"/>
              </w:rPr>
            </w:pPr>
            <w:r w:rsidRPr="0030016D">
              <w:rPr>
                <w:rFonts w:eastAsiaTheme="minorHAnsi"/>
                <w:lang w:eastAsia="en-US"/>
              </w:rPr>
              <w:t xml:space="preserve">Урок – практикум </w:t>
            </w:r>
          </w:p>
        </w:tc>
        <w:tc>
          <w:tcPr>
            <w:tcW w:w="3686" w:type="dxa"/>
          </w:tcPr>
          <w:p w:rsidR="00F8673D" w:rsidRPr="0030016D" w:rsidRDefault="00F8673D" w:rsidP="00833D0C">
            <w:pPr>
              <w:jc w:val="both"/>
              <w:rPr>
                <w:rFonts w:ascii="Times New Roman" w:hAnsi="Times New Roman" w:cs="Times New Roman"/>
                <w:sz w:val="24"/>
                <w:szCs w:val="24"/>
              </w:rPr>
            </w:pPr>
            <w:r w:rsidRPr="0030016D">
              <w:rPr>
                <w:rFonts w:ascii="Times New Roman" w:hAnsi="Times New Roman" w:cs="Times New Roman"/>
                <w:sz w:val="24"/>
                <w:szCs w:val="24"/>
              </w:rPr>
              <w:t>Определяют понятия «главный корень», «боковые корни», «придаточные корни», «стержневая корневая система», «мочковатая корневая система». Анализируют виды корней и типы корневых систем</w:t>
            </w:r>
          </w:p>
        </w:tc>
        <w:tc>
          <w:tcPr>
            <w:tcW w:w="3686" w:type="dxa"/>
          </w:tcPr>
          <w:p w:rsidR="00F8673D" w:rsidRPr="0030016D" w:rsidRDefault="00F8673D" w:rsidP="00F8673D">
            <w:pPr>
              <w:jc w:val="both"/>
              <w:rPr>
                <w:rFonts w:ascii="Times New Roman" w:hAnsi="Times New Roman" w:cs="Times New Roman"/>
                <w:sz w:val="24"/>
                <w:szCs w:val="24"/>
              </w:rPr>
            </w:pPr>
            <w:r w:rsidRPr="0030016D">
              <w:rPr>
                <w:rFonts w:ascii="Times New Roman" w:hAnsi="Times New Roman" w:cs="Times New Roman"/>
                <w:sz w:val="24"/>
                <w:szCs w:val="24"/>
              </w:rPr>
              <w:t xml:space="preserve">Цифровой микроскоп и готовые микропрепараты, лабораторное оборудование для приготовления временных микропрепаратов. </w:t>
            </w:r>
          </w:p>
          <w:p w:rsidR="00F8673D" w:rsidRPr="0030016D" w:rsidRDefault="00F8673D" w:rsidP="00F8673D">
            <w:pPr>
              <w:jc w:val="both"/>
              <w:rPr>
                <w:rFonts w:ascii="Times New Roman" w:hAnsi="Times New Roman" w:cs="Times New Roman"/>
                <w:sz w:val="24"/>
                <w:szCs w:val="24"/>
              </w:rPr>
            </w:pPr>
            <w:r w:rsidRPr="0030016D">
              <w:rPr>
                <w:rFonts w:ascii="Times New Roman" w:hAnsi="Times New Roman" w:cs="Times New Roman"/>
                <w:sz w:val="24"/>
                <w:szCs w:val="24"/>
              </w:rPr>
              <w:t>Цифровая лаборатория по биологии</w:t>
            </w:r>
          </w:p>
        </w:tc>
      </w:tr>
      <w:tr w:rsidR="00F8673D" w:rsidRPr="0030016D" w:rsidTr="00F8673D">
        <w:tc>
          <w:tcPr>
            <w:tcW w:w="817" w:type="dxa"/>
          </w:tcPr>
          <w:p w:rsidR="00F8673D" w:rsidRPr="0030016D" w:rsidRDefault="00F8673D" w:rsidP="00BD3480">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11</w:t>
            </w:r>
          </w:p>
        </w:tc>
        <w:tc>
          <w:tcPr>
            <w:tcW w:w="992" w:type="dxa"/>
          </w:tcPr>
          <w:p w:rsidR="00F8673D" w:rsidRPr="0030016D" w:rsidRDefault="00F8673D" w:rsidP="00BD3480">
            <w:pPr>
              <w:ind w:right="-97"/>
              <w:jc w:val="center"/>
              <w:rPr>
                <w:rFonts w:ascii="Times New Roman" w:hAnsi="Times New Roman" w:cs="Times New Roman"/>
                <w:color w:val="000000"/>
                <w:sz w:val="24"/>
                <w:szCs w:val="24"/>
              </w:rPr>
            </w:pPr>
          </w:p>
        </w:tc>
        <w:tc>
          <w:tcPr>
            <w:tcW w:w="1134" w:type="dxa"/>
            <w:gridSpan w:val="2"/>
          </w:tcPr>
          <w:p w:rsidR="00F8673D" w:rsidRPr="0030016D" w:rsidRDefault="00F8673D" w:rsidP="00BD3480">
            <w:pPr>
              <w:ind w:right="-97"/>
              <w:jc w:val="center"/>
              <w:rPr>
                <w:rFonts w:ascii="Times New Roman" w:hAnsi="Times New Roman" w:cs="Times New Roman"/>
                <w:color w:val="000000"/>
                <w:sz w:val="24"/>
                <w:szCs w:val="24"/>
              </w:rPr>
            </w:pPr>
          </w:p>
        </w:tc>
        <w:tc>
          <w:tcPr>
            <w:tcW w:w="3261" w:type="dxa"/>
          </w:tcPr>
          <w:p w:rsidR="00F8673D" w:rsidRPr="0030016D" w:rsidRDefault="00F8673D" w:rsidP="00576D4B">
            <w:pPr>
              <w:ind w:right="-137"/>
              <w:rPr>
                <w:rFonts w:ascii="Times New Roman" w:hAnsi="Times New Roman" w:cs="Times New Roman"/>
                <w:color w:val="000000"/>
                <w:sz w:val="24"/>
                <w:szCs w:val="24"/>
              </w:rPr>
            </w:pPr>
            <w:r w:rsidRPr="0030016D">
              <w:rPr>
                <w:rFonts w:ascii="Times New Roman" w:hAnsi="Times New Roman" w:cs="Times New Roman"/>
                <w:color w:val="000000"/>
                <w:sz w:val="24"/>
                <w:szCs w:val="24"/>
              </w:rPr>
              <w:t>Особенности внешнего и внутреннего строения корня. Лабораторная работа «Корневой чехлик и корневые волоски».</w:t>
            </w:r>
          </w:p>
        </w:tc>
        <w:tc>
          <w:tcPr>
            <w:tcW w:w="1842" w:type="dxa"/>
          </w:tcPr>
          <w:p w:rsidR="00F8673D" w:rsidRPr="0030016D" w:rsidRDefault="00F8673D" w:rsidP="00054A30">
            <w:pPr>
              <w:pStyle w:val="a5"/>
              <w:spacing w:line="264" w:lineRule="auto"/>
              <w:jc w:val="center"/>
              <w:rPr>
                <w:rFonts w:eastAsiaTheme="minorHAnsi"/>
                <w:lang w:eastAsia="en-US"/>
              </w:rPr>
            </w:pPr>
            <w:r w:rsidRPr="0030016D">
              <w:rPr>
                <w:rFonts w:eastAsiaTheme="minorHAnsi"/>
                <w:lang w:eastAsia="en-US"/>
              </w:rPr>
              <w:t>Урок – исследование</w:t>
            </w:r>
          </w:p>
        </w:tc>
        <w:tc>
          <w:tcPr>
            <w:tcW w:w="3686" w:type="dxa"/>
          </w:tcPr>
          <w:p w:rsidR="00F8673D" w:rsidRPr="0030016D" w:rsidRDefault="00F8673D" w:rsidP="00054A30">
            <w:pPr>
              <w:jc w:val="both"/>
              <w:rPr>
                <w:rFonts w:ascii="Times New Roman" w:hAnsi="Times New Roman" w:cs="Times New Roman"/>
                <w:sz w:val="24"/>
                <w:szCs w:val="24"/>
              </w:rPr>
            </w:pPr>
            <w:r w:rsidRPr="0030016D">
              <w:rPr>
                <w:rFonts w:ascii="Times New Roman" w:hAnsi="Times New Roman" w:cs="Times New Roman"/>
                <w:sz w:val="24"/>
                <w:szCs w:val="24"/>
              </w:rPr>
              <w:t>Определяют понятия «корневой чехлик», «корневой волосок», «зона деления», «зона растяжения», «зона всасывания», «зона проведения». Анализируют строение корня</w:t>
            </w:r>
          </w:p>
        </w:tc>
        <w:tc>
          <w:tcPr>
            <w:tcW w:w="3686" w:type="dxa"/>
          </w:tcPr>
          <w:p w:rsidR="00F8673D" w:rsidRPr="0030016D" w:rsidRDefault="00F8673D" w:rsidP="00F8673D">
            <w:pPr>
              <w:jc w:val="both"/>
              <w:rPr>
                <w:rFonts w:ascii="Times New Roman" w:hAnsi="Times New Roman" w:cs="Times New Roman"/>
                <w:sz w:val="24"/>
                <w:szCs w:val="24"/>
              </w:rPr>
            </w:pPr>
            <w:r w:rsidRPr="0030016D">
              <w:rPr>
                <w:rFonts w:ascii="Times New Roman" w:hAnsi="Times New Roman" w:cs="Times New Roman"/>
                <w:sz w:val="24"/>
                <w:szCs w:val="24"/>
              </w:rPr>
              <w:t xml:space="preserve">Цифровой микроскоп и готовые микропрепараты, лабораторное оборудование для приготовления временных микропрепаратов. </w:t>
            </w:r>
          </w:p>
          <w:p w:rsidR="00F8673D" w:rsidRPr="0030016D" w:rsidRDefault="00F8673D" w:rsidP="00F8673D">
            <w:pPr>
              <w:jc w:val="both"/>
              <w:rPr>
                <w:rFonts w:ascii="Times New Roman" w:hAnsi="Times New Roman" w:cs="Times New Roman"/>
                <w:sz w:val="24"/>
                <w:szCs w:val="24"/>
              </w:rPr>
            </w:pPr>
            <w:r w:rsidRPr="0030016D">
              <w:rPr>
                <w:rFonts w:ascii="Times New Roman" w:hAnsi="Times New Roman" w:cs="Times New Roman"/>
                <w:sz w:val="24"/>
                <w:szCs w:val="24"/>
              </w:rPr>
              <w:t>Цифровая лаборатория по биологии</w:t>
            </w:r>
          </w:p>
        </w:tc>
      </w:tr>
      <w:tr w:rsidR="00F8673D" w:rsidRPr="0030016D" w:rsidTr="00F8673D">
        <w:tc>
          <w:tcPr>
            <w:tcW w:w="817" w:type="dxa"/>
          </w:tcPr>
          <w:p w:rsidR="00F8673D" w:rsidRPr="0030016D" w:rsidRDefault="00F8673D" w:rsidP="00BD3480">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12</w:t>
            </w:r>
          </w:p>
        </w:tc>
        <w:tc>
          <w:tcPr>
            <w:tcW w:w="992" w:type="dxa"/>
          </w:tcPr>
          <w:p w:rsidR="00F8673D" w:rsidRPr="0030016D" w:rsidRDefault="00F8673D" w:rsidP="00BD3480">
            <w:pPr>
              <w:ind w:right="-97"/>
              <w:jc w:val="center"/>
              <w:rPr>
                <w:rFonts w:ascii="Times New Roman" w:hAnsi="Times New Roman" w:cs="Times New Roman"/>
                <w:color w:val="000000"/>
                <w:sz w:val="24"/>
                <w:szCs w:val="24"/>
              </w:rPr>
            </w:pPr>
          </w:p>
        </w:tc>
        <w:tc>
          <w:tcPr>
            <w:tcW w:w="1134" w:type="dxa"/>
            <w:gridSpan w:val="2"/>
          </w:tcPr>
          <w:p w:rsidR="00F8673D" w:rsidRPr="0030016D" w:rsidRDefault="00F8673D" w:rsidP="00BD3480">
            <w:pPr>
              <w:ind w:right="-97"/>
              <w:jc w:val="center"/>
              <w:rPr>
                <w:rFonts w:ascii="Times New Roman" w:hAnsi="Times New Roman" w:cs="Times New Roman"/>
                <w:color w:val="000000"/>
                <w:sz w:val="24"/>
                <w:szCs w:val="24"/>
              </w:rPr>
            </w:pPr>
          </w:p>
        </w:tc>
        <w:tc>
          <w:tcPr>
            <w:tcW w:w="3261" w:type="dxa"/>
          </w:tcPr>
          <w:p w:rsidR="00F8673D" w:rsidRPr="0030016D" w:rsidRDefault="00F8673D" w:rsidP="00576D4B">
            <w:pPr>
              <w:ind w:right="-137"/>
              <w:rPr>
                <w:rFonts w:ascii="Times New Roman" w:hAnsi="Times New Roman" w:cs="Times New Roman"/>
                <w:color w:val="000000"/>
                <w:sz w:val="24"/>
                <w:szCs w:val="24"/>
              </w:rPr>
            </w:pPr>
            <w:r w:rsidRPr="0030016D">
              <w:rPr>
                <w:rFonts w:ascii="Times New Roman" w:hAnsi="Times New Roman" w:cs="Times New Roman"/>
                <w:color w:val="000000"/>
                <w:sz w:val="24"/>
                <w:szCs w:val="24"/>
              </w:rPr>
              <w:t>Условия произрастания и видоизменения корней.</w:t>
            </w:r>
          </w:p>
        </w:tc>
        <w:tc>
          <w:tcPr>
            <w:tcW w:w="1842" w:type="dxa"/>
          </w:tcPr>
          <w:p w:rsidR="00F8673D" w:rsidRPr="0030016D" w:rsidRDefault="00F8673D" w:rsidP="00054A30">
            <w:pPr>
              <w:pStyle w:val="a5"/>
              <w:spacing w:line="264" w:lineRule="auto"/>
              <w:jc w:val="center"/>
              <w:rPr>
                <w:rFonts w:eastAsiaTheme="minorHAnsi"/>
                <w:lang w:eastAsia="en-US"/>
              </w:rPr>
            </w:pPr>
            <w:r w:rsidRPr="0030016D">
              <w:rPr>
                <w:rFonts w:eastAsiaTheme="minorHAnsi"/>
                <w:lang w:eastAsia="en-US"/>
              </w:rPr>
              <w:t>Урок – практикум</w:t>
            </w:r>
          </w:p>
        </w:tc>
        <w:tc>
          <w:tcPr>
            <w:tcW w:w="3686" w:type="dxa"/>
          </w:tcPr>
          <w:p w:rsidR="00F8673D" w:rsidRPr="0030016D" w:rsidRDefault="00F8673D" w:rsidP="00054A30">
            <w:pPr>
              <w:jc w:val="both"/>
              <w:rPr>
                <w:rFonts w:ascii="Times New Roman" w:hAnsi="Times New Roman" w:cs="Times New Roman"/>
                <w:sz w:val="24"/>
                <w:szCs w:val="24"/>
              </w:rPr>
            </w:pPr>
            <w:r w:rsidRPr="0030016D">
              <w:rPr>
                <w:rFonts w:ascii="Times New Roman" w:hAnsi="Times New Roman" w:cs="Times New Roman"/>
                <w:sz w:val="24"/>
                <w:szCs w:val="24"/>
              </w:rPr>
              <w:t>Определяют понятия «корнеплоды», «корневые клубни», «воздушные корни», «дыхательные корни». Устанавливают причинно-следственные связи между условиями существования и видоизменениями корней</w:t>
            </w:r>
          </w:p>
        </w:tc>
        <w:tc>
          <w:tcPr>
            <w:tcW w:w="3686" w:type="dxa"/>
          </w:tcPr>
          <w:p w:rsidR="00F8673D" w:rsidRPr="0030016D" w:rsidRDefault="00F8673D" w:rsidP="00054A30">
            <w:pPr>
              <w:jc w:val="both"/>
              <w:rPr>
                <w:rFonts w:ascii="Times New Roman" w:hAnsi="Times New Roman" w:cs="Times New Roman"/>
                <w:sz w:val="24"/>
                <w:szCs w:val="24"/>
              </w:rPr>
            </w:pPr>
          </w:p>
        </w:tc>
      </w:tr>
      <w:tr w:rsidR="00F8673D" w:rsidRPr="0030016D" w:rsidTr="00F8673D">
        <w:tc>
          <w:tcPr>
            <w:tcW w:w="817" w:type="dxa"/>
          </w:tcPr>
          <w:p w:rsidR="00F8673D" w:rsidRPr="0030016D" w:rsidRDefault="00F8673D" w:rsidP="00BD3480">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13</w:t>
            </w:r>
          </w:p>
        </w:tc>
        <w:tc>
          <w:tcPr>
            <w:tcW w:w="992" w:type="dxa"/>
          </w:tcPr>
          <w:p w:rsidR="00F8673D" w:rsidRPr="0030016D" w:rsidRDefault="00F8673D" w:rsidP="00BD3480">
            <w:pPr>
              <w:ind w:right="-97"/>
              <w:jc w:val="center"/>
              <w:rPr>
                <w:rFonts w:ascii="Times New Roman" w:hAnsi="Times New Roman" w:cs="Times New Roman"/>
                <w:color w:val="000000"/>
                <w:sz w:val="24"/>
                <w:szCs w:val="24"/>
              </w:rPr>
            </w:pPr>
          </w:p>
        </w:tc>
        <w:tc>
          <w:tcPr>
            <w:tcW w:w="1134" w:type="dxa"/>
            <w:gridSpan w:val="2"/>
          </w:tcPr>
          <w:p w:rsidR="00F8673D" w:rsidRPr="0030016D" w:rsidRDefault="00F8673D" w:rsidP="00BD3480">
            <w:pPr>
              <w:ind w:right="-97"/>
              <w:jc w:val="center"/>
              <w:rPr>
                <w:rFonts w:ascii="Times New Roman" w:hAnsi="Times New Roman" w:cs="Times New Roman"/>
                <w:color w:val="000000"/>
                <w:sz w:val="24"/>
                <w:szCs w:val="24"/>
              </w:rPr>
            </w:pPr>
          </w:p>
        </w:tc>
        <w:tc>
          <w:tcPr>
            <w:tcW w:w="3261" w:type="dxa"/>
          </w:tcPr>
          <w:p w:rsidR="00F8673D" w:rsidRPr="0030016D" w:rsidRDefault="00F8673D" w:rsidP="00576D4B">
            <w:pPr>
              <w:ind w:right="-137"/>
              <w:rPr>
                <w:rFonts w:ascii="Times New Roman" w:hAnsi="Times New Roman" w:cs="Times New Roman"/>
                <w:color w:val="000000"/>
                <w:sz w:val="24"/>
                <w:szCs w:val="24"/>
              </w:rPr>
            </w:pPr>
            <w:r w:rsidRPr="0030016D">
              <w:rPr>
                <w:rFonts w:ascii="Times New Roman" w:hAnsi="Times New Roman" w:cs="Times New Roman"/>
                <w:color w:val="000000"/>
                <w:sz w:val="24"/>
                <w:szCs w:val="24"/>
              </w:rPr>
              <w:t>Побег и почки. Лабораторная работа «Строение почек. Расположение почек на стебле».</w:t>
            </w:r>
          </w:p>
        </w:tc>
        <w:tc>
          <w:tcPr>
            <w:tcW w:w="1842" w:type="dxa"/>
          </w:tcPr>
          <w:p w:rsidR="00F8673D" w:rsidRPr="0030016D" w:rsidRDefault="00F8673D" w:rsidP="00054A30">
            <w:pPr>
              <w:pStyle w:val="a5"/>
              <w:spacing w:line="264" w:lineRule="auto"/>
              <w:jc w:val="center"/>
              <w:rPr>
                <w:rFonts w:eastAsiaTheme="minorHAnsi"/>
                <w:lang w:eastAsia="en-US"/>
              </w:rPr>
            </w:pPr>
            <w:r w:rsidRPr="0030016D">
              <w:rPr>
                <w:rFonts w:eastAsiaTheme="minorHAnsi"/>
                <w:lang w:eastAsia="en-US"/>
              </w:rPr>
              <w:t>Урок-лаборатория</w:t>
            </w:r>
          </w:p>
        </w:tc>
        <w:tc>
          <w:tcPr>
            <w:tcW w:w="3686" w:type="dxa"/>
          </w:tcPr>
          <w:p w:rsidR="00F8673D" w:rsidRPr="0030016D" w:rsidRDefault="00F8673D" w:rsidP="00054A30">
            <w:pPr>
              <w:jc w:val="both"/>
              <w:rPr>
                <w:rFonts w:ascii="Times New Roman" w:hAnsi="Times New Roman" w:cs="Times New Roman"/>
                <w:sz w:val="24"/>
                <w:szCs w:val="24"/>
              </w:rPr>
            </w:pPr>
            <w:r w:rsidRPr="0030016D">
              <w:rPr>
                <w:rFonts w:ascii="Times New Roman" w:hAnsi="Times New Roman" w:cs="Times New Roman"/>
                <w:sz w:val="24"/>
                <w:szCs w:val="24"/>
              </w:rPr>
              <w:t xml:space="preserve">Определяют понятия «побег», «почка», «верхушечная почка», «пазушная почка», придаточная почка», «вегетативная почка», «генеративная почка», «конус нарастания», «узел», </w:t>
            </w:r>
            <w:r w:rsidRPr="0030016D">
              <w:rPr>
                <w:rFonts w:ascii="Times New Roman" w:hAnsi="Times New Roman" w:cs="Times New Roman"/>
                <w:sz w:val="24"/>
                <w:szCs w:val="24"/>
              </w:rPr>
              <w:lastRenderedPageBreak/>
              <w:t xml:space="preserve">«междоузлие», «пазуха листа», «очередное листорасположение», «супротивное листорасположение», «мутовчатое расположение». </w:t>
            </w:r>
          </w:p>
          <w:p w:rsidR="00F8673D" w:rsidRPr="0030016D" w:rsidRDefault="00F8673D" w:rsidP="00054A30">
            <w:pPr>
              <w:jc w:val="both"/>
              <w:rPr>
                <w:rFonts w:ascii="Times New Roman" w:hAnsi="Times New Roman" w:cs="Times New Roman"/>
                <w:sz w:val="24"/>
                <w:szCs w:val="24"/>
              </w:rPr>
            </w:pPr>
          </w:p>
        </w:tc>
        <w:tc>
          <w:tcPr>
            <w:tcW w:w="3686" w:type="dxa"/>
          </w:tcPr>
          <w:p w:rsidR="00F8673D" w:rsidRPr="0030016D" w:rsidRDefault="00F8673D" w:rsidP="00F8673D">
            <w:pPr>
              <w:jc w:val="both"/>
              <w:rPr>
                <w:rFonts w:ascii="Times New Roman" w:hAnsi="Times New Roman" w:cs="Times New Roman"/>
                <w:sz w:val="24"/>
                <w:szCs w:val="24"/>
              </w:rPr>
            </w:pPr>
            <w:r w:rsidRPr="0030016D">
              <w:rPr>
                <w:rFonts w:ascii="Times New Roman" w:hAnsi="Times New Roman" w:cs="Times New Roman"/>
                <w:sz w:val="24"/>
                <w:szCs w:val="24"/>
              </w:rPr>
              <w:lastRenderedPageBreak/>
              <w:t xml:space="preserve">Цифровой микроскоп и готовые микропрепараты, лабораторное оборудование для приготовления временных микропрепаратов. </w:t>
            </w:r>
          </w:p>
          <w:p w:rsidR="00F8673D" w:rsidRPr="0030016D" w:rsidRDefault="00F8673D" w:rsidP="00F8673D">
            <w:pPr>
              <w:jc w:val="both"/>
              <w:rPr>
                <w:rFonts w:ascii="Times New Roman" w:hAnsi="Times New Roman" w:cs="Times New Roman"/>
                <w:sz w:val="24"/>
                <w:szCs w:val="24"/>
              </w:rPr>
            </w:pPr>
            <w:r w:rsidRPr="0030016D">
              <w:rPr>
                <w:rFonts w:ascii="Times New Roman" w:hAnsi="Times New Roman" w:cs="Times New Roman"/>
                <w:sz w:val="24"/>
                <w:szCs w:val="24"/>
              </w:rPr>
              <w:t>Цифровая лаборатория по биологии</w:t>
            </w:r>
          </w:p>
        </w:tc>
      </w:tr>
      <w:tr w:rsidR="00F8673D" w:rsidRPr="0030016D" w:rsidTr="00F8673D">
        <w:tc>
          <w:tcPr>
            <w:tcW w:w="817" w:type="dxa"/>
          </w:tcPr>
          <w:p w:rsidR="00F8673D" w:rsidRPr="0030016D" w:rsidRDefault="00F8673D" w:rsidP="00BD3480">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14</w:t>
            </w:r>
          </w:p>
        </w:tc>
        <w:tc>
          <w:tcPr>
            <w:tcW w:w="992" w:type="dxa"/>
          </w:tcPr>
          <w:p w:rsidR="00F8673D" w:rsidRPr="0030016D" w:rsidRDefault="00F8673D" w:rsidP="00BD3480">
            <w:pPr>
              <w:ind w:right="-97"/>
              <w:jc w:val="center"/>
              <w:rPr>
                <w:rFonts w:ascii="Times New Roman" w:hAnsi="Times New Roman" w:cs="Times New Roman"/>
                <w:color w:val="000000"/>
                <w:sz w:val="24"/>
                <w:szCs w:val="24"/>
              </w:rPr>
            </w:pPr>
          </w:p>
        </w:tc>
        <w:tc>
          <w:tcPr>
            <w:tcW w:w="1134" w:type="dxa"/>
            <w:gridSpan w:val="2"/>
          </w:tcPr>
          <w:p w:rsidR="00F8673D" w:rsidRPr="0030016D" w:rsidRDefault="00F8673D" w:rsidP="00BD3480">
            <w:pPr>
              <w:ind w:right="-97"/>
              <w:jc w:val="center"/>
              <w:rPr>
                <w:rFonts w:ascii="Times New Roman" w:hAnsi="Times New Roman" w:cs="Times New Roman"/>
                <w:color w:val="000000"/>
                <w:sz w:val="24"/>
                <w:szCs w:val="24"/>
              </w:rPr>
            </w:pPr>
          </w:p>
        </w:tc>
        <w:tc>
          <w:tcPr>
            <w:tcW w:w="3261" w:type="dxa"/>
          </w:tcPr>
          <w:p w:rsidR="00F8673D" w:rsidRPr="0030016D" w:rsidRDefault="00F8673D" w:rsidP="00576D4B">
            <w:pPr>
              <w:ind w:left="34" w:right="34"/>
              <w:rPr>
                <w:rFonts w:ascii="Times New Roman" w:hAnsi="Times New Roman" w:cs="Times New Roman"/>
                <w:sz w:val="24"/>
                <w:szCs w:val="24"/>
              </w:rPr>
            </w:pPr>
            <w:proofErr w:type="gramStart"/>
            <w:r w:rsidRPr="0030016D">
              <w:rPr>
                <w:rFonts w:ascii="Times New Roman" w:hAnsi="Times New Roman" w:cs="Times New Roman"/>
                <w:sz w:val="24"/>
                <w:szCs w:val="24"/>
              </w:rPr>
              <w:t>Лист  —</w:t>
            </w:r>
            <w:proofErr w:type="gramEnd"/>
            <w:r w:rsidRPr="0030016D">
              <w:rPr>
                <w:rFonts w:ascii="Times New Roman" w:hAnsi="Times New Roman" w:cs="Times New Roman"/>
                <w:sz w:val="24"/>
                <w:szCs w:val="24"/>
              </w:rPr>
              <w:t xml:space="preserve"> орган воздушного питания. Особенности внешнего строения листа. </w:t>
            </w:r>
            <w:proofErr w:type="spellStart"/>
            <w:r w:rsidRPr="0030016D">
              <w:rPr>
                <w:rFonts w:ascii="Times New Roman" w:hAnsi="Times New Roman" w:cs="Times New Roman"/>
                <w:sz w:val="24"/>
                <w:szCs w:val="24"/>
              </w:rPr>
              <w:t>Л.р</w:t>
            </w:r>
            <w:proofErr w:type="spellEnd"/>
            <w:r w:rsidRPr="0030016D">
              <w:rPr>
                <w:rFonts w:ascii="Times New Roman" w:hAnsi="Times New Roman" w:cs="Times New Roman"/>
                <w:sz w:val="24"/>
                <w:szCs w:val="24"/>
              </w:rPr>
              <w:t>. «</w:t>
            </w:r>
            <w:proofErr w:type="gramStart"/>
            <w:r w:rsidRPr="0030016D">
              <w:rPr>
                <w:rFonts w:ascii="Times New Roman" w:hAnsi="Times New Roman" w:cs="Times New Roman"/>
                <w:sz w:val="24"/>
                <w:szCs w:val="24"/>
              </w:rPr>
              <w:t>Листья  простые</w:t>
            </w:r>
            <w:proofErr w:type="gramEnd"/>
            <w:r w:rsidRPr="0030016D">
              <w:rPr>
                <w:rFonts w:ascii="Times New Roman" w:hAnsi="Times New Roman" w:cs="Times New Roman"/>
                <w:sz w:val="24"/>
                <w:szCs w:val="24"/>
              </w:rPr>
              <w:t xml:space="preserve"> и сложные, их жилкование и листорасположение»</w:t>
            </w:r>
          </w:p>
        </w:tc>
        <w:tc>
          <w:tcPr>
            <w:tcW w:w="1842" w:type="dxa"/>
          </w:tcPr>
          <w:p w:rsidR="00F8673D" w:rsidRPr="0030016D" w:rsidRDefault="00F8673D" w:rsidP="00054A30">
            <w:pPr>
              <w:pStyle w:val="a5"/>
              <w:spacing w:line="264" w:lineRule="auto"/>
              <w:jc w:val="center"/>
              <w:rPr>
                <w:rFonts w:eastAsiaTheme="minorHAnsi"/>
                <w:lang w:eastAsia="en-US"/>
              </w:rPr>
            </w:pPr>
            <w:r w:rsidRPr="0030016D">
              <w:rPr>
                <w:rFonts w:eastAsiaTheme="minorHAnsi"/>
                <w:lang w:eastAsia="en-US"/>
              </w:rPr>
              <w:t>Урок – исследование</w:t>
            </w:r>
          </w:p>
        </w:tc>
        <w:tc>
          <w:tcPr>
            <w:tcW w:w="3686" w:type="dxa"/>
          </w:tcPr>
          <w:p w:rsidR="00F8673D" w:rsidRPr="0030016D" w:rsidRDefault="00F8673D" w:rsidP="00054A30">
            <w:pPr>
              <w:jc w:val="both"/>
              <w:rPr>
                <w:rFonts w:ascii="Times New Roman" w:hAnsi="Times New Roman" w:cs="Times New Roman"/>
                <w:sz w:val="24"/>
                <w:szCs w:val="24"/>
              </w:rPr>
            </w:pPr>
            <w:r w:rsidRPr="0030016D">
              <w:rPr>
                <w:rFonts w:ascii="Times New Roman" w:hAnsi="Times New Roman" w:cs="Times New Roman"/>
                <w:sz w:val="24"/>
                <w:szCs w:val="24"/>
              </w:rPr>
              <w:t>Определяют понятия «листовая пластинка», «черешок», «черешковый лист», «сидячий лист», «простой лист», «сложный лист», «сетчатое жилкование», «параллельное жилкование», «дуговое жилкование». Заполняют таблицу по результатам изучения различных листьев</w:t>
            </w:r>
          </w:p>
        </w:tc>
        <w:tc>
          <w:tcPr>
            <w:tcW w:w="3686" w:type="dxa"/>
          </w:tcPr>
          <w:p w:rsidR="00F8673D" w:rsidRPr="0030016D" w:rsidRDefault="00F8673D" w:rsidP="00F8673D">
            <w:pPr>
              <w:jc w:val="both"/>
              <w:rPr>
                <w:rFonts w:ascii="Times New Roman" w:hAnsi="Times New Roman" w:cs="Times New Roman"/>
                <w:sz w:val="24"/>
                <w:szCs w:val="24"/>
              </w:rPr>
            </w:pPr>
            <w:r w:rsidRPr="0030016D">
              <w:rPr>
                <w:rFonts w:ascii="Times New Roman" w:hAnsi="Times New Roman" w:cs="Times New Roman"/>
                <w:sz w:val="24"/>
                <w:szCs w:val="24"/>
              </w:rPr>
              <w:t xml:space="preserve">Цифровой микроскоп и готовые микропрепараты, лабораторное оборудование для приготовления временных микропрепаратов. </w:t>
            </w:r>
          </w:p>
          <w:p w:rsidR="00F8673D" w:rsidRPr="0030016D" w:rsidRDefault="00F8673D" w:rsidP="00F8673D">
            <w:pPr>
              <w:jc w:val="both"/>
              <w:rPr>
                <w:rFonts w:ascii="Times New Roman" w:hAnsi="Times New Roman" w:cs="Times New Roman"/>
                <w:sz w:val="24"/>
                <w:szCs w:val="24"/>
              </w:rPr>
            </w:pPr>
            <w:r w:rsidRPr="0030016D">
              <w:rPr>
                <w:rFonts w:ascii="Times New Roman" w:hAnsi="Times New Roman" w:cs="Times New Roman"/>
                <w:sz w:val="24"/>
                <w:szCs w:val="24"/>
              </w:rPr>
              <w:t>Цифровая лаборатория по биологии</w:t>
            </w:r>
          </w:p>
        </w:tc>
      </w:tr>
      <w:tr w:rsidR="00F8673D" w:rsidRPr="0030016D" w:rsidTr="00F8673D">
        <w:tc>
          <w:tcPr>
            <w:tcW w:w="817" w:type="dxa"/>
          </w:tcPr>
          <w:p w:rsidR="00F8673D" w:rsidRPr="0030016D" w:rsidRDefault="00F8673D" w:rsidP="00BD3480">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15</w:t>
            </w:r>
          </w:p>
        </w:tc>
        <w:tc>
          <w:tcPr>
            <w:tcW w:w="992" w:type="dxa"/>
          </w:tcPr>
          <w:p w:rsidR="00F8673D" w:rsidRPr="0030016D" w:rsidRDefault="00F8673D" w:rsidP="00BD3480">
            <w:pPr>
              <w:ind w:right="-97"/>
              <w:jc w:val="center"/>
              <w:rPr>
                <w:rFonts w:ascii="Times New Roman" w:hAnsi="Times New Roman" w:cs="Times New Roman"/>
                <w:color w:val="000000"/>
                <w:sz w:val="24"/>
                <w:szCs w:val="24"/>
              </w:rPr>
            </w:pPr>
          </w:p>
        </w:tc>
        <w:tc>
          <w:tcPr>
            <w:tcW w:w="1134" w:type="dxa"/>
            <w:gridSpan w:val="2"/>
          </w:tcPr>
          <w:p w:rsidR="00F8673D" w:rsidRPr="0030016D" w:rsidRDefault="00F8673D" w:rsidP="00BD3480">
            <w:pPr>
              <w:ind w:right="-97"/>
              <w:jc w:val="center"/>
              <w:rPr>
                <w:rFonts w:ascii="Times New Roman" w:hAnsi="Times New Roman" w:cs="Times New Roman"/>
                <w:color w:val="000000"/>
                <w:sz w:val="24"/>
                <w:szCs w:val="24"/>
              </w:rPr>
            </w:pPr>
          </w:p>
        </w:tc>
        <w:tc>
          <w:tcPr>
            <w:tcW w:w="3261" w:type="dxa"/>
          </w:tcPr>
          <w:p w:rsidR="00F8673D" w:rsidRPr="0030016D" w:rsidRDefault="00F8673D" w:rsidP="00576D4B">
            <w:pPr>
              <w:ind w:left="34" w:right="34"/>
              <w:rPr>
                <w:rFonts w:ascii="Times New Roman" w:hAnsi="Times New Roman" w:cs="Times New Roman"/>
                <w:sz w:val="24"/>
                <w:szCs w:val="24"/>
              </w:rPr>
            </w:pPr>
            <w:proofErr w:type="gramStart"/>
            <w:r w:rsidRPr="0030016D">
              <w:rPr>
                <w:rFonts w:ascii="Times New Roman" w:hAnsi="Times New Roman" w:cs="Times New Roman"/>
                <w:sz w:val="24"/>
                <w:szCs w:val="24"/>
              </w:rPr>
              <w:t>Особенности  внутреннего</w:t>
            </w:r>
            <w:proofErr w:type="gramEnd"/>
            <w:r w:rsidRPr="0030016D">
              <w:rPr>
                <w:rFonts w:ascii="Times New Roman" w:hAnsi="Times New Roman" w:cs="Times New Roman"/>
                <w:sz w:val="24"/>
                <w:szCs w:val="24"/>
              </w:rPr>
              <w:t xml:space="preserve"> строения листа. </w:t>
            </w:r>
            <w:proofErr w:type="spellStart"/>
            <w:r w:rsidRPr="0030016D">
              <w:rPr>
                <w:rFonts w:ascii="Times New Roman" w:hAnsi="Times New Roman" w:cs="Times New Roman"/>
                <w:sz w:val="24"/>
                <w:szCs w:val="24"/>
              </w:rPr>
              <w:t>Л.р</w:t>
            </w:r>
            <w:proofErr w:type="spellEnd"/>
            <w:r w:rsidRPr="0030016D">
              <w:rPr>
                <w:rFonts w:ascii="Times New Roman" w:hAnsi="Times New Roman" w:cs="Times New Roman"/>
                <w:sz w:val="24"/>
                <w:szCs w:val="24"/>
              </w:rPr>
              <w:t>. «Строение кожицы листа. Клеточное строение листа».</w:t>
            </w:r>
          </w:p>
          <w:p w:rsidR="00F8673D" w:rsidRPr="0030016D" w:rsidRDefault="00F8673D" w:rsidP="00576D4B">
            <w:pPr>
              <w:ind w:left="34" w:right="34"/>
              <w:rPr>
                <w:rFonts w:ascii="Times New Roman" w:hAnsi="Times New Roman" w:cs="Times New Roman"/>
                <w:sz w:val="24"/>
                <w:szCs w:val="24"/>
              </w:rPr>
            </w:pPr>
          </w:p>
        </w:tc>
        <w:tc>
          <w:tcPr>
            <w:tcW w:w="1842" w:type="dxa"/>
          </w:tcPr>
          <w:p w:rsidR="00F8673D" w:rsidRPr="0030016D" w:rsidRDefault="00F8673D" w:rsidP="00054A30">
            <w:pPr>
              <w:pStyle w:val="a5"/>
              <w:spacing w:line="264" w:lineRule="auto"/>
              <w:jc w:val="center"/>
              <w:rPr>
                <w:rFonts w:eastAsiaTheme="minorHAnsi"/>
                <w:lang w:eastAsia="en-US"/>
              </w:rPr>
            </w:pPr>
            <w:r w:rsidRPr="0030016D">
              <w:rPr>
                <w:rFonts w:eastAsiaTheme="minorHAnsi"/>
                <w:lang w:eastAsia="en-US"/>
              </w:rPr>
              <w:t>Урок – практикум</w:t>
            </w:r>
          </w:p>
        </w:tc>
        <w:tc>
          <w:tcPr>
            <w:tcW w:w="3686" w:type="dxa"/>
          </w:tcPr>
          <w:p w:rsidR="00F8673D" w:rsidRPr="0030016D" w:rsidRDefault="00F8673D" w:rsidP="00054A30">
            <w:pPr>
              <w:jc w:val="both"/>
              <w:rPr>
                <w:rFonts w:ascii="Times New Roman" w:hAnsi="Times New Roman" w:cs="Times New Roman"/>
                <w:sz w:val="24"/>
                <w:szCs w:val="24"/>
              </w:rPr>
            </w:pPr>
            <w:r w:rsidRPr="0030016D">
              <w:rPr>
                <w:rFonts w:ascii="Times New Roman" w:hAnsi="Times New Roman" w:cs="Times New Roman"/>
                <w:sz w:val="24"/>
                <w:szCs w:val="24"/>
              </w:rPr>
              <w:t>Определяют понятия «кожица листа», «устьица», «хлоропласты», «столбчатая ткань листа», «губчатая ткань листа», «мякоть листа», «проводящий пучок», «сосуды», «ситовидные трубки», «волокна», «световые листья», «теневые листья», «видоизменения листьев».</w:t>
            </w:r>
          </w:p>
        </w:tc>
        <w:tc>
          <w:tcPr>
            <w:tcW w:w="3686" w:type="dxa"/>
          </w:tcPr>
          <w:p w:rsidR="00F8673D" w:rsidRPr="0030016D" w:rsidRDefault="00F8673D" w:rsidP="00F8673D">
            <w:pPr>
              <w:jc w:val="both"/>
              <w:rPr>
                <w:rFonts w:ascii="Times New Roman" w:hAnsi="Times New Roman" w:cs="Times New Roman"/>
                <w:sz w:val="24"/>
                <w:szCs w:val="24"/>
              </w:rPr>
            </w:pPr>
            <w:r w:rsidRPr="0030016D">
              <w:rPr>
                <w:rFonts w:ascii="Times New Roman" w:hAnsi="Times New Roman" w:cs="Times New Roman"/>
                <w:sz w:val="24"/>
                <w:szCs w:val="24"/>
              </w:rPr>
              <w:t xml:space="preserve">Цифровой микроскоп и готовые микропрепараты, лабораторное оборудование для приготовления временных микропрепаратов. </w:t>
            </w:r>
          </w:p>
          <w:p w:rsidR="00F8673D" w:rsidRPr="0030016D" w:rsidRDefault="00F8673D" w:rsidP="00F8673D">
            <w:pPr>
              <w:jc w:val="both"/>
              <w:rPr>
                <w:rFonts w:ascii="Times New Roman" w:hAnsi="Times New Roman" w:cs="Times New Roman"/>
                <w:sz w:val="24"/>
                <w:szCs w:val="24"/>
              </w:rPr>
            </w:pPr>
            <w:r w:rsidRPr="0030016D">
              <w:rPr>
                <w:rFonts w:ascii="Times New Roman" w:hAnsi="Times New Roman" w:cs="Times New Roman"/>
                <w:sz w:val="24"/>
                <w:szCs w:val="24"/>
              </w:rPr>
              <w:t>Цифровая лаборатория по биологии</w:t>
            </w:r>
          </w:p>
        </w:tc>
      </w:tr>
      <w:tr w:rsidR="00F8673D" w:rsidRPr="0030016D" w:rsidTr="00F8673D">
        <w:tc>
          <w:tcPr>
            <w:tcW w:w="817" w:type="dxa"/>
          </w:tcPr>
          <w:p w:rsidR="00F8673D" w:rsidRPr="0030016D" w:rsidRDefault="00F8673D" w:rsidP="00BD3480">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16</w:t>
            </w:r>
          </w:p>
        </w:tc>
        <w:tc>
          <w:tcPr>
            <w:tcW w:w="992" w:type="dxa"/>
          </w:tcPr>
          <w:p w:rsidR="00F8673D" w:rsidRPr="0030016D" w:rsidRDefault="00F8673D" w:rsidP="00BD3480">
            <w:pPr>
              <w:ind w:right="-97"/>
              <w:jc w:val="center"/>
              <w:rPr>
                <w:rFonts w:ascii="Times New Roman" w:hAnsi="Times New Roman" w:cs="Times New Roman"/>
                <w:color w:val="000000"/>
                <w:sz w:val="24"/>
                <w:szCs w:val="24"/>
              </w:rPr>
            </w:pPr>
          </w:p>
        </w:tc>
        <w:tc>
          <w:tcPr>
            <w:tcW w:w="1134" w:type="dxa"/>
            <w:gridSpan w:val="2"/>
          </w:tcPr>
          <w:p w:rsidR="00F8673D" w:rsidRPr="0030016D" w:rsidRDefault="00F8673D" w:rsidP="00BD3480">
            <w:pPr>
              <w:ind w:right="-97"/>
              <w:jc w:val="center"/>
              <w:rPr>
                <w:rFonts w:ascii="Times New Roman" w:hAnsi="Times New Roman" w:cs="Times New Roman"/>
                <w:color w:val="000000"/>
                <w:sz w:val="24"/>
                <w:szCs w:val="24"/>
              </w:rPr>
            </w:pPr>
          </w:p>
        </w:tc>
        <w:tc>
          <w:tcPr>
            <w:tcW w:w="3261" w:type="dxa"/>
          </w:tcPr>
          <w:p w:rsidR="00F8673D" w:rsidRPr="0030016D" w:rsidRDefault="00F8673D" w:rsidP="00576D4B">
            <w:pPr>
              <w:ind w:left="34" w:right="34"/>
              <w:rPr>
                <w:rFonts w:ascii="Times New Roman" w:hAnsi="Times New Roman" w:cs="Times New Roman"/>
                <w:color w:val="000000"/>
                <w:sz w:val="24"/>
                <w:szCs w:val="24"/>
              </w:rPr>
            </w:pPr>
            <w:r w:rsidRPr="0030016D">
              <w:rPr>
                <w:rFonts w:ascii="Times New Roman" w:hAnsi="Times New Roman" w:cs="Times New Roman"/>
                <w:color w:val="000000"/>
                <w:sz w:val="24"/>
                <w:szCs w:val="24"/>
              </w:rPr>
              <w:t>Влияние факторов среды на строение листа. Видоизменения листьев.</w:t>
            </w:r>
          </w:p>
        </w:tc>
        <w:tc>
          <w:tcPr>
            <w:tcW w:w="1842" w:type="dxa"/>
          </w:tcPr>
          <w:p w:rsidR="00F8673D" w:rsidRPr="0030016D" w:rsidRDefault="00F8673D" w:rsidP="00054A30">
            <w:pPr>
              <w:pStyle w:val="a5"/>
              <w:spacing w:line="264" w:lineRule="auto"/>
              <w:jc w:val="center"/>
              <w:rPr>
                <w:rFonts w:eastAsiaTheme="minorHAnsi"/>
                <w:lang w:eastAsia="en-US"/>
              </w:rPr>
            </w:pPr>
            <w:r w:rsidRPr="0030016D">
              <w:rPr>
                <w:rFonts w:eastAsiaTheme="minorHAnsi"/>
                <w:lang w:eastAsia="en-US"/>
              </w:rPr>
              <w:t>Урок-лаборатория</w:t>
            </w:r>
          </w:p>
        </w:tc>
        <w:tc>
          <w:tcPr>
            <w:tcW w:w="3686" w:type="dxa"/>
          </w:tcPr>
          <w:p w:rsidR="00F8673D" w:rsidRPr="0030016D" w:rsidRDefault="00F8673D" w:rsidP="00BD3480">
            <w:pPr>
              <w:jc w:val="both"/>
              <w:rPr>
                <w:rFonts w:ascii="Times New Roman" w:hAnsi="Times New Roman" w:cs="Times New Roman"/>
                <w:sz w:val="24"/>
                <w:szCs w:val="24"/>
              </w:rPr>
            </w:pPr>
            <w:r w:rsidRPr="0030016D">
              <w:rPr>
                <w:rFonts w:ascii="Times New Roman" w:hAnsi="Times New Roman" w:cs="Times New Roman"/>
                <w:sz w:val="24"/>
                <w:szCs w:val="24"/>
              </w:rPr>
              <w:t xml:space="preserve">Изучают влияние </w:t>
            </w:r>
            <w:r w:rsidRPr="0030016D">
              <w:rPr>
                <w:rFonts w:ascii="Times New Roman" w:hAnsi="Times New Roman" w:cs="Times New Roman"/>
                <w:color w:val="000000"/>
                <w:sz w:val="24"/>
                <w:szCs w:val="24"/>
              </w:rPr>
              <w:t>факторов среды на строение листа. Видоизменения листьев</w:t>
            </w:r>
          </w:p>
        </w:tc>
        <w:tc>
          <w:tcPr>
            <w:tcW w:w="3686" w:type="dxa"/>
          </w:tcPr>
          <w:p w:rsidR="00F8673D" w:rsidRPr="0030016D" w:rsidRDefault="00F8673D" w:rsidP="00BD3480">
            <w:pPr>
              <w:jc w:val="both"/>
              <w:rPr>
                <w:rFonts w:ascii="Times New Roman" w:hAnsi="Times New Roman" w:cs="Times New Roman"/>
                <w:sz w:val="24"/>
                <w:szCs w:val="24"/>
              </w:rPr>
            </w:pPr>
          </w:p>
        </w:tc>
      </w:tr>
      <w:tr w:rsidR="00F8673D" w:rsidRPr="0030016D" w:rsidTr="00F8673D">
        <w:tc>
          <w:tcPr>
            <w:tcW w:w="817" w:type="dxa"/>
          </w:tcPr>
          <w:p w:rsidR="00F8673D" w:rsidRPr="0030016D" w:rsidRDefault="00F8673D" w:rsidP="00BD3480">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17</w:t>
            </w:r>
          </w:p>
        </w:tc>
        <w:tc>
          <w:tcPr>
            <w:tcW w:w="992" w:type="dxa"/>
          </w:tcPr>
          <w:p w:rsidR="00F8673D" w:rsidRPr="0030016D" w:rsidRDefault="00F8673D" w:rsidP="00BD3480">
            <w:pPr>
              <w:ind w:right="-97"/>
              <w:jc w:val="center"/>
              <w:rPr>
                <w:rFonts w:ascii="Times New Roman" w:hAnsi="Times New Roman" w:cs="Times New Roman"/>
                <w:color w:val="000000"/>
                <w:sz w:val="24"/>
                <w:szCs w:val="24"/>
              </w:rPr>
            </w:pPr>
          </w:p>
        </w:tc>
        <w:tc>
          <w:tcPr>
            <w:tcW w:w="1134" w:type="dxa"/>
            <w:gridSpan w:val="2"/>
          </w:tcPr>
          <w:p w:rsidR="00F8673D" w:rsidRPr="0030016D" w:rsidRDefault="00F8673D" w:rsidP="00BD3480">
            <w:pPr>
              <w:ind w:right="-97"/>
              <w:jc w:val="center"/>
              <w:rPr>
                <w:rFonts w:ascii="Times New Roman" w:hAnsi="Times New Roman" w:cs="Times New Roman"/>
                <w:color w:val="000000"/>
                <w:sz w:val="24"/>
                <w:szCs w:val="24"/>
              </w:rPr>
            </w:pPr>
          </w:p>
        </w:tc>
        <w:tc>
          <w:tcPr>
            <w:tcW w:w="3261" w:type="dxa"/>
          </w:tcPr>
          <w:p w:rsidR="00F8673D" w:rsidRPr="0030016D" w:rsidRDefault="00F8673D" w:rsidP="00576D4B">
            <w:pPr>
              <w:ind w:left="34" w:right="34"/>
              <w:rPr>
                <w:rFonts w:ascii="Times New Roman" w:hAnsi="Times New Roman" w:cs="Times New Roman"/>
                <w:color w:val="000000"/>
                <w:sz w:val="24"/>
                <w:szCs w:val="24"/>
              </w:rPr>
            </w:pPr>
            <w:r w:rsidRPr="0030016D">
              <w:rPr>
                <w:rFonts w:ascii="Times New Roman" w:hAnsi="Times New Roman" w:cs="Times New Roman"/>
                <w:color w:val="000000"/>
                <w:sz w:val="24"/>
                <w:szCs w:val="24"/>
              </w:rPr>
              <w:t xml:space="preserve">Строение стебля. </w:t>
            </w:r>
            <w:proofErr w:type="spellStart"/>
            <w:r w:rsidRPr="0030016D">
              <w:rPr>
                <w:rFonts w:ascii="Times New Roman" w:hAnsi="Times New Roman" w:cs="Times New Roman"/>
                <w:color w:val="000000"/>
                <w:sz w:val="24"/>
                <w:szCs w:val="24"/>
              </w:rPr>
              <w:t>Л.р</w:t>
            </w:r>
            <w:proofErr w:type="spellEnd"/>
            <w:r w:rsidRPr="0030016D">
              <w:rPr>
                <w:rFonts w:ascii="Times New Roman" w:hAnsi="Times New Roman" w:cs="Times New Roman"/>
                <w:color w:val="000000"/>
                <w:sz w:val="24"/>
                <w:szCs w:val="24"/>
              </w:rPr>
              <w:t>. «Внутреннее строение ветки дерева».</w:t>
            </w:r>
          </w:p>
        </w:tc>
        <w:tc>
          <w:tcPr>
            <w:tcW w:w="1842" w:type="dxa"/>
          </w:tcPr>
          <w:p w:rsidR="00F8673D" w:rsidRPr="0030016D" w:rsidRDefault="00F8673D" w:rsidP="00054A30">
            <w:pPr>
              <w:pStyle w:val="a5"/>
              <w:spacing w:line="264" w:lineRule="auto"/>
              <w:jc w:val="center"/>
              <w:rPr>
                <w:rFonts w:eastAsiaTheme="minorHAnsi"/>
                <w:lang w:eastAsia="en-US"/>
              </w:rPr>
            </w:pPr>
            <w:r w:rsidRPr="0030016D">
              <w:rPr>
                <w:rFonts w:eastAsiaTheme="minorHAnsi"/>
                <w:lang w:eastAsia="en-US"/>
              </w:rPr>
              <w:t>Урок – исследование</w:t>
            </w:r>
          </w:p>
        </w:tc>
        <w:tc>
          <w:tcPr>
            <w:tcW w:w="3686" w:type="dxa"/>
          </w:tcPr>
          <w:p w:rsidR="00F8673D" w:rsidRPr="0030016D" w:rsidRDefault="00F8673D" w:rsidP="00ED566B">
            <w:pPr>
              <w:jc w:val="both"/>
              <w:rPr>
                <w:rFonts w:ascii="Times New Roman" w:hAnsi="Times New Roman" w:cs="Times New Roman"/>
                <w:sz w:val="24"/>
                <w:szCs w:val="24"/>
              </w:rPr>
            </w:pPr>
            <w:r w:rsidRPr="0030016D">
              <w:rPr>
                <w:rFonts w:ascii="Times New Roman" w:hAnsi="Times New Roman" w:cs="Times New Roman"/>
                <w:sz w:val="24"/>
                <w:szCs w:val="24"/>
              </w:rPr>
              <w:t xml:space="preserve">Определяют понятия «травянистый стебель», «деревянистый стебель», «прямостоячий стебель», «вьющийся стебель», «лазающий стебель», «ползучий стебель», «чечевички», «пробка», «кора», </w:t>
            </w:r>
            <w:r w:rsidRPr="0030016D">
              <w:rPr>
                <w:rFonts w:ascii="Times New Roman" w:hAnsi="Times New Roman" w:cs="Times New Roman"/>
                <w:sz w:val="24"/>
                <w:szCs w:val="24"/>
              </w:rPr>
              <w:lastRenderedPageBreak/>
              <w:t xml:space="preserve">«луб», «ситовидные трубки», </w:t>
            </w:r>
            <w:proofErr w:type="gramStart"/>
            <w:r w:rsidRPr="0030016D">
              <w:rPr>
                <w:rFonts w:ascii="Times New Roman" w:hAnsi="Times New Roman" w:cs="Times New Roman"/>
                <w:sz w:val="24"/>
                <w:szCs w:val="24"/>
              </w:rPr>
              <w:t>« лубяные</w:t>
            </w:r>
            <w:proofErr w:type="gramEnd"/>
            <w:r w:rsidRPr="0030016D">
              <w:rPr>
                <w:rFonts w:ascii="Times New Roman" w:hAnsi="Times New Roman" w:cs="Times New Roman"/>
                <w:sz w:val="24"/>
                <w:szCs w:val="24"/>
              </w:rPr>
              <w:t xml:space="preserve"> волокна», «камбий», «древесина», «сердцевина», «сердцевинные лучи».</w:t>
            </w:r>
          </w:p>
        </w:tc>
        <w:tc>
          <w:tcPr>
            <w:tcW w:w="3686" w:type="dxa"/>
          </w:tcPr>
          <w:p w:rsidR="00F8673D" w:rsidRPr="0030016D" w:rsidRDefault="00F8673D" w:rsidP="00F8673D">
            <w:pPr>
              <w:jc w:val="both"/>
              <w:rPr>
                <w:rFonts w:ascii="Times New Roman" w:hAnsi="Times New Roman" w:cs="Times New Roman"/>
                <w:sz w:val="24"/>
                <w:szCs w:val="24"/>
              </w:rPr>
            </w:pPr>
            <w:r w:rsidRPr="0030016D">
              <w:rPr>
                <w:rFonts w:ascii="Times New Roman" w:hAnsi="Times New Roman" w:cs="Times New Roman"/>
                <w:sz w:val="24"/>
                <w:szCs w:val="24"/>
              </w:rPr>
              <w:lastRenderedPageBreak/>
              <w:t xml:space="preserve">Цифровой микроскоп и готовые микропрепараты, лабораторное оборудование для приготовления временных микропрепаратов. </w:t>
            </w:r>
          </w:p>
          <w:p w:rsidR="00F8673D" w:rsidRPr="0030016D" w:rsidRDefault="00F8673D" w:rsidP="00F8673D">
            <w:pPr>
              <w:jc w:val="both"/>
              <w:rPr>
                <w:rFonts w:ascii="Times New Roman" w:hAnsi="Times New Roman" w:cs="Times New Roman"/>
                <w:sz w:val="24"/>
                <w:szCs w:val="24"/>
              </w:rPr>
            </w:pPr>
            <w:r w:rsidRPr="0030016D">
              <w:rPr>
                <w:rFonts w:ascii="Times New Roman" w:hAnsi="Times New Roman" w:cs="Times New Roman"/>
                <w:sz w:val="24"/>
                <w:szCs w:val="24"/>
              </w:rPr>
              <w:t>Цифровая лаборатория по биологии</w:t>
            </w:r>
          </w:p>
        </w:tc>
      </w:tr>
      <w:tr w:rsidR="00F8673D" w:rsidRPr="0030016D" w:rsidTr="00F8673D">
        <w:tc>
          <w:tcPr>
            <w:tcW w:w="817" w:type="dxa"/>
          </w:tcPr>
          <w:p w:rsidR="00F8673D" w:rsidRPr="0030016D" w:rsidRDefault="00F8673D" w:rsidP="00BD3480">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18</w:t>
            </w:r>
          </w:p>
        </w:tc>
        <w:tc>
          <w:tcPr>
            <w:tcW w:w="992" w:type="dxa"/>
          </w:tcPr>
          <w:p w:rsidR="00F8673D" w:rsidRPr="0030016D" w:rsidRDefault="00F8673D" w:rsidP="00BD3480">
            <w:pPr>
              <w:ind w:right="-97"/>
              <w:jc w:val="center"/>
              <w:rPr>
                <w:rFonts w:ascii="Times New Roman" w:hAnsi="Times New Roman" w:cs="Times New Roman"/>
                <w:color w:val="000000"/>
                <w:sz w:val="24"/>
                <w:szCs w:val="24"/>
              </w:rPr>
            </w:pPr>
          </w:p>
        </w:tc>
        <w:tc>
          <w:tcPr>
            <w:tcW w:w="1134" w:type="dxa"/>
            <w:gridSpan w:val="2"/>
          </w:tcPr>
          <w:p w:rsidR="00F8673D" w:rsidRPr="0030016D" w:rsidRDefault="00F8673D" w:rsidP="00BD3480">
            <w:pPr>
              <w:ind w:right="-97"/>
              <w:jc w:val="center"/>
              <w:rPr>
                <w:rFonts w:ascii="Times New Roman" w:hAnsi="Times New Roman" w:cs="Times New Roman"/>
                <w:color w:val="000000"/>
                <w:sz w:val="24"/>
                <w:szCs w:val="24"/>
              </w:rPr>
            </w:pPr>
          </w:p>
        </w:tc>
        <w:tc>
          <w:tcPr>
            <w:tcW w:w="3261" w:type="dxa"/>
          </w:tcPr>
          <w:p w:rsidR="00F8673D" w:rsidRPr="0030016D" w:rsidRDefault="00F8673D" w:rsidP="00BD3480">
            <w:pPr>
              <w:ind w:left="-108" w:right="-137"/>
              <w:rPr>
                <w:rFonts w:ascii="Times New Roman" w:hAnsi="Times New Roman" w:cs="Times New Roman"/>
                <w:color w:val="000000"/>
                <w:sz w:val="24"/>
                <w:szCs w:val="24"/>
              </w:rPr>
            </w:pPr>
            <w:r w:rsidRPr="0030016D">
              <w:rPr>
                <w:rFonts w:ascii="Times New Roman" w:hAnsi="Times New Roman" w:cs="Times New Roman"/>
                <w:color w:val="000000"/>
                <w:sz w:val="24"/>
                <w:szCs w:val="24"/>
              </w:rPr>
              <w:t xml:space="preserve">Видоизменения побегов. </w:t>
            </w:r>
            <w:proofErr w:type="spellStart"/>
            <w:r w:rsidRPr="0030016D">
              <w:rPr>
                <w:rFonts w:ascii="Times New Roman" w:hAnsi="Times New Roman" w:cs="Times New Roman"/>
                <w:color w:val="000000"/>
                <w:sz w:val="24"/>
                <w:szCs w:val="24"/>
              </w:rPr>
              <w:t>Л.р</w:t>
            </w:r>
            <w:proofErr w:type="spellEnd"/>
            <w:r w:rsidRPr="0030016D">
              <w:rPr>
                <w:rFonts w:ascii="Times New Roman" w:hAnsi="Times New Roman" w:cs="Times New Roman"/>
                <w:color w:val="000000"/>
                <w:sz w:val="24"/>
                <w:szCs w:val="24"/>
              </w:rPr>
              <w:t>. «Строение клубня. Строение луковицы»</w:t>
            </w:r>
          </w:p>
        </w:tc>
        <w:tc>
          <w:tcPr>
            <w:tcW w:w="1842" w:type="dxa"/>
          </w:tcPr>
          <w:p w:rsidR="00F8673D" w:rsidRPr="0030016D" w:rsidRDefault="00F8673D" w:rsidP="00BD3480">
            <w:pPr>
              <w:pStyle w:val="a5"/>
              <w:spacing w:line="264" w:lineRule="auto"/>
              <w:jc w:val="center"/>
              <w:rPr>
                <w:rFonts w:eastAsiaTheme="minorHAnsi"/>
                <w:lang w:eastAsia="en-US"/>
              </w:rPr>
            </w:pPr>
            <w:r w:rsidRPr="0030016D">
              <w:rPr>
                <w:rFonts w:eastAsiaTheme="minorHAnsi"/>
                <w:lang w:eastAsia="en-US"/>
              </w:rPr>
              <w:t>Урок – практикум</w:t>
            </w:r>
          </w:p>
        </w:tc>
        <w:tc>
          <w:tcPr>
            <w:tcW w:w="3686" w:type="dxa"/>
          </w:tcPr>
          <w:p w:rsidR="00F8673D" w:rsidRPr="0030016D" w:rsidRDefault="00F8673D" w:rsidP="00ED566B">
            <w:pPr>
              <w:jc w:val="both"/>
              <w:rPr>
                <w:rFonts w:ascii="Times New Roman" w:hAnsi="Times New Roman" w:cs="Times New Roman"/>
                <w:sz w:val="24"/>
                <w:szCs w:val="24"/>
              </w:rPr>
            </w:pPr>
            <w:r w:rsidRPr="0030016D">
              <w:rPr>
                <w:rFonts w:ascii="Times New Roman" w:hAnsi="Times New Roman" w:cs="Times New Roman"/>
                <w:sz w:val="24"/>
                <w:szCs w:val="24"/>
              </w:rPr>
              <w:t>Определяют понятия «видоизмененный побег», «корневище», «клубень», «луковица». Выполняют лабораторную работу и обсуждают ее результаты</w:t>
            </w:r>
          </w:p>
        </w:tc>
        <w:tc>
          <w:tcPr>
            <w:tcW w:w="3686" w:type="dxa"/>
          </w:tcPr>
          <w:p w:rsidR="00F8673D" w:rsidRPr="0030016D" w:rsidRDefault="00F8673D" w:rsidP="0048762E">
            <w:pPr>
              <w:jc w:val="both"/>
              <w:rPr>
                <w:rFonts w:ascii="Times New Roman" w:hAnsi="Times New Roman" w:cs="Times New Roman"/>
                <w:sz w:val="24"/>
                <w:szCs w:val="24"/>
              </w:rPr>
            </w:pPr>
            <w:r w:rsidRPr="0030016D">
              <w:rPr>
                <w:rFonts w:ascii="Times New Roman" w:hAnsi="Times New Roman" w:cs="Times New Roman"/>
                <w:sz w:val="24"/>
                <w:szCs w:val="24"/>
              </w:rPr>
              <w:t xml:space="preserve">Цифровой микроскоп и готовые микропрепараты, лабораторное оборудование для приготовления временных микропрепаратов. </w:t>
            </w:r>
          </w:p>
        </w:tc>
      </w:tr>
      <w:tr w:rsidR="00F8673D" w:rsidRPr="0030016D" w:rsidTr="00F8673D">
        <w:tc>
          <w:tcPr>
            <w:tcW w:w="817" w:type="dxa"/>
          </w:tcPr>
          <w:p w:rsidR="00F8673D" w:rsidRPr="0030016D" w:rsidRDefault="00F8673D" w:rsidP="00BD3480">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19</w:t>
            </w:r>
          </w:p>
        </w:tc>
        <w:tc>
          <w:tcPr>
            <w:tcW w:w="992" w:type="dxa"/>
          </w:tcPr>
          <w:p w:rsidR="00F8673D" w:rsidRPr="0030016D" w:rsidRDefault="00F8673D" w:rsidP="00BD3480">
            <w:pPr>
              <w:ind w:right="-97"/>
              <w:jc w:val="center"/>
              <w:rPr>
                <w:rFonts w:ascii="Times New Roman" w:hAnsi="Times New Roman" w:cs="Times New Roman"/>
                <w:color w:val="000000"/>
                <w:sz w:val="24"/>
                <w:szCs w:val="24"/>
              </w:rPr>
            </w:pPr>
          </w:p>
        </w:tc>
        <w:tc>
          <w:tcPr>
            <w:tcW w:w="1134" w:type="dxa"/>
            <w:gridSpan w:val="2"/>
          </w:tcPr>
          <w:p w:rsidR="00F8673D" w:rsidRPr="0030016D" w:rsidRDefault="00F8673D" w:rsidP="00BD3480">
            <w:pPr>
              <w:ind w:right="-97"/>
              <w:jc w:val="center"/>
              <w:rPr>
                <w:rFonts w:ascii="Times New Roman" w:hAnsi="Times New Roman" w:cs="Times New Roman"/>
                <w:color w:val="000000"/>
                <w:sz w:val="24"/>
                <w:szCs w:val="24"/>
              </w:rPr>
            </w:pPr>
          </w:p>
        </w:tc>
        <w:tc>
          <w:tcPr>
            <w:tcW w:w="3261" w:type="dxa"/>
          </w:tcPr>
          <w:p w:rsidR="00F8673D" w:rsidRPr="0030016D" w:rsidRDefault="00F8673D" w:rsidP="00BD3480">
            <w:pPr>
              <w:ind w:left="-108" w:right="-137"/>
              <w:rPr>
                <w:rFonts w:ascii="Times New Roman" w:hAnsi="Times New Roman" w:cs="Times New Roman"/>
                <w:color w:val="000000"/>
                <w:sz w:val="24"/>
                <w:szCs w:val="24"/>
              </w:rPr>
            </w:pPr>
            <w:r w:rsidRPr="0030016D">
              <w:rPr>
                <w:rFonts w:ascii="Times New Roman" w:hAnsi="Times New Roman" w:cs="Times New Roman"/>
                <w:color w:val="000000"/>
                <w:sz w:val="24"/>
                <w:szCs w:val="24"/>
              </w:rPr>
              <w:t xml:space="preserve">Строение цветка. </w:t>
            </w:r>
            <w:proofErr w:type="spellStart"/>
            <w:r w:rsidRPr="0030016D">
              <w:rPr>
                <w:rFonts w:ascii="Times New Roman" w:hAnsi="Times New Roman" w:cs="Times New Roman"/>
                <w:color w:val="000000"/>
                <w:sz w:val="24"/>
                <w:szCs w:val="24"/>
              </w:rPr>
              <w:t>Л.р</w:t>
            </w:r>
            <w:proofErr w:type="spellEnd"/>
            <w:r w:rsidRPr="0030016D">
              <w:rPr>
                <w:rFonts w:ascii="Times New Roman" w:hAnsi="Times New Roman" w:cs="Times New Roman"/>
                <w:color w:val="000000"/>
                <w:sz w:val="24"/>
                <w:szCs w:val="24"/>
              </w:rPr>
              <w:t>. «Строение цветка».</w:t>
            </w:r>
          </w:p>
        </w:tc>
        <w:tc>
          <w:tcPr>
            <w:tcW w:w="1842" w:type="dxa"/>
          </w:tcPr>
          <w:p w:rsidR="00F8673D" w:rsidRPr="0030016D" w:rsidRDefault="00F8673D" w:rsidP="00054A30">
            <w:pPr>
              <w:pStyle w:val="a5"/>
              <w:spacing w:line="264" w:lineRule="auto"/>
              <w:jc w:val="center"/>
              <w:rPr>
                <w:rFonts w:eastAsiaTheme="minorHAnsi"/>
                <w:lang w:eastAsia="en-US"/>
              </w:rPr>
            </w:pPr>
            <w:r w:rsidRPr="0030016D">
              <w:rPr>
                <w:rFonts w:eastAsiaTheme="minorHAnsi"/>
                <w:lang w:eastAsia="en-US"/>
              </w:rPr>
              <w:t>Урок-лаборатория</w:t>
            </w:r>
          </w:p>
        </w:tc>
        <w:tc>
          <w:tcPr>
            <w:tcW w:w="3686" w:type="dxa"/>
          </w:tcPr>
          <w:p w:rsidR="00F8673D" w:rsidRPr="0030016D" w:rsidRDefault="00F8673D" w:rsidP="00ED566B">
            <w:pPr>
              <w:jc w:val="both"/>
              <w:rPr>
                <w:rFonts w:ascii="Times New Roman" w:hAnsi="Times New Roman" w:cs="Times New Roman"/>
                <w:sz w:val="24"/>
                <w:szCs w:val="24"/>
              </w:rPr>
            </w:pPr>
            <w:r w:rsidRPr="0030016D">
              <w:rPr>
                <w:rFonts w:ascii="Times New Roman" w:hAnsi="Times New Roman" w:cs="Times New Roman"/>
                <w:sz w:val="24"/>
                <w:szCs w:val="24"/>
              </w:rPr>
              <w:t xml:space="preserve">Определяют понятия «пестик», «тычинка», «лепестки», «венчик», «чашелистики», </w:t>
            </w:r>
            <w:proofErr w:type="gramStart"/>
            <w:r w:rsidRPr="0030016D">
              <w:rPr>
                <w:rFonts w:ascii="Times New Roman" w:hAnsi="Times New Roman" w:cs="Times New Roman"/>
                <w:sz w:val="24"/>
                <w:szCs w:val="24"/>
              </w:rPr>
              <w:t>« чашечка</w:t>
            </w:r>
            <w:proofErr w:type="gramEnd"/>
            <w:r w:rsidRPr="0030016D">
              <w:rPr>
                <w:rFonts w:ascii="Times New Roman" w:hAnsi="Times New Roman" w:cs="Times New Roman"/>
                <w:sz w:val="24"/>
                <w:szCs w:val="24"/>
              </w:rPr>
              <w:t>», «цветоножка», «цветоложе», «простой околоцветник», «двойной околоцветник», «тычиночная нить», «пыльник», «рыльце», «столбик», «завязь», «семязачаток», «однодомные растения», «двудомные растения». Выполняют лабораторную работу и обсуждают ее результаты</w:t>
            </w:r>
          </w:p>
        </w:tc>
        <w:tc>
          <w:tcPr>
            <w:tcW w:w="3686" w:type="dxa"/>
          </w:tcPr>
          <w:p w:rsidR="00F8673D" w:rsidRPr="0030016D" w:rsidRDefault="00F8673D" w:rsidP="00F8673D">
            <w:pPr>
              <w:jc w:val="both"/>
              <w:rPr>
                <w:rFonts w:ascii="Times New Roman" w:hAnsi="Times New Roman" w:cs="Times New Roman"/>
                <w:sz w:val="24"/>
                <w:szCs w:val="24"/>
              </w:rPr>
            </w:pPr>
            <w:r w:rsidRPr="0030016D">
              <w:rPr>
                <w:rFonts w:ascii="Times New Roman" w:hAnsi="Times New Roman" w:cs="Times New Roman"/>
                <w:sz w:val="24"/>
                <w:szCs w:val="24"/>
              </w:rPr>
              <w:t xml:space="preserve">Цифровой микроскоп и готовые микропрепараты, лабораторное оборудование для приготовления временных микропрепаратов. </w:t>
            </w:r>
          </w:p>
          <w:p w:rsidR="00F8673D" w:rsidRPr="0030016D" w:rsidRDefault="00F8673D" w:rsidP="00F8673D">
            <w:pPr>
              <w:jc w:val="both"/>
              <w:rPr>
                <w:rFonts w:ascii="Times New Roman" w:hAnsi="Times New Roman" w:cs="Times New Roman"/>
                <w:sz w:val="24"/>
                <w:szCs w:val="24"/>
              </w:rPr>
            </w:pPr>
            <w:r w:rsidRPr="0030016D">
              <w:rPr>
                <w:rFonts w:ascii="Times New Roman" w:hAnsi="Times New Roman" w:cs="Times New Roman"/>
                <w:sz w:val="24"/>
                <w:szCs w:val="24"/>
              </w:rPr>
              <w:t>Цифровая лаборатория по биологии</w:t>
            </w:r>
          </w:p>
        </w:tc>
      </w:tr>
      <w:tr w:rsidR="00F8673D" w:rsidRPr="0030016D" w:rsidTr="00F8673D">
        <w:tc>
          <w:tcPr>
            <w:tcW w:w="817" w:type="dxa"/>
          </w:tcPr>
          <w:p w:rsidR="00F8673D" w:rsidRPr="0030016D" w:rsidRDefault="00F8673D" w:rsidP="00BD3480">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20</w:t>
            </w:r>
          </w:p>
        </w:tc>
        <w:tc>
          <w:tcPr>
            <w:tcW w:w="992" w:type="dxa"/>
          </w:tcPr>
          <w:p w:rsidR="00F8673D" w:rsidRPr="0030016D" w:rsidRDefault="00F8673D" w:rsidP="00BD3480">
            <w:pPr>
              <w:ind w:right="-97"/>
              <w:jc w:val="center"/>
              <w:rPr>
                <w:rFonts w:ascii="Times New Roman" w:hAnsi="Times New Roman" w:cs="Times New Roman"/>
                <w:color w:val="000000"/>
                <w:sz w:val="24"/>
                <w:szCs w:val="24"/>
              </w:rPr>
            </w:pPr>
          </w:p>
        </w:tc>
        <w:tc>
          <w:tcPr>
            <w:tcW w:w="1134" w:type="dxa"/>
            <w:gridSpan w:val="2"/>
          </w:tcPr>
          <w:p w:rsidR="00F8673D" w:rsidRPr="0030016D" w:rsidRDefault="00F8673D" w:rsidP="00BD3480">
            <w:pPr>
              <w:ind w:right="-97"/>
              <w:jc w:val="center"/>
              <w:rPr>
                <w:rFonts w:ascii="Times New Roman" w:hAnsi="Times New Roman" w:cs="Times New Roman"/>
                <w:color w:val="000000"/>
                <w:sz w:val="24"/>
                <w:szCs w:val="24"/>
              </w:rPr>
            </w:pPr>
          </w:p>
        </w:tc>
        <w:tc>
          <w:tcPr>
            <w:tcW w:w="3261" w:type="dxa"/>
          </w:tcPr>
          <w:p w:rsidR="00F8673D" w:rsidRPr="0030016D" w:rsidRDefault="00F8673D" w:rsidP="00BD3480">
            <w:pPr>
              <w:ind w:left="-108" w:right="-137"/>
              <w:rPr>
                <w:rFonts w:ascii="Times New Roman" w:hAnsi="Times New Roman" w:cs="Times New Roman"/>
                <w:color w:val="000000"/>
                <w:sz w:val="24"/>
                <w:szCs w:val="24"/>
              </w:rPr>
            </w:pPr>
            <w:r w:rsidRPr="0030016D">
              <w:rPr>
                <w:rFonts w:ascii="Times New Roman" w:hAnsi="Times New Roman" w:cs="Times New Roman"/>
                <w:color w:val="000000"/>
                <w:sz w:val="24"/>
                <w:szCs w:val="24"/>
              </w:rPr>
              <w:t xml:space="preserve">Соцветия. </w:t>
            </w:r>
            <w:proofErr w:type="spellStart"/>
            <w:r w:rsidRPr="0030016D">
              <w:rPr>
                <w:rFonts w:ascii="Times New Roman" w:hAnsi="Times New Roman" w:cs="Times New Roman"/>
                <w:color w:val="000000"/>
                <w:sz w:val="24"/>
                <w:szCs w:val="24"/>
              </w:rPr>
              <w:t>Л.р</w:t>
            </w:r>
            <w:proofErr w:type="spellEnd"/>
            <w:r w:rsidRPr="0030016D">
              <w:rPr>
                <w:rFonts w:ascii="Times New Roman" w:hAnsi="Times New Roman" w:cs="Times New Roman"/>
                <w:color w:val="000000"/>
                <w:sz w:val="24"/>
                <w:szCs w:val="24"/>
              </w:rPr>
              <w:t>. «Соцветия».</w:t>
            </w:r>
          </w:p>
        </w:tc>
        <w:tc>
          <w:tcPr>
            <w:tcW w:w="1842" w:type="dxa"/>
          </w:tcPr>
          <w:p w:rsidR="00F8673D" w:rsidRPr="0030016D" w:rsidRDefault="00F8673D" w:rsidP="00054A30">
            <w:pPr>
              <w:pStyle w:val="a5"/>
              <w:spacing w:line="264" w:lineRule="auto"/>
              <w:jc w:val="center"/>
              <w:rPr>
                <w:rFonts w:eastAsiaTheme="minorHAnsi"/>
                <w:lang w:eastAsia="en-US"/>
              </w:rPr>
            </w:pPr>
            <w:r w:rsidRPr="0030016D">
              <w:rPr>
                <w:rFonts w:eastAsiaTheme="minorHAnsi"/>
                <w:lang w:eastAsia="en-US"/>
              </w:rPr>
              <w:t>Урок – исследование</w:t>
            </w:r>
          </w:p>
        </w:tc>
        <w:tc>
          <w:tcPr>
            <w:tcW w:w="3686" w:type="dxa"/>
          </w:tcPr>
          <w:p w:rsidR="00F8673D" w:rsidRPr="0030016D" w:rsidRDefault="00F8673D" w:rsidP="00ED566B">
            <w:pPr>
              <w:widowControl w:val="0"/>
              <w:snapToGrid w:val="0"/>
              <w:jc w:val="both"/>
              <w:rPr>
                <w:rFonts w:ascii="Times New Roman" w:hAnsi="Times New Roman" w:cs="Times New Roman"/>
                <w:sz w:val="24"/>
                <w:szCs w:val="24"/>
              </w:rPr>
            </w:pPr>
            <w:r w:rsidRPr="0030016D">
              <w:rPr>
                <w:rFonts w:ascii="Times New Roman" w:hAnsi="Times New Roman" w:cs="Times New Roman"/>
                <w:sz w:val="24"/>
                <w:szCs w:val="24"/>
              </w:rPr>
              <w:t>Выполняют лабораторную работу. Заполняют таблицу по результатам работы с текстом учебника и дополнительной литературой</w:t>
            </w:r>
          </w:p>
        </w:tc>
        <w:tc>
          <w:tcPr>
            <w:tcW w:w="3686" w:type="dxa"/>
          </w:tcPr>
          <w:p w:rsidR="00F8673D" w:rsidRPr="0030016D" w:rsidRDefault="00F8673D" w:rsidP="00F8673D">
            <w:pPr>
              <w:jc w:val="both"/>
              <w:rPr>
                <w:rFonts w:ascii="Times New Roman" w:hAnsi="Times New Roman" w:cs="Times New Roman"/>
                <w:sz w:val="24"/>
                <w:szCs w:val="24"/>
              </w:rPr>
            </w:pPr>
            <w:r w:rsidRPr="0030016D">
              <w:rPr>
                <w:rFonts w:ascii="Times New Roman" w:hAnsi="Times New Roman" w:cs="Times New Roman"/>
                <w:sz w:val="24"/>
                <w:szCs w:val="24"/>
              </w:rPr>
              <w:t xml:space="preserve">Цифровой микроскоп и готовые микропрепараты, лабораторное оборудование для приготовления временных микропрепаратов. </w:t>
            </w:r>
          </w:p>
          <w:p w:rsidR="00F8673D" w:rsidRPr="0030016D" w:rsidRDefault="00F8673D" w:rsidP="00F8673D">
            <w:pPr>
              <w:widowControl w:val="0"/>
              <w:snapToGrid w:val="0"/>
              <w:jc w:val="both"/>
              <w:rPr>
                <w:rFonts w:ascii="Times New Roman" w:hAnsi="Times New Roman" w:cs="Times New Roman"/>
                <w:sz w:val="24"/>
                <w:szCs w:val="24"/>
              </w:rPr>
            </w:pPr>
            <w:r w:rsidRPr="0030016D">
              <w:rPr>
                <w:rFonts w:ascii="Times New Roman" w:hAnsi="Times New Roman" w:cs="Times New Roman"/>
                <w:sz w:val="24"/>
                <w:szCs w:val="24"/>
              </w:rPr>
              <w:t>Цифровая лаборатория по биологии</w:t>
            </w:r>
          </w:p>
        </w:tc>
      </w:tr>
      <w:tr w:rsidR="00F8673D" w:rsidRPr="0030016D" w:rsidTr="00F8673D">
        <w:tc>
          <w:tcPr>
            <w:tcW w:w="817" w:type="dxa"/>
          </w:tcPr>
          <w:p w:rsidR="00F8673D" w:rsidRPr="0030016D" w:rsidRDefault="00F8673D" w:rsidP="00BD3480">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21</w:t>
            </w:r>
          </w:p>
        </w:tc>
        <w:tc>
          <w:tcPr>
            <w:tcW w:w="992" w:type="dxa"/>
          </w:tcPr>
          <w:p w:rsidR="00F8673D" w:rsidRPr="0030016D" w:rsidRDefault="00F8673D" w:rsidP="00BD3480">
            <w:pPr>
              <w:ind w:right="-97"/>
              <w:jc w:val="center"/>
              <w:rPr>
                <w:rFonts w:ascii="Times New Roman" w:hAnsi="Times New Roman" w:cs="Times New Roman"/>
                <w:color w:val="000000"/>
                <w:sz w:val="24"/>
                <w:szCs w:val="24"/>
              </w:rPr>
            </w:pPr>
          </w:p>
        </w:tc>
        <w:tc>
          <w:tcPr>
            <w:tcW w:w="1134" w:type="dxa"/>
            <w:gridSpan w:val="2"/>
          </w:tcPr>
          <w:p w:rsidR="00F8673D" w:rsidRPr="0030016D" w:rsidRDefault="00F8673D" w:rsidP="00BD3480">
            <w:pPr>
              <w:ind w:right="-97"/>
              <w:jc w:val="center"/>
              <w:rPr>
                <w:rFonts w:ascii="Times New Roman" w:hAnsi="Times New Roman" w:cs="Times New Roman"/>
                <w:color w:val="000000"/>
                <w:sz w:val="24"/>
                <w:szCs w:val="24"/>
              </w:rPr>
            </w:pPr>
          </w:p>
        </w:tc>
        <w:tc>
          <w:tcPr>
            <w:tcW w:w="3261" w:type="dxa"/>
          </w:tcPr>
          <w:p w:rsidR="00F8673D" w:rsidRPr="0030016D" w:rsidRDefault="00F8673D" w:rsidP="00BD3480">
            <w:pPr>
              <w:ind w:left="-108" w:right="-137"/>
              <w:rPr>
                <w:rFonts w:ascii="Times New Roman" w:hAnsi="Times New Roman" w:cs="Times New Roman"/>
                <w:color w:val="000000"/>
                <w:sz w:val="24"/>
                <w:szCs w:val="24"/>
              </w:rPr>
            </w:pPr>
            <w:r w:rsidRPr="0030016D">
              <w:rPr>
                <w:rFonts w:ascii="Times New Roman" w:hAnsi="Times New Roman" w:cs="Times New Roman"/>
                <w:color w:val="000000"/>
                <w:sz w:val="24"/>
                <w:szCs w:val="24"/>
              </w:rPr>
              <w:t xml:space="preserve">Плоды и их классификация. </w:t>
            </w:r>
            <w:proofErr w:type="spellStart"/>
            <w:r w:rsidRPr="0030016D">
              <w:rPr>
                <w:rFonts w:ascii="Times New Roman" w:hAnsi="Times New Roman" w:cs="Times New Roman"/>
                <w:color w:val="000000"/>
                <w:sz w:val="24"/>
                <w:szCs w:val="24"/>
              </w:rPr>
              <w:t>Л.р</w:t>
            </w:r>
            <w:proofErr w:type="spellEnd"/>
            <w:r w:rsidRPr="0030016D">
              <w:rPr>
                <w:rFonts w:ascii="Times New Roman" w:hAnsi="Times New Roman" w:cs="Times New Roman"/>
                <w:color w:val="000000"/>
                <w:sz w:val="24"/>
                <w:szCs w:val="24"/>
              </w:rPr>
              <w:t>. «Классификация плодов».</w:t>
            </w:r>
          </w:p>
        </w:tc>
        <w:tc>
          <w:tcPr>
            <w:tcW w:w="1842" w:type="dxa"/>
          </w:tcPr>
          <w:p w:rsidR="00F8673D" w:rsidRPr="0030016D" w:rsidRDefault="00F8673D" w:rsidP="00BD3480">
            <w:pPr>
              <w:pStyle w:val="a5"/>
              <w:spacing w:line="264" w:lineRule="auto"/>
              <w:jc w:val="center"/>
              <w:rPr>
                <w:rFonts w:eastAsiaTheme="minorHAnsi"/>
                <w:lang w:eastAsia="en-US"/>
              </w:rPr>
            </w:pPr>
            <w:r w:rsidRPr="0030016D">
              <w:rPr>
                <w:rFonts w:eastAsiaTheme="minorHAnsi"/>
                <w:lang w:eastAsia="en-US"/>
              </w:rPr>
              <w:t>Урок – исследование</w:t>
            </w:r>
          </w:p>
        </w:tc>
        <w:tc>
          <w:tcPr>
            <w:tcW w:w="3686" w:type="dxa"/>
          </w:tcPr>
          <w:p w:rsidR="00F8673D" w:rsidRPr="0030016D" w:rsidRDefault="00F8673D" w:rsidP="0048762E">
            <w:pPr>
              <w:jc w:val="both"/>
              <w:rPr>
                <w:rFonts w:ascii="Times New Roman" w:hAnsi="Times New Roman" w:cs="Times New Roman"/>
                <w:sz w:val="24"/>
                <w:szCs w:val="24"/>
              </w:rPr>
            </w:pPr>
            <w:r w:rsidRPr="0030016D">
              <w:rPr>
                <w:rFonts w:ascii="Times New Roman" w:hAnsi="Times New Roman" w:cs="Times New Roman"/>
                <w:sz w:val="24"/>
                <w:szCs w:val="24"/>
              </w:rPr>
              <w:t xml:space="preserve">Определяют понятия «околоплодник», «простые плоды», «сборные плоды», «сухие плоды», «сочные плоды», «односемянные плоды», «многосемянные плоды», </w:t>
            </w:r>
            <w:r w:rsidRPr="0030016D">
              <w:rPr>
                <w:rFonts w:ascii="Times New Roman" w:hAnsi="Times New Roman" w:cs="Times New Roman"/>
                <w:sz w:val="24"/>
                <w:szCs w:val="24"/>
              </w:rPr>
              <w:lastRenderedPageBreak/>
              <w:t xml:space="preserve">«ягода», </w:t>
            </w:r>
            <w:proofErr w:type="gramStart"/>
            <w:r w:rsidRPr="0030016D">
              <w:rPr>
                <w:rFonts w:ascii="Times New Roman" w:hAnsi="Times New Roman" w:cs="Times New Roman"/>
                <w:sz w:val="24"/>
                <w:szCs w:val="24"/>
              </w:rPr>
              <w:t>« костянка</w:t>
            </w:r>
            <w:proofErr w:type="gramEnd"/>
            <w:r w:rsidRPr="0030016D">
              <w:rPr>
                <w:rFonts w:ascii="Times New Roman" w:hAnsi="Times New Roman" w:cs="Times New Roman"/>
                <w:sz w:val="24"/>
                <w:szCs w:val="24"/>
              </w:rPr>
              <w:t xml:space="preserve">», «орех», « зерновка», «семянка», «боб», «стручок», «коробочка», «соплодие». </w:t>
            </w:r>
          </w:p>
          <w:p w:rsidR="0048762E" w:rsidRPr="0030016D" w:rsidRDefault="0048762E" w:rsidP="0048762E">
            <w:pPr>
              <w:jc w:val="both"/>
              <w:rPr>
                <w:rFonts w:ascii="Times New Roman" w:hAnsi="Times New Roman" w:cs="Times New Roman"/>
                <w:sz w:val="24"/>
                <w:szCs w:val="24"/>
              </w:rPr>
            </w:pPr>
          </w:p>
        </w:tc>
        <w:tc>
          <w:tcPr>
            <w:tcW w:w="3686" w:type="dxa"/>
          </w:tcPr>
          <w:p w:rsidR="00F8673D" w:rsidRPr="0030016D" w:rsidRDefault="00F8673D" w:rsidP="00F8673D">
            <w:pPr>
              <w:jc w:val="both"/>
              <w:rPr>
                <w:rFonts w:ascii="Times New Roman" w:hAnsi="Times New Roman" w:cs="Times New Roman"/>
                <w:sz w:val="24"/>
                <w:szCs w:val="24"/>
              </w:rPr>
            </w:pPr>
            <w:r w:rsidRPr="0030016D">
              <w:rPr>
                <w:rFonts w:ascii="Times New Roman" w:hAnsi="Times New Roman" w:cs="Times New Roman"/>
                <w:sz w:val="24"/>
                <w:szCs w:val="24"/>
              </w:rPr>
              <w:lastRenderedPageBreak/>
              <w:t xml:space="preserve">Цифровой микроскоп и готовые микропрепараты, лабораторное оборудование для приготовления временных микропрепаратов. </w:t>
            </w:r>
          </w:p>
          <w:p w:rsidR="00F8673D" w:rsidRPr="0030016D" w:rsidRDefault="00F8673D" w:rsidP="00F8673D">
            <w:pPr>
              <w:jc w:val="both"/>
              <w:rPr>
                <w:rFonts w:ascii="Times New Roman" w:hAnsi="Times New Roman" w:cs="Times New Roman"/>
                <w:sz w:val="24"/>
                <w:szCs w:val="24"/>
              </w:rPr>
            </w:pPr>
            <w:r w:rsidRPr="0030016D">
              <w:rPr>
                <w:rFonts w:ascii="Times New Roman" w:hAnsi="Times New Roman" w:cs="Times New Roman"/>
                <w:sz w:val="24"/>
                <w:szCs w:val="24"/>
              </w:rPr>
              <w:t>Цифровая лаборатория по биологии</w:t>
            </w:r>
          </w:p>
        </w:tc>
      </w:tr>
      <w:tr w:rsidR="00F8673D" w:rsidRPr="0030016D" w:rsidTr="00F8673D">
        <w:tc>
          <w:tcPr>
            <w:tcW w:w="817" w:type="dxa"/>
          </w:tcPr>
          <w:p w:rsidR="00F8673D" w:rsidRPr="0030016D" w:rsidRDefault="00F8673D" w:rsidP="00BD3480">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22</w:t>
            </w:r>
          </w:p>
        </w:tc>
        <w:tc>
          <w:tcPr>
            <w:tcW w:w="992" w:type="dxa"/>
          </w:tcPr>
          <w:p w:rsidR="00F8673D" w:rsidRPr="0030016D" w:rsidRDefault="00F8673D" w:rsidP="00BD3480">
            <w:pPr>
              <w:ind w:right="-97"/>
              <w:jc w:val="center"/>
              <w:rPr>
                <w:rFonts w:ascii="Times New Roman" w:hAnsi="Times New Roman" w:cs="Times New Roman"/>
                <w:color w:val="000000"/>
                <w:sz w:val="24"/>
                <w:szCs w:val="24"/>
              </w:rPr>
            </w:pPr>
          </w:p>
        </w:tc>
        <w:tc>
          <w:tcPr>
            <w:tcW w:w="1134" w:type="dxa"/>
            <w:gridSpan w:val="2"/>
          </w:tcPr>
          <w:p w:rsidR="00F8673D" w:rsidRPr="0030016D" w:rsidRDefault="00F8673D" w:rsidP="00BD3480">
            <w:pPr>
              <w:ind w:right="-97"/>
              <w:jc w:val="center"/>
              <w:rPr>
                <w:rFonts w:ascii="Times New Roman" w:hAnsi="Times New Roman" w:cs="Times New Roman"/>
                <w:color w:val="000000"/>
                <w:sz w:val="24"/>
                <w:szCs w:val="24"/>
              </w:rPr>
            </w:pPr>
          </w:p>
        </w:tc>
        <w:tc>
          <w:tcPr>
            <w:tcW w:w="3261" w:type="dxa"/>
          </w:tcPr>
          <w:p w:rsidR="00F8673D" w:rsidRPr="0030016D" w:rsidRDefault="00F8673D" w:rsidP="00BD3480">
            <w:pPr>
              <w:ind w:left="-108" w:right="-137"/>
              <w:rPr>
                <w:rFonts w:ascii="Times New Roman" w:hAnsi="Times New Roman" w:cs="Times New Roman"/>
                <w:color w:val="000000"/>
                <w:sz w:val="24"/>
                <w:szCs w:val="24"/>
              </w:rPr>
            </w:pPr>
            <w:r w:rsidRPr="0030016D">
              <w:rPr>
                <w:rFonts w:ascii="Times New Roman" w:hAnsi="Times New Roman" w:cs="Times New Roman"/>
                <w:color w:val="000000"/>
                <w:sz w:val="24"/>
                <w:szCs w:val="24"/>
              </w:rPr>
              <w:t>Распространение плодов и семян.</w:t>
            </w:r>
          </w:p>
        </w:tc>
        <w:tc>
          <w:tcPr>
            <w:tcW w:w="1842" w:type="dxa"/>
          </w:tcPr>
          <w:p w:rsidR="00F8673D" w:rsidRPr="0030016D" w:rsidRDefault="00F8673D" w:rsidP="00054A30">
            <w:pPr>
              <w:pStyle w:val="a5"/>
              <w:spacing w:line="264" w:lineRule="auto"/>
              <w:jc w:val="center"/>
              <w:rPr>
                <w:rFonts w:eastAsiaTheme="minorHAnsi"/>
                <w:lang w:eastAsia="en-US"/>
              </w:rPr>
            </w:pPr>
            <w:r w:rsidRPr="0030016D">
              <w:rPr>
                <w:rFonts w:eastAsiaTheme="minorHAnsi"/>
                <w:lang w:eastAsia="en-US"/>
              </w:rPr>
              <w:t>Урок - практикум</w:t>
            </w:r>
          </w:p>
        </w:tc>
        <w:tc>
          <w:tcPr>
            <w:tcW w:w="3686" w:type="dxa"/>
          </w:tcPr>
          <w:p w:rsidR="00F8673D" w:rsidRPr="0030016D" w:rsidRDefault="00F8673D" w:rsidP="00E67D0A">
            <w:pPr>
              <w:jc w:val="both"/>
              <w:rPr>
                <w:rFonts w:ascii="Times New Roman" w:hAnsi="Times New Roman" w:cs="Times New Roman"/>
                <w:sz w:val="24"/>
                <w:szCs w:val="24"/>
              </w:rPr>
            </w:pPr>
            <w:r w:rsidRPr="0030016D">
              <w:rPr>
                <w:rFonts w:ascii="Times New Roman" w:hAnsi="Times New Roman" w:cs="Times New Roman"/>
                <w:sz w:val="24"/>
                <w:szCs w:val="24"/>
              </w:rPr>
              <w:t>Работают с текстом учебника, коллекциями, гербарными экземплярами. Наблюдают за способами распространения плодов и семян в природе. Обсуждают сообщения обучающихся</w:t>
            </w:r>
          </w:p>
        </w:tc>
        <w:tc>
          <w:tcPr>
            <w:tcW w:w="3686" w:type="dxa"/>
          </w:tcPr>
          <w:p w:rsidR="00F8673D" w:rsidRPr="0030016D" w:rsidRDefault="00F8673D" w:rsidP="00054A30">
            <w:pPr>
              <w:jc w:val="both"/>
              <w:rPr>
                <w:rFonts w:ascii="Times New Roman" w:hAnsi="Times New Roman" w:cs="Times New Roman"/>
                <w:sz w:val="24"/>
                <w:szCs w:val="24"/>
              </w:rPr>
            </w:pPr>
          </w:p>
        </w:tc>
      </w:tr>
      <w:tr w:rsidR="00F8673D" w:rsidRPr="0030016D" w:rsidTr="00F8673D">
        <w:tc>
          <w:tcPr>
            <w:tcW w:w="817" w:type="dxa"/>
          </w:tcPr>
          <w:p w:rsidR="00F8673D" w:rsidRPr="0030016D" w:rsidRDefault="00F8673D" w:rsidP="00BD3480">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23</w:t>
            </w:r>
          </w:p>
        </w:tc>
        <w:tc>
          <w:tcPr>
            <w:tcW w:w="992" w:type="dxa"/>
          </w:tcPr>
          <w:p w:rsidR="00F8673D" w:rsidRPr="0030016D" w:rsidRDefault="00F8673D" w:rsidP="00BD3480">
            <w:pPr>
              <w:ind w:right="-97"/>
              <w:jc w:val="center"/>
              <w:rPr>
                <w:rFonts w:ascii="Times New Roman" w:hAnsi="Times New Roman" w:cs="Times New Roman"/>
                <w:color w:val="000000"/>
                <w:sz w:val="24"/>
                <w:szCs w:val="24"/>
              </w:rPr>
            </w:pPr>
          </w:p>
        </w:tc>
        <w:tc>
          <w:tcPr>
            <w:tcW w:w="1134" w:type="dxa"/>
            <w:gridSpan w:val="2"/>
          </w:tcPr>
          <w:p w:rsidR="00F8673D" w:rsidRPr="0030016D" w:rsidRDefault="00F8673D" w:rsidP="00BD3480">
            <w:pPr>
              <w:ind w:right="-97"/>
              <w:jc w:val="center"/>
              <w:rPr>
                <w:rFonts w:ascii="Times New Roman" w:hAnsi="Times New Roman" w:cs="Times New Roman"/>
                <w:color w:val="000000"/>
                <w:sz w:val="24"/>
                <w:szCs w:val="24"/>
              </w:rPr>
            </w:pPr>
          </w:p>
        </w:tc>
        <w:tc>
          <w:tcPr>
            <w:tcW w:w="3261" w:type="dxa"/>
          </w:tcPr>
          <w:p w:rsidR="00F8673D" w:rsidRPr="0030016D" w:rsidRDefault="00F8673D" w:rsidP="00BD3480">
            <w:pPr>
              <w:ind w:left="-108" w:right="-137"/>
              <w:rPr>
                <w:rFonts w:ascii="Times New Roman" w:hAnsi="Times New Roman" w:cs="Times New Roman"/>
                <w:i/>
                <w:color w:val="000000"/>
                <w:sz w:val="24"/>
                <w:szCs w:val="24"/>
              </w:rPr>
            </w:pPr>
            <w:proofErr w:type="spellStart"/>
            <w:r w:rsidRPr="0030016D">
              <w:rPr>
                <w:rFonts w:ascii="Times New Roman" w:hAnsi="Times New Roman" w:cs="Times New Roman"/>
                <w:i/>
                <w:color w:val="000000"/>
                <w:sz w:val="24"/>
                <w:szCs w:val="24"/>
              </w:rPr>
              <w:t>К.р</w:t>
            </w:r>
            <w:proofErr w:type="spellEnd"/>
            <w:r w:rsidRPr="0030016D">
              <w:rPr>
                <w:rFonts w:ascii="Times New Roman" w:hAnsi="Times New Roman" w:cs="Times New Roman"/>
                <w:i/>
                <w:color w:val="000000"/>
                <w:sz w:val="24"/>
                <w:szCs w:val="24"/>
              </w:rPr>
              <w:t>. по теме «Строение покрытосеменных растений»</w:t>
            </w:r>
          </w:p>
        </w:tc>
        <w:tc>
          <w:tcPr>
            <w:tcW w:w="1842" w:type="dxa"/>
          </w:tcPr>
          <w:p w:rsidR="00F8673D" w:rsidRPr="0030016D" w:rsidRDefault="00F8673D" w:rsidP="00054A30">
            <w:pPr>
              <w:pStyle w:val="a5"/>
              <w:spacing w:line="264" w:lineRule="auto"/>
              <w:jc w:val="center"/>
              <w:rPr>
                <w:rFonts w:eastAsiaTheme="minorHAnsi"/>
                <w:lang w:eastAsia="en-US"/>
              </w:rPr>
            </w:pPr>
            <w:r w:rsidRPr="0030016D">
              <w:rPr>
                <w:rFonts w:eastAsiaTheme="minorHAnsi"/>
                <w:lang w:eastAsia="en-US"/>
              </w:rPr>
              <w:t>Контрольно-обобщающий урок</w:t>
            </w:r>
          </w:p>
        </w:tc>
        <w:tc>
          <w:tcPr>
            <w:tcW w:w="3686" w:type="dxa"/>
          </w:tcPr>
          <w:p w:rsidR="00F8673D" w:rsidRPr="0030016D" w:rsidRDefault="00F8673D" w:rsidP="00833D0C">
            <w:pPr>
              <w:pStyle w:val="a5"/>
              <w:spacing w:line="264" w:lineRule="auto"/>
              <w:rPr>
                <w:rFonts w:eastAsiaTheme="minorHAnsi"/>
                <w:b/>
                <w:lang w:eastAsia="en-US"/>
              </w:rPr>
            </w:pPr>
            <w:r w:rsidRPr="0030016D">
              <w:t xml:space="preserve">Обобщают и систематизируют свои знания о строении и многообразии покрытосеменных растений. Применяют на практике ранее изученный материал, работая по группам с заданиями разного уровня сложности, </w:t>
            </w:r>
            <w:proofErr w:type="gramStart"/>
            <w:r w:rsidRPr="0030016D">
              <w:t>выполняют  тестовую</w:t>
            </w:r>
            <w:proofErr w:type="gramEnd"/>
            <w:r w:rsidRPr="0030016D">
              <w:t xml:space="preserve"> работу.</w:t>
            </w:r>
          </w:p>
        </w:tc>
        <w:tc>
          <w:tcPr>
            <w:tcW w:w="3686" w:type="dxa"/>
          </w:tcPr>
          <w:p w:rsidR="00F8673D" w:rsidRPr="0030016D" w:rsidRDefault="00F8673D" w:rsidP="00833D0C">
            <w:pPr>
              <w:pStyle w:val="a5"/>
              <w:spacing w:line="264" w:lineRule="auto"/>
            </w:pPr>
          </w:p>
        </w:tc>
      </w:tr>
      <w:tr w:rsidR="00F8673D" w:rsidRPr="0030016D" w:rsidTr="004A082E">
        <w:tc>
          <w:tcPr>
            <w:tcW w:w="15418" w:type="dxa"/>
            <w:gridSpan w:val="8"/>
          </w:tcPr>
          <w:p w:rsidR="00F8673D" w:rsidRPr="0030016D" w:rsidRDefault="00F8673D" w:rsidP="00E67D0A">
            <w:pPr>
              <w:pStyle w:val="a5"/>
              <w:spacing w:line="264" w:lineRule="auto"/>
              <w:jc w:val="center"/>
              <w:rPr>
                <w:b/>
              </w:rPr>
            </w:pPr>
            <w:r w:rsidRPr="0030016D">
              <w:rPr>
                <w:b/>
              </w:rPr>
              <w:t>Жизнь покрытосеменных растений (10 часов)</w:t>
            </w:r>
          </w:p>
        </w:tc>
      </w:tr>
      <w:tr w:rsidR="00F8673D" w:rsidRPr="0030016D" w:rsidTr="00F8673D">
        <w:tc>
          <w:tcPr>
            <w:tcW w:w="817" w:type="dxa"/>
          </w:tcPr>
          <w:p w:rsidR="00F8673D" w:rsidRPr="0030016D" w:rsidRDefault="00F8673D" w:rsidP="00054A30">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24</w:t>
            </w:r>
          </w:p>
        </w:tc>
        <w:tc>
          <w:tcPr>
            <w:tcW w:w="992" w:type="dxa"/>
          </w:tcPr>
          <w:p w:rsidR="00F8673D" w:rsidRPr="0030016D" w:rsidRDefault="00F8673D" w:rsidP="00054A30">
            <w:pPr>
              <w:ind w:right="-97"/>
              <w:jc w:val="center"/>
              <w:rPr>
                <w:rFonts w:ascii="Times New Roman" w:hAnsi="Times New Roman" w:cs="Times New Roman"/>
                <w:color w:val="000000"/>
                <w:sz w:val="24"/>
                <w:szCs w:val="24"/>
              </w:rPr>
            </w:pPr>
          </w:p>
        </w:tc>
        <w:tc>
          <w:tcPr>
            <w:tcW w:w="1134" w:type="dxa"/>
            <w:gridSpan w:val="2"/>
          </w:tcPr>
          <w:p w:rsidR="00F8673D" w:rsidRPr="0030016D" w:rsidRDefault="00F8673D" w:rsidP="00054A30">
            <w:pPr>
              <w:ind w:right="-97"/>
              <w:jc w:val="center"/>
              <w:rPr>
                <w:rFonts w:ascii="Times New Roman" w:hAnsi="Times New Roman" w:cs="Times New Roman"/>
                <w:color w:val="000000"/>
                <w:sz w:val="24"/>
                <w:szCs w:val="24"/>
              </w:rPr>
            </w:pPr>
          </w:p>
        </w:tc>
        <w:tc>
          <w:tcPr>
            <w:tcW w:w="3261" w:type="dxa"/>
          </w:tcPr>
          <w:p w:rsidR="00F8673D" w:rsidRPr="0030016D" w:rsidRDefault="00F8673D" w:rsidP="00054A30">
            <w:pPr>
              <w:jc w:val="both"/>
              <w:rPr>
                <w:rFonts w:ascii="Times New Roman" w:hAnsi="Times New Roman" w:cs="Times New Roman"/>
                <w:sz w:val="24"/>
                <w:szCs w:val="24"/>
              </w:rPr>
            </w:pPr>
            <w:r w:rsidRPr="0030016D">
              <w:rPr>
                <w:rFonts w:ascii="Times New Roman" w:hAnsi="Times New Roman" w:cs="Times New Roman"/>
                <w:sz w:val="24"/>
                <w:szCs w:val="24"/>
              </w:rPr>
              <w:t>Минеральное питание растений.</w:t>
            </w:r>
          </w:p>
          <w:p w:rsidR="00F8673D" w:rsidRPr="0030016D" w:rsidRDefault="00F8673D" w:rsidP="00054A30">
            <w:pPr>
              <w:ind w:left="-108" w:right="-74"/>
              <w:jc w:val="both"/>
              <w:rPr>
                <w:rFonts w:ascii="Times New Roman" w:hAnsi="Times New Roman" w:cs="Times New Roman"/>
                <w:bCs/>
                <w:sz w:val="24"/>
                <w:szCs w:val="24"/>
              </w:rPr>
            </w:pPr>
          </w:p>
        </w:tc>
        <w:tc>
          <w:tcPr>
            <w:tcW w:w="1842" w:type="dxa"/>
          </w:tcPr>
          <w:p w:rsidR="00F8673D" w:rsidRPr="0030016D" w:rsidRDefault="00F8673D" w:rsidP="00054A30">
            <w:pPr>
              <w:pStyle w:val="a5"/>
              <w:spacing w:line="264" w:lineRule="auto"/>
              <w:jc w:val="center"/>
              <w:rPr>
                <w:rFonts w:eastAsiaTheme="minorHAnsi"/>
                <w:lang w:eastAsia="en-US"/>
              </w:rPr>
            </w:pPr>
            <w:r w:rsidRPr="0030016D">
              <w:rPr>
                <w:rFonts w:eastAsiaTheme="minorHAnsi"/>
                <w:lang w:eastAsia="en-US"/>
              </w:rPr>
              <w:t>Урок-лаборатория</w:t>
            </w:r>
          </w:p>
        </w:tc>
        <w:tc>
          <w:tcPr>
            <w:tcW w:w="3686" w:type="dxa"/>
          </w:tcPr>
          <w:p w:rsidR="00F8673D" w:rsidRPr="0030016D" w:rsidRDefault="00F8673D" w:rsidP="00054A30">
            <w:pPr>
              <w:jc w:val="both"/>
              <w:rPr>
                <w:rFonts w:ascii="Times New Roman" w:hAnsi="Times New Roman" w:cs="Times New Roman"/>
                <w:sz w:val="24"/>
                <w:szCs w:val="24"/>
              </w:rPr>
            </w:pPr>
            <w:r w:rsidRPr="0030016D">
              <w:rPr>
                <w:rFonts w:ascii="Times New Roman" w:hAnsi="Times New Roman" w:cs="Times New Roman"/>
                <w:sz w:val="24"/>
                <w:szCs w:val="24"/>
              </w:rPr>
              <w:t xml:space="preserve">Определяют понятия «минеральное питание», «корневое давление», «почва», «плодородие», «удобрение». Выделяют существенные признаки почвенного питания растений. Объясняют необходимость восполнения запаса питательных веществ в почве путём внесения удобрений. Оценивают вред, </w:t>
            </w:r>
            <w:proofErr w:type="spellStart"/>
            <w:r w:rsidRPr="0030016D">
              <w:rPr>
                <w:rFonts w:ascii="Times New Roman" w:hAnsi="Times New Roman" w:cs="Times New Roman"/>
                <w:sz w:val="24"/>
                <w:szCs w:val="24"/>
              </w:rPr>
              <w:t>наиносимый</w:t>
            </w:r>
            <w:proofErr w:type="spellEnd"/>
            <w:r w:rsidRPr="0030016D">
              <w:rPr>
                <w:rFonts w:ascii="Times New Roman" w:hAnsi="Times New Roman" w:cs="Times New Roman"/>
                <w:sz w:val="24"/>
                <w:szCs w:val="24"/>
              </w:rPr>
              <w:t xml:space="preserve"> окружающей среде использованием значительных </w:t>
            </w:r>
            <w:r w:rsidRPr="0030016D">
              <w:rPr>
                <w:rFonts w:ascii="Times New Roman" w:hAnsi="Times New Roman" w:cs="Times New Roman"/>
                <w:sz w:val="24"/>
                <w:szCs w:val="24"/>
              </w:rPr>
              <w:lastRenderedPageBreak/>
              <w:t>доз удобрений. Приводят доказательства (</w:t>
            </w:r>
            <w:proofErr w:type="gramStart"/>
            <w:r w:rsidRPr="0030016D">
              <w:rPr>
                <w:rFonts w:ascii="Times New Roman" w:hAnsi="Times New Roman" w:cs="Times New Roman"/>
                <w:sz w:val="24"/>
                <w:szCs w:val="24"/>
              </w:rPr>
              <w:t>аргументация)  необходимости</w:t>
            </w:r>
            <w:proofErr w:type="gramEnd"/>
            <w:r w:rsidRPr="0030016D">
              <w:rPr>
                <w:rFonts w:ascii="Times New Roman" w:hAnsi="Times New Roman" w:cs="Times New Roman"/>
                <w:sz w:val="24"/>
                <w:szCs w:val="24"/>
              </w:rPr>
              <w:t xml:space="preserve"> защиты окружающей среды, соблюдения правил отношения к живой природе. Работают в группах. Подводят итоги экскурсии (отчет)</w:t>
            </w:r>
          </w:p>
        </w:tc>
        <w:tc>
          <w:tcPr>
            <w:tcW w:w="3686" w:type="dxa"/>
          </w:tcPr>
          <w:p w:rsidR="00F8673D" w:rsidRPr="0030016D" w:rsidRDefault="00F8673D" w:rsidP="00054A30">
            <w:pPr>
              <w:jc w:val="both"/>
              <w:rPr>
                <w:rFonts w:ascii="Times New Roman" w:hAnsi="Times New Roman" w:cs="Times New Roman"/>
                <w:sz w:val="24"/>
                <w:szCs w:val="24"/>
              </w:rPr>
            </w:pPr>
            <w:r w:rsidRPr="0030016D">
              <w:rPr>
                <w:rFonts w:ascii="Times New Roman" w:hAnsi="Times New Roman" w:cs="Times New Roman"/>
                <w:sz w:val="24"/>
                <w:szCs w:val="24"/>
              </w:rPr>
              <w:lastRenderedPageBreak/>
              <w:t>Цифровая лаборатория по биологии</w:t>
            </w:r>
          </w:p>
        </w:tc>
      </w:tr>
      <w:tr w:rsidR="00F8673D" w:rsidRPr="0030016D" w:rsidTr="00F8673D">
        <w:tc>
          <w:tcPr>
            <w:tcW w:w="817" w:type="dxa"/>
          </w:tcPr>
          <w:p w:rsidR="00F8673D" w:rsidRPr="0030016D" w:rsidRDefault="00F8673D" w:rsidP="00BD3480">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25</w:t>
            </w:r>
          </w:p>
        </w:tc>
        <w:tc>
          <w:tcPr>
            <w:tcW w:w="992" w:type="dxa"/>
          </w:tcPr>
          <w:p w:rsidR="00F8673D" w:rsidRPr="0030016D" w:rsidRDefault="00F8673D" w:rsidP="00BD3480">
            <w:pPr>
              <w:ind w:right="-97"/>
              <w:jc w:val="center"/>
              <w:rPr>
                <w:rFonts w:ascii="Times New Roman" w:hAnsi="Times New Roman" w:cs="Times New Roman"/>
                <w:color w:val="000000"/>
                <w:sz w:val="24"/>
                <w:szCs w:val="24"/>
              </w:rPr>
            </w:pPr>
          </w:p>
        </w:tc>
        <w:tc>
          <w:tcPr>
            <w:tcW w:w="1134" w:type="dxa"/>
            <w:gridSpan w:val="2"/>
          </w:tcPr>
          <w:p w:rsidR="00F8673D" w:rsidRPr="0030016D" w:rsidRDefault="00F8673D" w:rsidP="00BD3480">
            <w:pPr>
              <w:ind w:right="-97"/>
              <w:jc w:val="center"/>
              <w:rPr>
                <w:rFonts w:ascii="Times New Roman" w:hAnsi="Times New Roman" w:cs="Times New Roman"/>
                <w:color w:val="000000"/>
                <w:sz w:val="24"/>
                <w:szCs w:val="24"/>
              </w:rPr>
            </w:pPr>
          </w:p>
        </w:tc>
        <w:tc>
          <w:tcPr>
            <w:tcW w:w="3261" w:type="dxa"/>
          </w:tcPr>
          <w:p w:rsidR="00F8673D" w:rsidRPr="0030016D" w:rsidRDefault="00F8673D" w:rsidP="00BD3480">
            <w:pPr>
              <w:jc w:val="both"/>
              <w:rPr>
                <w:rFonts w:ascii="Times New Roman" w:hAnsi="Times New Roman" w:cs="Times New Roman"/>
                <w:sz w:val="24"/>
                <w:szCs w:val="24"/>
              </w:rPr>
            </w:pPr>
            <w:r w:rsidRPr="0030016D">
              <w:rPr>
                <w:rFonts w:ascii="Times New Roman" w:hAnsi="Times New Roman" w:cs="Times New Roman"/>
                <w:sz w:val="24"/>
                <w:szCs w:val="24"/>
              </w:rPr>
              <w:t>Фотосинтез.</w:t>
            </w:r>
          </w:p>
          <w:p w:rsidR="00F8673D" w:rsidRPr="0030016D" w:rsidRDefault="00F8673D" w:rsidP="00BD3480">
            <w:pPr>
              <w:ind w:left="-108" w:right="-74"/>
              <w:jc w:val="both"/>
              <w:rPr>
                <w:rFonts w:ascii="Times New Roman" w:hAnsi="Times New Roman" w:cs="Times New Roman"/>
                <w:bCs/>
                <w:sz w:val="24"/>
                <w:szCs w:val="24"/>
              </w:rPr>
            </w:pPr>
          </w:p>
        </w:tc>
        <w:tc>
          <w:tcPr>
            <w:tcW w:w="1842" w:type="dxa"/>
          </w:tcPr>
          <w:p w:rsidR="00F8673D" w:rsidRPr="0030016D" w:rsidRDefault="00F8673D" w:rsidP="00BD3480">
            <w:pPr>
              <w:pStyle w:val="a5"/>
              <w:spacing w:line="264" w:lineRule="auto"/>
              <w:jc w:val="center"/>
              <w:rPr>
                <w:rFonts w:eastAsiaTheme="minorHAnsi"/>
                <w:lang w:eastAsia="en-US"/>
              </w:rPr>
            </w:pPr>
            <w:r w:rsidRPr="0030016D">
              <w:rPr>
                <w:snapToGrid w:val="0"/>
              </w:rPr>
              <w:t>Комбинированный урок</w:t>
            </w:r>
          </w:p>
        </w:tc>
        <w:tc>
          <w:tcPr>
            <w:tcW w:w="3686" w:type="dxa"/>
          </w:tcPr>
          <w:p w:rsidR="00F8673D" w:rsidRPr="0030016D" w:rsidRDefault="00F8673D" w:rsidP="00BD3480">
            <w:pPr>
              <w:jc w:val="both"/>
              <w:rPr>
                <w:rFonts w:ascii="Times New Roman" w:hAnsi="Times New Roman" w:cs="Times New Roman"/>
                <w:sz w:val="24"/>
                <w:szCs w:val="24"/>
              </w:rPr>
            </w:pPr>
            <w:r w:rsidRPr="0030016D">
              <w:rPr>
                <w:rFonts w:ascii="Times New Roman" w:hAnsi="Times New Roman" w:cs="Times New Roman"/>
                <w:sz w:val="24"/>
                <w:szCs w:val="24"/>
              </w:rPr>
              <w:t>Выявляют приспособленность растений к использованию света в процессе фотосинтеза. Определяют условия протекания фотосинтеза. Объясняют значение фотосинтеза и роль растений в природе и жизни человека</w:t>
            </w:r>
          </w:p>
        </w:tc>
        <w:tc>
          <w:tcPr>
            <w:tcW w:w="3686" w:type="dxa"/>
          </w:tcPr>
          <w:p w:rsidR="00F8673D" w:rsidRPr="0030016D" w:rsidRDefault="00F8673D" w:rsidP="00BD3480">
            <w:pPr>
              <w:jc w:val="both"/>
              <w:rPr>
                <w:rFonts w:ascii="Times New Roman" w:hAnsi="Times New Roman" w:cs="Times New Roman"/>
                <w:sz w:val="24"/>
                <w:szCs w:val="24"/>
              </w:rPr>
            </w:pPr>
            <w:r w:rsidRPr="0030016D">
              <w:rPr>
                <w:rFonts w:ascii="Times New Roman" w:hAnsi="Times New Roman" w:cs="Times New Roman"/>
                <w:sz w:val="24"/>
                <w:szCs w:val="24"/>
              </w:rPr>
              <w:t>Цифровая лаборатория по биологии</w:t>
            </w:r>
          </w:p>
        </w:tc>
      </w:tr>
      <w:tr w:rsidR="00F8673D" w:rsidRPr="0030016D" w:rsidTr="00F8673D">
        <w:tc>
          <w:tcPr>
            <w:tcW w:w="817" w:type="dxa"/>
          </w:tcPr>
          <w:p w:rsidR="00F8673D" w:rsidRPr="0030016D" w:rsidRDefault="00F8673D" w:rsidP="00BD3480">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26</w:t>
            </w:r>
          </w:p>
        </w:tc>
        <w:tc>
          <w:tcPr>
            <w:tcW w:w="992" w:type="dxa"/>
          </w:tcPr>
          <w:p w:rsidR="00F8673D" w:rsidRPr="0030016D" w:rsidRDefault="00F8673D" w:rsidP="00BD3480">
            <w:pPr>
              <w:ind w:right="-97"/>
              <w:jc w:val="center"/>
              <w:rPr>
                <w:rFonts w:ascii="Times New Roman" w:hAnsi="Times New Roman" w:cs="Times New Roman"/>
                <w:color w:val="000000"/>
                <w:sz w:val="24"/>
                <w:szCs w:val="24"/>
              </w:rPr>
            </w:pPr>
          </w:p>
        </w:tc>
        <w:tc>
          <w:tcPr>
            <w:tcW w:w="1134" w:type="dxa"/>
            <w:gridSpan w:val="2"/>
          </w:tcPr>
          <w:p w:rsidR="00F8673D" w:rsidRPr="0030016D" w:rsidRDefault="00F8673D" w:rsidP="00BD3480">
            <w:pPr>
              <w:ind w:right="-97"/>
              <w:jc w:val="center"/>
              <w:rPr>
                <w:rFonts w:ascii="Times New Roman" w:hAnsi="Times New Roman" w:cs="Times New Roman"/>
                <w:color w:val="000000"/>
                <w:sz w:val="24"/>
                <w:szCs w:val="24"/>
              </w:rPr>
            </w:pPr>
          </w:p>
        </w:tc>
        <w:tc>
          <w:tcPr>
            <w:tcW w:w="3261" w:type="dxa"/>
          </w:tcPr>
          <w:p w:rsidR="00F8673D" w:rsidRPr="0030016D" w:rsidRDefault="00F8673D" w:rsidP="00BD3480">
            <w:pPr>
              <w:jc w:val="both"/>
              <w:rPr>
                <w:rFonts w:ascii="Times New Roman" w:hAnsi="Times New Roman" w:cs="Times New Roman"/>
                <w:sz w:val="24"/>
                <w:szCs w:val="24"/>
              </w:rPr>
            </w:pPr>
            <w:r w:rsidRPr="0030016D">
              <w:rPr>
                <w:rFonts w:ascii="Times New Roman" w:hAnsi="Times New Roman" w:cs="Times New Roman"/>
                <w:sz w:val="24"/>
                <w:szCs w:val="24"/>
              </w:rPr>
              <w:t>Дыхание растений.</w:t>
            </w:r>
          </w:p>
          <w:p w:rsidR="00F8673D" w:rsidRPr="0030016D" w:rsidRDefault="00F8673D" w:rsidP="00BD3480">
            <w:pPr>
              <w:ind w:left="-108" w:right="-74"/>
              <w:jc w:val="both"/>
              <w:rPr>
                <w:rFonts w:ascii="Times New Roman" w:hAnsi="Times New Roman" w:cs="Times New Roman"/>
                <w:bCs/>
                <w:sz w:val="24"/>
                <w:szCs w:val="24"/>
              </w:rPr>
            </w:pPr>
          </w:p>
        </w:tc>
        <w:tc>
          <w:tcPr>
            <w:tcW w:w="1842" w:type="dxa"/>
          </w:tcPr>
          <w:p w:rsidR="00F8673D" w:rsidRPr="0030016D" w:rsidRDefault="00F8673D" w:rsidP="00BD3480">
            <w:pPr>
              <w:pStyle w:val="a5"/>
              <w:spacing w:line="264" w:lineRule="auto"/>
              <w:jc w:val="center"/>
              <w:rPr>
                <w:rFonts w:eastAsiaTheme="minorHAnsi"/>
                <w:lang w:eastAsia="en-US"/>
              </w:rPr>
            </w:pPr>
            <w:r w:rsidRPr="0030016D">
              <w:rPr>
                <w:snapToGrid w:val="0"/>
              </w:rPr>
              <w:t>Комбинированный урок</w:t>
            </w:r>
          </w:p>
        </w:tc>
        <w:tc>
          <w:tcPr>
            <w:tcW w:w="3686" w:type="dxa"/>
          </w:tcPr>
          <w:p w:rsidR="00F8673D" w:rsidRPr="0030016D" w:rsidRDefault="00F8673D" w:rsidP="00BD3480">
            <w:pPr>
              <w:jc w:val="both"/>
              <w:rPr>
                <w:rFonts w:ascii="Times New Roman" w:hAnsi="Times New Roman" w:cs="Times New Roman"/>
                <w:sz w:val="24"/>
                <w:szCs w:val="24"/>
              </w:rPr>
            </w:pPr>
            <w:r w:rsidRPr="0030016D">
              <w:rPr>
                <w:rFonts w:ascii="Times New Roman" w:hAnsi="Times New Roman" w:cs="Times New Roman"/>
                <w:sz w:val="24"/>
                <w:szCs w:val="24"/>
              </w:rPr>
              <w:t>Выделяют существенные признаки дыхания. Объясняют роль дыхания в процессе обмена веществ. Объясняют роли кислорода в процессе дыхания. Раскрывают значение дыхания в жизни растений. Устанавливают взаимосвязь процессов дыхания и фотосинтеза</w:t>
            </w:r>
          </w:p>
        </w:tc>
        <w:tc>
          <w:tcPr>
            <w:tcW w:w="3686" w:type="dxa"/>
          </w:tcPr>
          <w:p w:rsidR="00F8673D" w:rsidRPr="0030016D" w:rsidRDefault="00F8673D" w:rsidP="00F8673D">
            <w:pPr>
              <w:jc w:val="both"/>
              <w:rPr>
                <w:rFonts w:ascii="Times New Roman" w:hAnsi="Times New Roman" w:cs="Times New Roman"/>
                <w:sz w:val="24"/>
                <w:szCs w:val="24"/>
              </w:rPr>
            </w:pPr>
            <w:r w:rsidRPr="0030016D">
              <w:rPr>
                <w:rFonts w:ascii="Times New Roman" w:hAnsi="Times New Roman" w:cs="Times New Roman"/>
                <w:sz w:val="24"/>
                <w:szCs w:val="24"/>
              </w:rPr>
              <w:t>Цифровая лаборатория по биологии</w:t>
            </w:r>
          </w:p>
        </w:tc>
      </w:tr>
      <w:tr w:rsidR="00F8673D" w:rsidRPr="0030016D" w:rsidTr="00F8673D">
        <w:tc>
          <w:tcPr>
            <w:tcW w:w="817" w:type="dxa"/>
          </w:tcPr>
          <w:p w:rsidR="00F8673D" w:rsidRPr="0030016D" w:rsidRDefault="00F8673D" w:rsidP="00BD3480">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27</w:t>
            </w:r>
          </w:p>
        </w:tc>
        <w:tc>
          <w:tcPr>
            <w:tcW w:w="992" w:type="dxa"/>
          </w:tcPr>
          <w:p w:rsidR="00F8673D" w:rsidRPr="0030016D" w:rsidRDefault="00F8673D" w:rsidP="00BD3480">
            <w:pPr>
              <w:ind w:right="-97"/>
              <w:jc w:val="center"/>
              <w:rPr>
                <w:rFonts w:ascii="Times New Roman" w:hAnsi="Times New Roman" w:cs="Times New Roman"/>
                <w:color w:val="000000"/>
                <w:sz w:val="24"/>
                <w:szCs w:val="24"/>
              </w:rPr>
            </w:pPr>
          </w:p>
        </w:tc>
        <w:tc>
          <w:tcPr>
            <w:tcW w:w="1134" w:type="dxa"/>
            <w:gridSpan w:val="2"/>
          </w:tcPr>
          <w:p w:rsidR="00F8673D" w:rsidRPr="0030016D" w:rsidRDefault="00F8673D" w:rsidP="00BD3480">
            <w:pPr>
              <w:ind w:right="-97"/>
              <w:jc w:val="center"/>
              <w:rPr>
                <w:rFonts w:ascii="Times New Roman" w:hAnsi="Times New Roman" w:cs="Times New Roman"/>
                <w:color w:val="000000"/>
                <w:sz w:val="24"/>
                <w:szCs w:val="24"/>
              </w:rPr>
            </w:pPr>
          </w:p>
        </w:tc>
        <w:tc>
          <w:tcPr>
            <w:tcW w:w="3261" w:type="dxa"/>
          </w:tcPr>
          <w:p w:rsidR="00F8673D" w:rsidRPr="0030016D" w:rsidRDefault="00F8673D" w:rsidP="00BD3480">
            <w:pPr>
              <w:jc w:val="both"/>
              <w:rPr>
                <w:rFonts w:ascii="Times New Roman" w:hAnsi="Times New Roman" w:cs="Times New Roman"/>
                <w:sz w:val="24"/>
                <w:szCs w:val="24"/>
              </w:rPr>
            </w:pPr>
            <w:r w:rsidRPr="0030016D">
              <w:rPr>
                <w:rFonts w:ascii="Times New Roman" w:hAnsi="Times New Roman" w:cs="Times New Roman"/>
                <w:sz w:val="24"/>
                <w:szCs w:val="24"/>
              </w:rPr>
              <w:t>Испарение воды. Листопад.</w:t>
            </w:r>
          </w:p>
          <w:p w:rsidR="00F8673D" w:rsidRPr="0030016D" w:rsidRDefault="00F8673D" w:rsidP="00BD3480">
            <w:pPr>
              <w:ind w:left="-108" w:right="-74"/>
              <w:jc w:val="both"/>
              <w:rPr>
                <w:rFonts w:ascii="Times New Roman" w:hAnsi="Times New Roman" w:cs="Times New Roman"/>
                <w:bCs/>
                <w:sz w:val="24"/>
                <w:szCs w:val="24"/>
              </w:rPr>
            </w:pPr>
          </w:p>
        </w:tc>
        <w:tc>
          <w:tcPr>
            <w:tcW w:w="1842" w:type="dxa"/>
          </w:tcPr>
          <w:p w:rsidR="00F8673D" w:rsidRPr="0030016D" w:rsidRDefault="00F8673D" w:rsidP="00BD3480">
            <w:pPr>
              <w:pStyle w:val="a5"/>
              <w:spacing w:line="264" w:lineRule="auto"/>
              <w:jc w:val="center"/>
              <w:rPr>
                <w:rFonts w:eastAsiaTheme="minorHAnsi"/>
                <w:lang w:eastAsia="en-US"/>
              </w:rPr>
            </w:pPr>
            <w:r w:rsidRPr="0030016D">
              <w:rPr>
                <w:snapToGrid w:val="0"/>
              </w:rPr>
              <w:t>Комбинированный урок</w:t>
            </w:r>
          </w:p>
        </w:tc>
        <w:tc>
          <w:tcPr>
            <w:tcW w:w="3686" w:type="dxa"/>
          </w:tcPr>
          <w:p w:rsidR="00423FEF" w:rsidRPr="0030016D" w:rsidRDefault="00F8673D" w:rsidP="0048762E">
            <w:pPr>
              <w:jc w:val="both"/>
              <w:rPr>
                <w:rFonts w:ascii="Times New Roman" w:hAnsi="Times New Roman" w:cs="Times New Roman"/>
                <w:sz w:val="24"/>
                <w:szCs w:val="24"/>
              </w:rPr>
            </w:pPr>
            <w:r w:rsidRPr="0030016D">
              <w:rPr>
                <w:rFonts w:ascii="Times New Roman" w:hAnsi="Times New Roman" w:cs="Times New Roman"/>
                <w:sz w:val="24"/>
                <w:szCs w:val="24"/>
              </w:rPr>
              <w:t>Определяют значение испарения воды и листопада в жизни растений</w:t>
            </w:r>
          </w:p>
        </w:tc>
        <w:tc>
          <w:tcPr>
            <w:tcW w:w="3686" w:type="dxa"/>
          </w:tcPr>
          <w:p w:rsidR="00F8673D" w:rsidRPr="0030016D" w:rsidRDefault="00F8673D" w:rsidP="00F8673D">
            <w:pPr>
              <w:jc w:val="both"/>
              <w:rPr>
                <w:rFonts w:ascii="Times New Roman" w:hAnsi="Times New Roman" w:cs="Times New Roman"/>
                <w:sz w:val="24"/>
                <w:szCs w:val="24"/>
              </w:rPr>
            </w:pPr>
            <w:r w:rsidRPr="0030016D">
              <w:rPr>
                <w:rFonts w:ascii="Times New Roman" w:hAnsi="Times New Roman" w:cs="Times New Roman"/>
                <w:sz w:val="24"/>
                <w:szCs w:val="24"/>
              </w:rPr>
              <w:t>Цифровая лаборатория по биологии</w:t>
            </w:r>
          </w:p>
        </w:tc>
      </w:tr>
      <w:tr w:rsidR="00F8673D" w:rsidRPr="0030016D" w:rsidTr="00F8673D">
        <w:tc>
          <w:tcPr>
            <w:tcW w:w="817" w:type="dxa"/>
          </w:tcPr>
          <w:p w:rsidR="00F8673D" w:rsidRPr="0030016D" w:rsidRDefault="00F8673D" w:rsidP="00BD3480">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28</w:t>
            </w:r>
          </w:p>
        </w:tc>
        <w:tc>
          <w:tcPr>
            <w:tcW w:w="992" w:type="dxa"/>
          </w:tcPr>
          <w:p w:rsidR="00F8673D" w:rsidRPr="0030016D" w:rsidRDefault="00F8673D" w:rsidP="00BD3480">
            <w:pPr>
              <w:ind w:right="-97"/>
              <w:jc w:val="center"/>
              <w:rPr>
                <w:rFonts w:ascii="Times New Roman" w:hAnsi="Times New Roman" w:cs="Times New Roman"/>
                <w:color w:val="000000"/>
                <w:sz w:val="24"/>
                <w:szCs w:val="24"/>
              </w:rPr>
            </w:pPr>
          </w:p>
        </w:tc>
        <w:tc>
          <w:tcPr>
            <w:tcW w:w="1134" w:type="dxa"/>
            <w:gridSpan w:val="2"/>
          </w:tcPr>
          <w:p w:rsidR="00F8673D" w:rsidRPr="0030016D" w:rsidRDefault="00F8673D" w:rsidP="00BD3480">
            <w:pPr>
              <w:ind w:right="-97"/>
              <w:jc w:val="center"/>
              <w:rPr>
                <w:rFonts w:ascii="Times New Roman" w:hAnsi="Times New Roman" w:cs="Times New Roman"/>
                <w:color w:val="000000"/>
                <w:sz w:val="24"/>
                <w:szCs w:val="24"/>
              </w:rPr>
            </w:pPr>
          </w:p>
        </w:tc>
        <w:tc>
          <w:tcPr>
            <w:tcW w:w="3261" w:type="dxa"/>
          </w:tcPr>
          <w:p w:rsidR="00F8673D" w:rsidRPr="0030016D" w:rsidRDefault="00F8673D" w:rsidP="00BD3480">
            <w:pPr>
              <w:rPr>
                <w:rFonts w:ascii="Times New Roman" w:hAnsi="Times New Roman" w:cs="Times New Roman"/>
                <w:sz w:val="24"/>
                <w:szCs w:val="24"/>
              </w:rPr>
            </w:pPr>
            <w:r w:rsidRPr="0030016D">
              <w:rPr>
                <w:rFonts w:ascii="Times New Roman" w:hAnsi="Times New Roman" w:cs="Times New Roman"/>
                <w:sz w:val="24"/>
                <w:szCs w:val="24"/>
              </w:rPr>
              <w:t xml:space="preserve">Передвижение воды и питательных веществ в растении. </w:t>
            </w:r>
          </w:p>
          <w:p w:rsidR="00F8673D" w:rsidRPr="0030016D" w:rsidRDefault="00F8673D" w:rsidP="00BD3480">
            <w:pPr>
              <w:rPr>
                <w:rFonts w:ascii="Times New Roman" w:hAnsi="Times New Roman" w:cs="Times New Roman"/>
                <w:bCs/>
                <w:i/>
                <w:sz w:val="24"/>
                <w:szCs w:val="24"/>
              </w:rPr>
            </w:pPr>
          </w:p>
        </w:tc>
        <w:tc>
          <w:tcPr>
            <w:tcW w:w="1842" w:type="dxa"/>
          </w:tcPr>
          <w:p w:rsidR="00F8673D" w:rsidRPr="0030016D" w:rsidRDefault="00F8673D" w:rsidP="00BD3480">
            <w:pPr>
              <w:pStyle w:val="a5"/>
              <w:spacing w:line="264" w:lineRule="auto"/>
              <w:jc w:val="center"/>
              <w:rPr>
                <w:rFonts w:eastAsiaTheme="minorHAnsi"/>
                <w:lang w:eastAsia="en-US"/>
              </w:rPr>
            </w:pPr>
            <w:r w:rsidRPr="0030016D">
              <w:rPr>
                <w:rFonts w:eastAsiaTheme="minorHAnsi"/>
                <w:lang w:eastAsia="en-US"/>
              </w:rPr>
              <w:t>Урок – исследование</w:t>
            </w:r>
          </w:p>
        </w:tc>
        <w:tc>
          <w:tcPr>
            <w:tcW w:w="3686" w:type="dxa"/>
          </w:tcPr>
          <w:p w:rsidR="00423FEF" w:rsidRPr="0030016D" w:rsidRDefault="00F8673D" w:rsidP="0048762E">
            <w:pPr>
              <w:jc w:val="both"/>
              <w:rPr>
                <w:rFonts w:ascii="Times New Roman" w:hAnsi="Times New Roman" w:cs="Times New Roman"/>
                <w:sz w:val="24"/>
                <w:szCs w:val="24"/>
              </w:rPr>
            </w:pPr>
            <w:r w:rsidRPr="0030016D">
              <w:rPr>
                <w:rFonts w:ascii="Times New Roman" w:hAnsi="Times New Roman" w:cs="Times New Roman"/>
                <w:sz w:val="24"/>
                <w:szCs w:val="24"/>
              </w:rPr>
              <w:t xml:space="preserve">Объясняют роль транспорта веществ в процессе обмена веществ. Объясняют механизм осуществления проводящей функции стебля. Объясняют особенности передвижения воды, минеральных и органических веществ в растениях. Проводят </w:t>
            </w:r>
            <w:r w:rsidRPr="0030016D">
              <w:rPr>
                <w:rFonts w:ascii="Times New Roman" w:hAnsi="Times New Roman" w:cs="Times New Roman"/>
                <w:sz w:val="24"/>
                <w:szCs w:val="24"/>
              </w:rPr>
              <w:lastRenderedPageBreak/>
              <w:t xml:space="preserve">биологические эксперименты по изучению процессов жизнедеятельности организмов и объясняют их результаты. </w:t>
            </w:r>
          </w:p>
          <w:p w:rsidR="0048762E" w:rsidRPr="0030016D" w:rsidRDefault="0048762E" w:rsidP="0048762E">
            <w:pPr>
              <w:jc w:val="both"/>
              <w:rPr>
                <w:rFonts w:ascii="Times New Roman" w:hAnsi="Times New Roman" w:cs="Times New Roman"/>
                <w:sz w:val="24"/>
                <w:szCs w:val="24"/>
              </w:rPr>
            </w:pPr>
          </w:p>
        </w:tc>
        <w:tc>
          <w:tcPr>
            <w:tcW w:w="3686" w:type="dxa"/>
          </w:tcPr>
          <w:p w:rsidR="00F8673D" w:rsidRPr="0030016D" w:rsidRDefault="00F8673D" w:rsidP="00F8673D">
            <w:pPr>
              <w:jc w:val="both"/>
              <w:rPr>
                <w:rFonts w:ascii="Times New Roman" w:hAnsi="Times New Roman" w:cs="Times New Roman"/>
                <w:sz w:val="24"/>
                <w:szCs w:val="24"/>
              </w:rPr>
            </w:pPr>
            <w:r w:rsidRPr="0030016D">
              <w:rPr>
                <w:rFonts w:ascii="Times New Roman" w:hAnsi="Times New Roman" w:cs="Times New Roman"/>
                <w:sz w:val="24"/>
                <w:szCs w:val="24"/>
              </w:rPr>
              <w:lastRenderedPageBreak/>
              <w:t>Цифровая лаборатория по биологии</w:t>
            </w:r>
          </w:p>
        </w:tc>
      </w:tr>
      <w:tr w:rsidR="00F8673D" w:rsidRPr="0030016D" w:rsidTr="00F8673D">
        <w:tc>
          <w:tcPr>
            <w:tcW w:w="817" w:type="dxa"/>
          </w:tcPr>
          <w:p w:rsidR="00F8673D" w:rsidRPr="0030016D" w:rsidRDefault="00F8673D" w:rsidP="00BD3480">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29</w:t>
            </w:r>
          </w:p>
        </w:tc>
        <w:tc>
          <w:tcPr>
            <w:tcW w:w="992" w:type="dxa"/>
          </w:tcPr>
          <w:p w:rsidR="00F8673D" w:rsidRPr="0030016D" w:rsidRDefault="00F8673D" w:rsidP="00BD3480">
            <w:pPr>
              <w:ind w:right="-97"/>
              <w:jc w:val="center"/>
              <w:rPr>
                <w:rFonts w:ascii="Times New Roman" w:hAnsi="Times New Roman" w:cs="Times New Roman"/>
                <w:color w:val="000000"/>
                <w:sz w:val="24"/>
                <w:szCs w:val="24"/>
              </w:rPr>
            </w:pPr>
          </w:p>
        </w:tc>
        <w:tc>
          <w:tcPr>
            <w:tcW w:w="1134" w:type="dxa"/>
            <w:gridSpan w:val="2"/>
          </w:tcPr>
          <w:p w:rsidR="00F8673D" w:rsidRPr="0030016D" w:rsidRDefault="00F8673D" w:rsidP="00BD3480">
            <w:pPr>
              <w:ind w:right="-97"/>
              <w:jc w:val="center"/>
              <w:rPr>
                <w:rFonts w:ascii="Times New Roman" w:hAnsi="Times New Roman" w:cs="Times New Roman"/>
                <w:color w:val="000000"/>
                <w:sz w:val="24"/>
                <w:szCs w:val="24"/>
              </w:rPr>
            </w:pPr>
          </w:p>
        </w:tc>
        <w:tc>
          <w:tcPr>
            <w:tcW w:w="3261" w:type="dxa"/>
          </w:tcPr>
          <w:p w:rsidR="00F8673D" w:rsidRPr="0030016D" w:rsidRDefault="00F8673D" w:rsidP="00BD3480">
            <w:pPr>
              <w:rPr>
                <w:rFonts w:ascii="Times New Roman" w:hAnsi="Times New Roman" w:cs="Times New Roman"/>
                <w:sz w:val="24"/>
                <w:szCs w:val="24"/>
              </w:rPr>
            </w:pPr>
            <w:r w:rsidRPr="0030016D">
              <w:rPr>
                <w:rFonts w:ascii="Times New Roman" w:hAnsi="Times New Roman" w:cs="Times New Roman"/>
                <w:sz w:val="24"/>
                <w:szCs w:val="24"/>
              </w:rPr>
              <w:t>Прорастание семян. Рост и развитие растений</w:t>
            </w:r>
          </w:p>
          <w:p w:rsidR="00F8673D" w:rsidRPr="0030016D" w:rsidRDefault="00F8673D" w:rsidP="002A6430">
            <w:pPr>
              <w:ind w:left="-108" w:right="-108"/>
              <w:rPr>
                <w:rFonts w:ascii="Times New Roman" w:hAnsi="Times New Roman" w:cs="Times New Roman"/>
                <w:sz w:val="24"/>
                <w:szCs w:val="24"/>
              </w:rPr>
            </w:pPr>
          </w:p>
        </w:tc>
        <w:tc>
          <w:tcPr>
            <w:tcW w:w="1842" w:type="dxa"/>
          </w:tcPr>
          <w:p w:rsidR="00F8673D" w:rsidRPr="0030016D" w:rsidRDefault="00F8673D" w:rsidP="00BD3480">
            <w:pPr>
              <w:pStyle w:val="a5"/>
              <w:spacing w:line="264" w:lineRule="auto"/>
              <w:jc w:val="center"/>
              <w:rPr>
                <w:rFonts w:eastAsiaTheme="minorHAnsi"/>
                <w:lang w:eastAsia="en-US"/>
              </w:rPr>
            </w:pPr>
            <w:r w:rsidRPr="0030016D">
              <w:rPr>
                <w:rFonts w:eastAsiaTheme="minorHAnsi"/>
                <w:lang w:eastAsia="en-US"/>
              </w:rPr>
              <w:t>Урок - практикум</w:t>
            </w:r>
          </w:p>
        </w:tc>
        <w:tc>
          <w:tcPr>
            <w:tcW w:w="3686" w:type="dxa"/>
          </w:tcPr>
          <w:p w:rsidR="00F8673D" w:rsidRPr="0030016D" w:rsidRDefault="00F8673D" w:rsidP="0048762E">
            <w:pPr>
              <w:jc w:val="both"/>
              <w:rPr>
                <w:rFonts w:ascii="Times New Roman" w:hAnsi="Times New Roman" w:cs="Times New Roman"/>
                <w:sz w:val="24"/>
                <w:szCs w:val="24"/>
              </w:rPr>
            </w:pPr>
            <w:r w:rsidRPr="0030016D">
              <w:rPr>
                <w:rFonts w:ascii="Times New Roman" w:hAnsi="Times New Roman" w:cs="Times New Roman"/>
                <w:sz w:val="24"/>
                <w:szCs w:val="24"/>
              </w:rPr>
              <w:t xml:space="preserve">Объясняют роль семян в жизни растений. Выполняют лабораторную работу, выявляют условия, необходимые для прорастания семян. </w:t>
            </w:r>
          </w:p>
          <w:p w:rsidR="0048762E" w:rsidRPr="0030016D" w:rsidRDefault="0048762E" w:rsidP="0048762E">
            <w:pPr>
              <w:jc w:val="both"/>
              <w:rPr>
                <w:rFonts w:ascii="Times New Roman" w:hAnsi="Times New Roman" w:cs="Times New Roman"/>
                <w:sz w:val="24"/>
                <w:szCs w:val="24"/>
              </w:rPr>
            </w:pPr>
          </w:p>
        </w:tc>
        <w:tc>
          <w:tcPr>
            <w:tcW w:w="3686" w:type="dxa"/>
          </w:tcPr>
          <w:p w:rsidR="00F8673D" w:rsidRPr="0030016D" w:rsidRDefault="00F8673D" w:rsidP="00F8673D">
            <w:pPr>
              <w:jc w:val="both"/>
              <w:rPr>
                <w:rFonts w:ascii="Times New Roman" w:hAnsi="Times New Roman" w:cs="Times New Roman"/>
                <w:sz w:val="24"/>
                <w:szCs w:val="24"/>
              </w:rPr>
            </w:pPr>
            <w:r w:rsidRPr="0030016D">
              <w:rPr>
                <w:rFonts w:ascii="Times New Roman" w:hAnsi="Times New Roman" w:cs="Times New Roman"/>
                <w:sz w:val="24"/>
                <w:szCs w:val="24"/>
              </w:rPr>
              <w:t>Цифровая лаборатория по биологии</w:t>
            </w:r>
          </w:p>
        </w:tc>
      </w:tr>
      <w:tr w:rsidR="00F8673D" w:rsidRPr="0030016D" w:rsidTr="00F8673D">
        <w:tc>
          <w:tcPr>
            <w:tcW w:w="817" w:type="dxa"/>
          </w:tcPr>
          <w:p w:rsidR="00F8673D" w:rsidRPr="0030016D" w:rsidRDefault="00F8673D" w:rsidP="00BD3480">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30</w:t>
            </w:r>
          </w:p>
        </w:tc>
        <w:tc>
          <w:tcPr>
            <w:tcW w:w="992" w:type="dxa"/>
          </w:tcPr>
          <w:p w:rsidR="00F8673D" w:rsidRPr="0030016D" w:rsidRDefault="00F8673D" w:rsidP="00BD3480">
            <w:pPr>
              <w:ind w:right="-97"/>
              <w:jc w:val="center"/>
              <w:rPr>
                <w:rFonts w:ascii="Times New Roman" w:hAnsi="Times New Roman" w:cs="Times New Roman"/>
                <w:color w:val="000000"/>
                <w:sz w:val="24"/>
                <w:szCs w:val="24"/>
              </w:rPr>
            </w:pPr>
          </w:p>
        </w:tc>
        <w:tc>
          <w:tcPr>
            <w:tcW w:w="1134" w:type="dxa"/>
            <w:gridSpan w:val="2"/>
          </w:tcPr>
          <w:p w:rsidR="00F8673D" w:rsidRPr="0030016D" w:rsidRDefault="00F8673D" w:rsidP="00BD3480">
            <w:pPr>
              <w:ind w:right="-97"/>
              <w:jc w:val="center"/>
              <w:rPr>
                <w:rFonts w:ascii="Times New Roman" w:hAnsi="Times New Roman" w:cs="Times New Roman"/>
                <w:color w:val="000000"/>
                <w:sz w:val="24"/>
                <w:szCs w:val="24"/>
              </w:rPr>
            </w:pPr>
          </w:p>
        </w:tc>
        <w:tc>
          <w:tcPr>
            <w:tcW w:w="3261" w:type="dxa"/>
          </w:tcPr>
          <w:p w:rsidR="00F8673D" w:rsidRPr="0030016D" w:rsidRDefault="00F8673D" w:rsidP="00BD3480">
            <w:pPr>
              <w:jc w:val="both"/>
              <w:rPr>
                <w:rFonts w:ascii="Times New Roman" w:hAnsi="Times New Roman" w:cs="Times New Roman"/>
                <w:sz w:val="24"/>
                <w:szCs w:val="24"/>
              </w:rPr>
            </w:pPr>
            <w:r w:rsidRPr="0030016D">
              <w:rPr>
                <w:rFonts w:ascii="Times New Roman" w:hAnsi="Times New Roman" w:cs="Times New Roman"/>
                <w:sz w:val="24"/>
                <w:szCs w:val="24"/>
              </w:rPr>
              <w:t>Размножение растений. Способы размножения покрытосеменных растений</w:t>
            </w:r>
          </w:p>
          <w:p w:rsidR="00F8673D" w:rsidRPr="0030016D" w:rsidRDefault="00F8673D" w:rsidP="00BD3480">
            <w:pPr>
              <w:ind w:left="-108" w:right="-74"/>
              <w:jc w:val="both"/>
              <w:rPr>
                <w:rFonts w:ascii="Times New Roman" w:hAnsi="Times New Roman" w:cs="Times New Roman"/>
                <w:bCs/>
                <w:sz w:val="24"/>
                <w:szCs w:val="24"/>
              </w:rPr>
            </w:pPr>
          </w:p>
        </w:tc>
        <w:tc>
          <w:tcPr>
            <w:tcW w:w="1842" w:type="dxa"/>
          </w:tcPr>
          <w:p w:rsidR="00F8673D" w:rsidRPr="0030016D" w:rsidRDefault="00F8673D" w:rsidP="00BD3480">
            <w:pPr>
              <w:pStyle w:val="a5"/>
              <w:spacing w:line="264" w:lineRule="auto"/>
              <w:jc w:val="center"/>
              <w:rPr>
                <w:rFonts w:eastAsiaTheme="minorHAnsi"/>
                <w:lang w:eastAsia="en-US"/>
              </w:rPr>
            </w:pPr>
            <w:r w:rsidRPr="0030016D">
              <w:rPr>
                <w:rFonts w:eastAsiaTheme="minorHAnsi"/>
                <w:lang w:eastAsia="en-US"/>
              </w:rPr>
              <w:t>Урок-лаборатория</w:t>
            </w:r>
          </w:p>
        </w:tc>
        <w:tc>
          <w:tcPr>
            <w:tcW w:w="3686" w:type="dxa"/>
          </w:tcPr>
          <w:p w:rsidR="00F8673D" w:rsidRPr="0030016D" w:rsidRDefault="00F8673D" w:rsidP="00F8673D">
            <w:pPr>
              <w:jc w:val="both"/>
              <w:rPr>
                <w:rFonts w:ascii="Times New Roman" w:hAnsi="Times New Roman" w:cs="Times New Roman"/>
                <w:sz w:val="24"/>
                <w:szCs w:val="24"/>
              </w:rPr>
            </w:pPr>
            <w:r w:rsidRPr="0030016D">
              <w:rPr>
                <w:rFonts w:ascii="Times New Roman" w:hAnsi="Times New Roman" w:cs="Times New Roman"/>
                <w:sz w:val="24"/>
                <w:szCs w:val="24"/>
              </w:rPr>
              <w:t xml:space="preserve">Определяют значение размножения в жизни организмов. Характеризуют особенности бесполого размножения. Объясняют значение бесполого размножения. Раскрывают особенности и преимущества полового размножения по сравнению с бесполым. </w:t>
            </w:r>
          </w:p>
        </w:tc>
        <w:tc>
          <w:tcPr>
            <w:tcW w:w="3686" w:type="dxa"/>
          </w:tcPr>
          <w:p w:rsidR="00F8673D" w:rsidRPr="0030016D" w:rsidRDefault="00F8673D" w:rsidP="00BD3480">
            <w:pPr>
              <w:jc w:val="both"/>
              <w:rPr>
                <w:rFonts w:ascii="Times New Roman" w:hAnsi="Times New Roman" w:cs="Times New Roman"/>
                <w:sz w:val="24"/>
                <w:szCs w:val="24"/>
              </w:rPr>
            </w:pPr>
            <w:r w:rsidRPr="0030016D">
              <w:rPr>
                <w:rFonts w:ascii="Times New Roman" w:hAnsi="Times New Roman" w:cs="Times New Roman"/>
                <w:sz w:val="24"/>
                <w:szCs w:val="24"/>
              </w:rPr>
              <w:t>Цифровая лаборатория по биологии</w:t>
            </w:r>
          </w:p>
        </w:tc>
      </w:tr>
      <w:tr w:rsidR="00F8673D" w:rsidRPr="0030016D" w:rsidTr="00F8673D">
        <w:tc>
          <w:tcPr>
            <w:tcW w:w="817" w:type="dxa"/>
          </w:tcPr>
          <w:p w:rsidR="00F8673D" w:rsidRPr="0030016D" w:rsidRDefault="00F8673D" w:rsidP="00BD3480">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31</w:t>
            </w:r>
          </w:p>
        </w:tc>
        <w:tc>
          <w:tcPr>
            <w:tcW w:w="992" w:type="dxa"/>
          </w:tcPr>
          <w:p w:rsidR="00F8673D" w:rsidRPr="0030016D" w:rsidRDefault="00F8673D" w:rsidP="00BD3480">
            <w:pPr>
              <w:ind w:right="-97"/>
              <w:jc w:val="center"/>
              <w:rPr>
                <w:rFonts w:ascii="Times New Roman" w:hAnsi="Times New Roman" w:cs="Times New Roman"/>
                <w:color w:val="000000"/>
                <w:sz w:val="24"/>
                <w:szCs w:val="24"/>
              </w:rPr>
            </w:pPr>
          </w:p>
        </w:tc>
        <w:tc>
          <w:tcPr>
            <w:tcW w:w="1134" w:type="dxa"/>
            <w:gridSpan w:val="2"/>
          </w:tcPr>
          <w:p w:rsidR="00F8673D" w:rsidRPr="0030016D" w:rsidRDefault="00F8673D" w:rsidP="00BD3480">
            <w:pPr>
              <w:ind w:right="-97"/>
              <w:jc w:val="center"/>
              <w:rPr>
                <w:rFonts w:ascii="Times New Roman" w:hAnsi="Times New Roman" w:cs="Times New Roman"/>
                <w:color w:val="000000"/>
                <w:sz w:val="24"/>
                <w:szCs w:val="24"/>
              </w:rPr>
            </w:pPr>
          </w:p>
        </w:tc>
        <w:tc>
          <w:tcPr>
            <w:tcW w:w="3261" w:type="dxa"/>
          </w:tcPr>
          <w:p w:rsidR="00F8673D" w:rsidRPr="0030016D" w:rsidRDefault="00F8673D" w:rsidP="00BD3480">
            <w:pPr>
              <w:jc w:val="both"/>
              <w:rPr>
                <w:rFonts w:ascii="Times New Roman" w:hAnsi="Times New Roman" w:cs="Times New Roman"/>
                <w:sz w:val="24"/>
                <w:szCs w:val="24"/>
              </w:rPr>
            </w:pPr>
            <w:r w:rsidRPr="0030016D">
              <w:rPr>
                <w:rFonts w:ascii="Times New Roman" w:hAnsi="Times New Roman" w:cs="Times New Roman"/>
                <w:sz w:val="24"/>
                <w:szCs w:val="24"/>
              </w:rPr>
              <w:t>Размножение семенных растений.</w:t>
            </w:r>
          </w:p>
          <w:p w:rsidR="00F8673D" w:rsidRPr="0030016D" w:rsidRDefault="00F8673D" w:rsidP="00BD3480">
            <w:pPr>
              <w:ind w:left="-108"/>
              <w:jc w:val="both"/>
              <w:rPr>
                <w:rFonts w:ascii="Times New Roman" w:hAnsi="Times New Roman" w:cs="Times New Roman"/>
                <w:bCs/>
                <w:sz w:val="24"/>
                <w:szCs w:val="24"/>
              </w:rPr>
            </w:pPr>
          </w:p>
        </w:tc>
        <w:tc>
          <w:tcPr>
            <w:tcW w:w="1842" w:type="dxa"/>
          </w:tcPr>
          <w:p w:rsidR="00F8673D" w:rsidRPr="0030016D" w:rsidRDefault="00F8673D" w:rsidP="00BD3480">
            <w:pPr>
              <w:pStyle w:val="a5"/>
              <w:spacing w:line="264" w:lineRule="auto"/>
              <w:jc w:val="center"/>
              <w:rPr>
                <w:rFonts w:eastAsiaTheme="minorHAnsi"/>
                <w:lang w:eastAsia="en-US"/>
              </w:rPr>
            </w:pPr>
            <w:r w:rsidRPr="0030016D">
              <w:rPr>
                <w:rFonts w:eastAsiaTheme="minorHAnsi"/>
                <w:lang w:eastAsia="en-US"/>
              </w:rPr>
              <w:t>Урок - исследование</w:t>
            </w:r>
          </w:p>
        </w:tc>
        <w:tc>
          <w:tcPr>
            <w:tcW w:w="3686" w:type="dxa"/>
          </w:tcPr>
          <w:p w:rsidR="00F8673D" w:rsidRPr="0030016D" w:rsidRDefault="00F8673D" w:rsidP="00F8673D">
            <w:pPr>
              <w:jc w:val="both"/>
              <w:rPr>
                <w:rFonts w:ascii="Times New Roman" w:hAnsi="Times New Roman" w:cs="Times New Roman"/>
                <w:sz w:val="24"/>
                <w:szCs w:val="24"/>
              </w:rPr>
            </w:pPr>
            <w:r w:rsidRPr="0030016D">
              <w:rPr>
                <w:rFonts w:ascii="Times New Roman" w:hAnsi="Times New Roman" w:cs="Times New Roman"/>
                <w:sz w:val="24"/>
                <w:szCs w:val="24"/>
              </w:rPr>
              <w:t xml:space="preserve">Определение понятий: «пыльца», «пыльцевая трубка», «пыльцевое зерно», «зародышевый мешок», «пыльцевход», «центральная клетка», «двойное оплодотворение», «опыление», «перекрестное опыление», «самоопыление», «искусственное опыление». </w:t>
            </w:r>
          </w:p>
        </w:tc>
        <w:tc>
          <w:tcPr>
            <w:tcW w:w="3686" w:type="dxa"/>
          </w:tcPr>
          <w:p w:rsidR="00F8673D" w:rsidRPr="0030016D" w:rsidRDefault="00F8673D" w:rsidP="00BD3480">
            <w:pPr>
              <w:jc w:val="both"/>
              <w:rPr>
                <w:rFonts w:ascii="Times New Roman" w:hAnsi="Times New Roman" w:cs="Times New Roman"/>
                <w:sz w:val="24"/>
                <w:szCs w:val="24"/>
              </w:rPr>
            </w:pPr>
            <w:r w:rsidRPr="0030016D">
              <w:rPr>
                <w:rFonts w:ascii="Times New Roman" w:hAnsi="Times New Roman" w:cs="Times New Roman"/>
                <w:sz w:val="24"/>
                <w:szCs w:val="24"/>
              </w:rPr>
              <w:t>Цифровая лаборатория по биологии</w:t>
            </w:r>
          </w:p>
        </w:tc>
      </w:tr>
      <w:tr w:rsidR="00F8673D" w:rsidRPr="0030016D" w:rsidTr="00F8673D">
        <w:tc>
          <w:tcPr>
            <w:tcW w:w="817" w:type="dxa"/>
          </w:tcPr>
          <w:p w:rsidR="00F8673D" w:rsidRPr="0030016D" w:rsidRDefault="00F8673D" w:rsidP="00BD3480">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32</w:t>
            </w:r>
          </w:p>
        </w:tc>
        <w:tc>
          <w:tcPr>
            <w:tcW w:w="992" w:type="dxa"/>
          </w:tcPr>
          <w:p w:rsidR="00F8673D" w:rsidRPr="0030016D" w:rsidRDefault="00F8673D" w:rsidP="00BD3480">
            <w:pPr>
              <w:ind w:right="-97"/>
              <w:jc w:val="center"/>
              <w:rPr>
                <w:rFonts w:ascii="Times New Roman" w:hAnsi="Times New Roman" w:cs="Times New Roman"/>
                <w:color w:val="000000"/>
                <w:sz w:val="24"/>
                <w:szCs w:val="24"/>
              </w:rPr>
            </w:pPr>
          </w:p>
        </w:tc>
        <w:tc>
          <w:tcPr>
            <w:tcW w:w="1134" w:type="dxa"/>
            <w:gridSpan w:val="2"/>
          </w:tcPr>
          <w:p w:rsidR="00F8673D" w:rsidRPr="0030016D" w:rsidRDefault="00F8673D" w:rsidP="00BD3480">
            <w:pPr>
              <w:ind w:right="-97"/>
              <w:jc w:val="center"/>
              <w:rPr>
                <w:rFonts w:ascii="Times New Roman" w:hAnsi="Times New Roman" w:cs="Times New Roman"/>
                <w:color w:val="000000"/>
                <w:sz w:val="24"/>
                <w:szCs w:val="24"/>
              </w:rPr>
            </w:pPr>
          </w:p>
        </w:tc>
        <w:tc>
          <w:tcPr>
            <w:tcW w:w="3261" w:type="dxa"/>
          </w:tcPr>
          <w:p w:rsidR="00F8673D" w:rsidRPr="0030016D" w:rsidRDefault="00F8673D" w:rsidP="002A6430">
            <w:pPr>
              <w:rPr>
                <w:rFonts w:ascii="Times New Roman" w:hAnsi="Times New Roman" w:cs="Times New Roman"/>
                <w:bCs/>
                <w:sz w:val="24"/>
                <w:szCs w:val="24"/>
              </w:rPr>
            </w:pPr>
            <w:r w:rsidRPr="0030016D">
              <w:rPr>
                <w:rFonts w:ascii="Times New Roman" w:hAnsi="Times New Roman" w:cs="Times New Roman"/>
                <w:sz w:val="24"/>
                <w:szCs w:val="24"/>
              </w:rPr>
              <w:t>Вегетативное размножение покрытосеменных растений.</w:t>
            </w:r>
          </w:p>
        </w:tc>
        <w:tc>
          <w:tcPr>
            <w:tcW w:w="1842" w:type="dxa"/>
          </w:tcPr>
          <w:p w:rsidR="00F8673D" w:rsidRPr="0030016D" w:rsidRDefault="00F8673D" w:rsidP="00BD3480">
            <w:pPr>
              <w:pStyle w:val="a5"/>
              <w:spacing w:line="264" w:lineRule="auto"/>
              <w:jc w:val="center"/>
              <w:rPr>
                <w:rFonts w:eastAsiaTheme="minorHAnsi"/>
                <w:lang w:eastAsia="en-US"/>
              </w:rPr>
            </w:pPr>
            <w:r w:rsidRPr="0030016D">
              <w:rPr>
                <w:rFonts w:eastAsiaTheme="minorHAnsi"/>
                <w:lang w:eastAsia="en-US"/>
              </w:rPr>
              <w:t>Урок - практикум</w:t>
            </w:r>
          </w:p>
        </w:tc>
        <w:tc>
          <w:tcPr>
            <w:tcW w:w="3686" w:type="dxa"/>
          </w:tcPr>
          <w:p w:rsidR="00F8673D" w:rsidRPr="0030016D" w:rsidRDefault="00F8673D" w:rsidP="0048762E">
            <w:pPr>
              <w:jc w:val="both"/>
              <w:rPr>
                <w:rFonts w:ascii="Times New Roman" w:hAnsi="Times New Roman" w:cs="Times New Roman"/>
                <w:sz w:val="24"/>
                <w:szCs w:val="24"/>
              </w:rPr>
            </w:pPr>
            <w:r w:rsidRPr="0030016D">
              <w:rPr>
                <w:rFonts w:ascii="Times New Roman" w:hAnsi="Times New Roman" w:cs="Times New Roman"/>
                <w:sz w:val="24"/>
                <w:szCs w:val="24"/>
              </w:rPr>
              <w:t xml:space="preserve">Определяют понятия «черенок», «отпрыск», «отводок», «прививка», «культура тканей», «привой», «подвой». </w:t>
            </w:r>
            <w:r w:rsidRPr="0030016D">
              <w:rPr>
                <w:rFonts w:ascii="Times New Roman" w:hAnsi="Times New Roman" w:cs="Times New Roman"/>
                <w:sz w:val="24"/>
                <w:szCs w:val="24"/>
              </w:rPr>
              <w:tab/>
              <w:t xml:space="preserve">Объясняют значение вегетативного размножения </w:t>
            </w:r>
            <w:r w:rsidRPr="0030016D">
              <w:rPr>
                <w:rFonts w:ascii="Times New Roman" w:hAnsi="Times New Roman" w:cs="Times New Roman"/>
                <w:sz w:val="24"/>
                <w:szCs w:val="24"/>
              </w:rPr>
              <w:lastRenderedPageBreak/>
              <w:t xml:space="preserve">покрытосеменных растений и его использование </w:t>
            </w:r>
          </w:p>
        </w:tc>
        <w:tc>
          <w:tcPr>
            <w:tcW w:w="3686" w:type="dxa"/>
          </w:tcPr>
          <w:p w:rsidR="00F8673D" w:rsidRPr="0030016D" w:rsidRDefault="00F8673D" w:rsidP="00BD3480">
            <w:pPr>
              <w:jc w:val="both"/>
              <w:rPr>
                <w:rFonts w:ascii="Times New Roman" w:hAnsi="Times New Roman" w:cs="Times New Roman"/>
                <w:sz w:val="24"/>
                <w:szCs w:val="24"/>
              </w:rPr>
            </w:pPr>
            <w:r w:rsidRPr="0030016D">
              <w:rPr>
                <w:rFonts w:ascii="Times New Roman" w:hAnsi="Times New Roman" w:cs="Times New Roman"/>
                <w:sz w:val="24"/>
                <w:szCs w:val="24"/>
              </w:rPr>
              <w:lastRenderedPageBreak/>
              <w:t>Цифровая лаборатория по биологии</w:t>
            </w:r>
          </w:p>
        </w:tc>
      </w:tr>
      <w:tr w:rsidR="00F8673D" w:rsidRPr="0030016D" w:rsidTr="00F8673D">
        <w:tc>
          <w:tcPr>
            <w:tcW w:w="817" w:type="dxa"/>
          </w:tcPr>
          <w:p w:rsidR="00F8673D" w:rsidRPr="0030016D" w:rsidRDefault="00F8673D" w:rsidP="00BD3480">
            <w:pPr>
              <w:ind w:right="-97"/>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33</w:t>
            </w:r>
          </w:p>
        </w:tc>
        <w:tc>
          <w:tcPr>
            <w:tcW w:w="992" w:type="dxa"/>
          </w:tcPr>
          <w:p w:rsidR="00F8673D" w:rsidRPr="0030016D" w:rsidRDefault="00F8673D" w:rsidP="00BD3480">
            <w:pPr>
              <w:ind w:right="-97"/>
              <w:jc w:val="center"/>
              <w:rPr>
                <w:rFonts w:ascii="Times New Roman" w:hAnsi="Times New Roman" w:cs="Times New Roman"/>
                <w:color w:val="000000"/>
                <w:sz w:val="24"/>
                <w:szCs w:val="24"/>
              </w:rPr>
            </w:pPr>
          </w:p>
        </w:tc>
        <w:tc>
          <w:tcPr>
            <w:tcW w:w="1134" w:type="dxa"/>
            <w:gridSpan w:val="2"/>
          </w:tcPr>
          <w:p w:rsidR="00F8673D" w:rsidRPr="0030016D" w:rsidRDefault="00F8673D" w:rsidP="00BD3480">
            <w:pPr>
              <w:ind w:right="-97"/>
              <w:jc w:val="center"/>
              <w:rPr>
                <w:rFonts w:ascii="Times New Roman" w:hAnsi="Times New Roman" w:cs="Times New Roman"/>
                <w:color w:val="000000"/>
                <w:sz w:val="24"/>
                <w:szCs w:val="24"/>
              </w:rPr>
            </w:pPr>
          </w:p>
        </w:tc>
        <w:tc>
          <w:tcPr>
            <w:tcW w:w="3261" w:type="dxa"/>
          </w:tcPr>
          <w:p w:rsidR="00F8673D" w:rsidRPr="0030016D" w:rsidRDefault="00F8673D" w:rsidP="00BD3480">
            <w:pPr>
              <w:rPr>
                <w:rFonts w:ascii="Times New Roman" w:hAnsi="Times New Roman" w:cs="Times New Roman"/>
                <w:i/>
                <w:sz w:val="24"/>
                <w:szCs w:val="24"/>
              </w:rPr>
            </w:pPr>
            <w:proofErr w:type="spellStart"/>
            <w:r w:rsidRPr="0030016D">
              <w:rPr>
                <w:rFonts w:ascii="Times New Roman" w:hAnsi="Times New Roman" w:cs="Times New Roman"/>
                <w:i/>
                <w:sz w:val="24"/>
                <w:szCs w:val="24"/>
              </w:rPr>
              <w:t>К.р</w:t>
            </w:r>
            <w:proofErr w:type="spellEnd"/>
            <w:r w:rsidRPr="0030016D">
              <w:rPr>
                <w:rFonts w:ascii="Times New Roman" w:hAnsi="Times New Roman" w:cs="Times New Roman"/>
                <w:i/>
                <w:sz w:val="24"/>
                <w:szCs w:val="24"/>
              </w:rPr>
              <w:t xml:space="preserve"> №2 по теме «Жизнь растений»</w:t>
            </w:r>
          </w:p>
        </w:tc>
        <w:tc>
          <w:tcPr>
            <w:tcW w:w="1842" w:type="dxa"/>
          </w:tcPr>
          <w:p w:rsidR="00F8673D" w:rsidRPr="0030016D" w:rsidRDefault="00F8673D" w:rsidP="00BD3480">
            <w:pPr>
              <w:pStyle w:val="a5"/>
              <w:spacing w:line="264" w:lineRule="auto"/>
              <w:jc w:val="center"/>
              <w:rPr>
                <w:rFonts w:eastAsiaTheme="minorHAnsi"/>
                <w:lang w:eastAsia="en-US"/>
              </w:rPr>
            </w:pPr>
            <w:r w:rsidRPr="0030016D">
              <w:rPr>
                <w:rFonts w:eastAsiaTheme="minorHAnsi"/>
                <w:lang w:eastAsia="en-US"/>
              </w:rPr>
              <w:t>Контрольно-обобщающий урок</w:t>
            </w:r>
          </w:p>
        </w:tc>
        <w:tc>
          <w:tcPr>
            <w:tcW w:w="3686" w:type="dxa"/>
          </w:tcPr>
          <w:p w:rsidR="00F8673D" w:rsidRPr="0030016D" w:rsidRDefault="00F8673D" w:rsidP="00BD3480">
            <w:pPr>
              <w:pStyle w:val="a5"/>
              <w:spacing w:line="264" w:lineRule="auto"/>
              <w:rPr>
                <w:rFonts w:eastAsiaTheme="minorHAnsi"/>
                <w:b/>
                <w:lang w:eastAsia="en-US"/>
              </w:rPr>
            </w:pPr>
            <w:r w:rsidRPr="0030016D">
              <w:t xml:space="preserve">Обобщают и систематизируют свои знания о процессах, протекающих в растениях. Применяют на практике ранее изученный материал, работая по группам с заданиями разного уровня сложности, </w:t>
            </w:r>
            <w:proofErr w:type="gramStart"/>
            <w:r w:rsidRPr="0030016D">
              <w:t>выполняют  тестовую</w:t>
            </w:r>
            <w:proofErr w:type="gramEnd"/>
            <w:r w:rsidRPr="0030016D">
              <w:t xml:space="preserve"> работу.</w:t>
            </w:r>
          </w:p>
        </w:tc>
        <w:tc>
          <w:tcPr>
            <w:tcW w:w="3686" w:type="dxa"/>
          </w:tcPr>
          <w:p w:rsidR="00F8673D" w:rsidRPr="0030016D" w:rsidRDefault="00F8673D" w:rsidP="00BD3480">
            <w:pPr>
              <w:pStyle w:val="a5"/>
              <w:spacing w:line="264" w:lineRule="auto"/>
            </w:pPr>
          </w:p>
        </w:tc>
      </w:tr>
      <w:tr w:rsidR="00F8673D" w:rsidRPr="0030016D" w:rsidTr="00F8673D">
        <w:tc>
          <w:tcPr>
            <w:tcW w:w="11732" w:type="dxa"/>
            <w:gridSpan w:val="7"/>
          </w:tcPr>
          <w:p w:rsidR="00F8673D" w:rsidRPr="0030016D" w:rsidRDefault="00F8673D" w:rsidP="00ED566B">
            <w:pPr>
              <w:pStyle w:val="a5"/>
              <w:spacing w:line="264" w:lineRule="auto"/>
              <w:jc w:val="center"/>
            </w:pPr>
            <w:r w:rsidRPr="0030016D">
              <w:rPr>
                <w:b/>
                <w:i/>
              </w:rPr>
              <w:t>Резерв – 2 часа</w:t>
            </w:r>
          </w:p>
        </w:tc>
        <w:tc>
          <w:tcPr>
            <w:tcW w:w="3686" w:type="dxa"/>
          </w:tcPr>
          <w:p w:rsidR="00F8673D" w:rsidRPr="0030016D" w:rsidRDefault="00F8673D" w:rsidP="00ED566B">
            <w:pPr>
              <w:pStyle w:val="a5"/>
              <w:spacing w:line="264" w:lineRule="auto"/>
              <w:jc w:val="center"/>
              <w:rPr>
                <w:b/>
                <w:i/>
              </w:rPr>
            </w:pPr>
          </w:p>
        </w:tc>
      </w:tr>
    </w:tbl>
    <w:p w:rsidR="00BD3480" w:rsidRPr="0030016D" w:rsidRDefault="00BD3480" w:rsidP="00BD3480">
      <w:pPr>
        <w:rPr>
          <w:rFonts w:ascii="Times New Roman" w:hAnsi="Times New Roman" w:cs="Times New Roman"/>
          <w:sz w:val="24"/>
          <w:szCs w:val="24"/>
        </w:rPr>
      </w:pPr>
    </w:p>
    <w:p w:rsidR="00ED566B" w:rsidRPr="0030016D" w:rsidRDefault="00ED566B" w:rsidP="00BD3480">
      <w:pPr>
        <w:rPr>
          <w:rFonts w:ascii="Times New Roman" w:hAnsi="Times New Roman" w:cs="Times New Roman"/>
          <w:sz w:val="24"/>
          <w:szCs w:val="24"/>
        </w:rPr>
      </w:pPr>
    </w:p>
    <w:p w:rsidR="00E67D0A" w:rsidRPr="0030016D" w:rsidRDefault="00E67D0A" w:rsidP="00ED566B">
      <w:pPr>
        <w:spacing w:after="0" w:line="240" w:lineRule="auto"/>
        <w:jc w:val="center"/>
        <w:rPr>
          <w:rFonts w:ascii="Times New Roman" w:hAnsi="Times New Roman" w:cs="Times New Roman"/>
          <w:b/>
          <w:sz w:val="24"/>
          <w:szCs w:val="24"/>
        </w:rPr>
      </w:pPr>
    </w:p>
    <w:p w:rsidR="0048762E" w:rsidRPr="0030016D" w:rsidRDefault="0048762E" w:rsidP="00ED566B">
      <w:pPr>
        <w:spacing w:after="0" w:line="240" w:lineRule="auto"/>
        <w:jc w:val="center"/>
        <w:rPr>
          <w:rFonts w:ascii="Times New Roman" w:hAnsi="Times New Roman" w:cs="Times New Roman"/>
          <w:b/>
          <w:sz w:val="24"/>
          <w:szCs w:val="24"/>
        </w:rPr>
      </w:pPr>
    </w:p>
    <w:p w:rsidR="0048762E" w:rsidRPr="0030016D" w:rsidRDefault="0048762E" w:rsidP="00ED566B">
      <w:pPr>
        <w:spacing w:after="0" w:line="240" w:lineRule="auto"/>
        <w:jc w:val="center"/>
        <w:rPr>
          <w:rFonts w:ascii="Times New Roman" w:hAnsi="Times New Roman" w:cs="Times New Roman"/>
          <w:b/>
          <w:sz w:val="24"/>
          <w:szCs w:val="24"/>
        </w:rPr>
      </w:pPr>
    </w:p>
    <w:p w:rsidR="0048762E" w:rsidRPr="0030016D" w:rsidRDefault="0048762E" w:rsidP="00ED566B">
      <w:pPr>
        <w:spacing w:after="0" w:line="240" w:lineRule="auto"/>
        <w:jc w:val="center"/>
        <w:rPr>
          <w:rFonts w:ascii="Times New Roman" w:hAnsi="Times New Roman" w:cs="Times New Roman"/>
          <w:b/>
          <w:sz w:val="24"/>
          <w:szCs w:val="24"/>
        </w:rPr>
      </w:pPr>
    </w:p>
    <w:p w:rsidR="0048762E" w:rsidRPr="0030016D" w:rsidRDefault="0048762E" w:rsidP="00ED566B">
      <w:pPr>
        <w:spacing w:after="0" w:line="240" w:lineRule="auto"/>
        <w:jc w:val="center"/>
        <w:rPr>
          <w:rFonts w:ascii="Times New Roman" w:hAnsi="Times New Roman" w:cs="Times New Roman"/>
          <w:b/>
          <w:sz w:val="24"/>
          <w:szCs w:val="24"/>
        </w:rPr>
      </w:pPr>
    </w:p>
    <w:p w:rsidR="0048762E" w:rsidRPr="0030016D" w:rsidRDefault="0048762E" w:rsidP="00ED566B">
      <w:pPr>
        <w:spacing w:after="0" w:line="240" w:lineRule="auto"/>
        <w:jc w:val="center"/>
        <w:rPr>
          <w:rFonts w:ascii="Times New Roman" w:hAnsi="Times New Roman" w:cs="Times New Roman"/>
          <w:b/>
          <w:sz w:val="24"/>
          <w:szCs w:val="24"/>
        </w:rPr>
      </w:pPr>
    </w:p>
    <w:p w:rsidR="0048762E" w:rsidRPr="0030016D" w:rsidRDefault="0048762E" w:rsidP="00ED566B">
      <w:pPr>
        <w:spacing w:after="0" w:line="240" w:lineRule="auto"/>
        <w:jc w:val="center"/>
        <w:rPr>
          <w:rFonts w:ascii="Times New Roman" w:hAnsi="Times New Roman" w:cs="Times New Roman"/>
          <w:b/>
          <w:sz w:val="24"/>
          <w:szCs w:val="24"/>
        </w:rPr>
      </w:pPr>
    </w:p>
    <w:p w:rsidR="0048762E" w:rsidRPr="0030016D" w:rsidRDefault="0048762E" w:rsidP="00ED566B">
      <w:pPr>
        <w:spacing w:after="0" w:line="240" w:lineRule="auto"/>
        <w:jc w:val="center"/>
        <w:rPr>
          <w:rFonts w:ascii="Times New Roman" w:hAnsi="Times New Roman" w:cs="Times New Roman"/>
          <w:b/>
          <w:sz w:val="24"/>
          <w:szCs w:val="24"/>
        </w:rPr>
      </w:pPr>
    </w:p>
    <w:p w:rsidR="0048762E" w:rsidRPr="0030016D" w:rsidRDefault="0048762E" w:rsidP="00ED566B">
      <w:pPr>
        <w:spacing w:after="0" w:line="240" w:lineRule="auto"/>
        <w:jc w:val="center"/>
        <w:rPr>
          <w:rFonts w:ascii="Times New Roman" w:hAnsi="Times New Roman" w:cs="Times New Roman"/>
          <w:b/>
          <w:sz w:val="24"/>
          <w:szCs w:val="24"/>
        </w:rPr>
      </w:pPr>
    </w:p>
    <w:p w:rsidR="0048762E" w:rsidRPr="0030016D" w:rsidRDefault="0048762E" w:rsidP="00ED566B">
      <w:pPr>
        <w:spacing w:after="0" w:line="240" w:lineRule="auto"/>
        <w:jc w:val="center"/>
        <w:rPr>
          <w:rFonts w:ascii="Times New Roman" w:hAnsi="Times New Roman" w:cs="Times New Roman"/>
          <w:b/>
          <w:sz w:val="24"/>
          <w:szCs w:val="24"/>
        </w:rPr>
      </w:pPr>
    </w:p>
    <w:p w:rsidR="0048762E" w:rsidRPr="0030016D" w:rsidRDefault="0048762E" w:rsidP="00ED566B">
      <w:pPr>
        <w:spacing w:after="0" w:line="240" w:lineRule="auto"/>
        <w:jc w:val="center"/>
        <w:rPr>
          <w:rFonts w:ascii="Times New Roman" w:hAnsi="Times New Roman" w:cs="Times New Roman"/>
          <w:b/>
          <w:sz w:val="24"/>
          <w:szCs w:val="24"/>
        </w:rPr>
      </w:pPr>
    </w:p>
    <w:p w:rsidR="0048762E" w:rsidRPr="0030016D" w:rsidRDefault="0048762E" w:rsidP="00ED566B">
      <w:pPr>
        <w:spacing w:after="0" w:line="240" w:lineRule="auto"/>
        <w:jc w:val="center"/>
        <w:rPr>
          <w:rFonts w:ascii="Times New Roman" w:hAnsi="Times New Roman" w:cs="Times New Roman"/>
          <w:b/>
          <w:sz w:val="24"/>
          <w:szCs w:val="24"/>
        </w:rPr>
      </w:pPr>
    </w:p>
    <w:p w:rsidR="0048762E" w:rsidRPr="0030016D" w:rsidRDefault="0048762E" w:rsidP="00ED566B">
      <w:pPr>
        <w:spacing w:after="0" w:line="240" w:lineRule="auto"/>
        <w:jc w:val="center"/>
        <w:rPr>
          <w:rFonts w:ascii="Times New Roman" w:hAnsi="Times New Roman" w:cs="Times New Roman"/>
          <w:b/>
          <w:sz w:val="24"/>
          <w:szCs w:val="24"/>
        </w:rPr>
      </w:pPr>
    </w:p>
    <w:p w:rsidR="0048762E" w:rsidRPr="0030016D" w:rsidRDefault="0048762E" w:rsidP="00ED566B">
      <w:pPr>
        <w:spacing w:after="0" w:line="240" w:lineRule="auto"/>
        <w:jc w:val="center"/>
        <w:rPr>
          <w:rFonts w:ascii="Times New Roman" w:hAnsi="Times New Roman" w:cs="Times New Roman"/>
          <w:b/>
          <w:sz w:val="24"/>
          <w:szCs w:val="24"/>
        </w:rPr>
      </w:pPr>
    </w:p>
    <w:p w:rsidR="0048762E" w:rsidRDefault="0048762E" w:rsidP="00ED566B">
      <w:pPr>
        <w:spacing w:after="0" w:line="240" w:lineRule="auto"/>
        <w:jc w:val="center"/>
        <w:rPr>
          <w:rFonts w:ascii="Times New Roman" w:hAnsi="Times New Roman" w:cs="Times New Roman"/>
          <w:b/>
          <w:sz w:val="24"/>
          <w:szCs w:val="24"/>
        </w:rPr>
      </w:pPr>
    </w:p>
    <w:p w:rsidR="00F71DCB" w:rsidRDefault="00F71DCB" w:rsidP="00ED566B">
      <w:pPr>
        <w:spacing w:after="0" w:line="240" w:lineRule="auto"/>
        <w:jc w:val="center"/>
        <w:rPr>
          <w:rFonts w:ascii="Times New Roman" w:hAnsi="Times New Roman" w:cs="Times New Roman"/>
          <w:b/>
          <w:sz w:val="24"/>
          <w:szCs w:val="24"/>
        </w:rPr>
      </w:pPr>
    </w:p>
    <w:p w:rsidR="00F71DCB" w:rsidRDefault="00F71DCB" w:rsidP="00ED566B">
      <w:pPr>
        <w:spacing w:after="0" w:line="240" w:lineRule="auto"/>
        <w:jc w:val="center"/>
        <w:rPr>
          <w:rFonts w:ascii="Times New Roman" w:hAnsi="Times New Roman" w:cs="Times New Roman"/>
          <w:b/>
          <w:sz w:val="24"/>
          <w:szCs w:val="24"/>
        </w:rPr>
      </w:pPr>
    </w:p>
    <w:p w:rsidR="00F71DCB" w:rsidRDefault="00F71DCB" w:rsidP="00ED566B">
      <w:pPr>
        <w:spacing w:after="0" w:line="240" w:lineRule="auto"/>
        <w:jc w:val="center"/>
        <w:rPr>
          <w:rFonts w:ascii="Times New Roman" w:hAnsi="Times New Roman" w:cs="Times New Roman"/>
          <w:b/>
          <w:sz w:val="24"/>
          <w:szCs w:val="24"/>
        </w:rPr>
      </w:pPr>
    </w:p>
    <w:p w:rsidR="00F71DCB" w:rsidRDefault="00F71DCB" w:rsidP="00ED566B">
      <w:pPr>
        <w:spacing w:after="0" w:line="240" w:lineRule="auto"/>
        <w:jc w:val="center"/>
        <w:rPr>
          <w:rFonts w:ascii="Times New Roman" w:hAnsi="Times New Roman" w:cs="Times New Roman"/>
          <w:b/>
          <w:sz w:val="24"/>
          <w:szCs w:val="24"/>
        </w:rPr>
      </w:pPr>
    </w:p>
    <w:p w:rsidR="00F71DCB" w:rsidRDefault="00F71DCB" w:rsidP="00ED566B">
      <w:pPr>
        <w:spacing w:after="0" w:line="240" w:lineRule="auto"/>
        <w:jc w:val="center"/>
        <w:rPr>
          <w:rFonts w:ascii="Times New Roman" w:hAnsi="Times New Roman" w:cs="Times New Roman"/>
          <w:b/>
          <w:sz w:val="24"/>
          <w:szCs w:val="24"/>
        </w:rPr>
      </w:pPr>
    </w:p>
    <w:p w:rsidR="00F71DCB" w:rsidRPr="0030016D" w:rsidRDefault="00F71DCB" w:rsidP="00ED566B">
      <w:pPr>
        <w:spacing w:after="0" w:line="240" w:lineRule="auto"/>
        <w:jc w:val="center"/>
        <w:rPr>
          <w:rFonts w:ascii="Times New Roman" w:hAnsi="Times New Roman" w:cs="Times New Roman"/>
          <w:b/>
          <w:sz w:val="24"/>
          <w:szCs w:val="24"/>
        </w:rPr>
      </w:pPr>
    </w:p>
    <w:p w:rsidR="00ED566B" w:rsidRPr="0030016D" w:rsidRDefault="00ED566B" w:rsidP="00ED566B">
      <w:pPr>
        <w:spacing w:after="0" w:line="240" w:lineRule="auto"/>
        <w:jc w:val="center"/>
        <w:rPr>
          <w:rFonts w:ascii="Times New Roman" w:hAnsi="Times New Roman" w:cs="Times New Roman"/>
          <w:b/>
          <w:sz w:val="24"/>
          <w:szCs w:val="24"/>
        </w:rPr>
      </w:pPr>
      <w:r w:rsidRPr="0030016D">
        <w:rPr>
          <w:rFonts w:ascii="Times New Roman" w:hAnsi="Times New Roman" w:cs="Times New Roman"/>
          <w:b/>
          <w:sz w:val="24"/>
          <w:szCs w:val="24"/>
        </w:rPr>
        <w:lastRenderedPageBreak/>
        <w:t xml:space="preserve">7 класс </w:t>
      </w:r>
    </w:p>
    <w:tbl>
      <w:tblPr>
        <w:tblpPr w:leftFromText="180" w:rightFromText="180" w:vertAnchor="text" w:tblpX="-176"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50"/>
        <w:gridCol w:w="992"/>
        <w:gridCol w:w="2694"/>
        <w:gridCol w:w="2268"/>
        <w:gridCol w:w="4252"/>
        <w:gridCol w:w="3827"/>
      </w:tblGrid>
      <w:tr w:rsidR="004A082E" w:rsidRPr="0030016D" w:rsidTr="00E67D0A">
        <w:trPr>
          <w:trHeight w:val="561"/>
        </w:trPr>
        <w:tc>
          <w:tcPr>
            <w:tcW w:w="534" w:type="dxa"/>
            <w:vMerge w:val="restart"/>
            <w:tcBorders>
              <w:top w:val="single" w:sz="4" w:space="0" w:color="auto"/>
              <w:left w:val="single" w:sz="4" w:space="0" w:color="auto"/>
              <w:right w:val="single" w:sz="4" w:space="0" w:color="auto"/>
            </w:tcBorders>
            <w:hideMark/>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w:t>
            </w:r>
          </w:p>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 xml:space="preserve"> п/п</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4A082E" w:rsidRPr="0030016D" w:rsidRDefault="004A082E" w:rsidP="00E67D0A">
            <w:pPr>
              <w:spacing w:after="0" w:line="240" w:lineRule="auto"/>
              <w:ind w:left="-108"/>
              <w:jc w:val="center"/>
              <w:rPr>
                <w:rFonts w:ascii="Times New Roman" w:hAnsi="Times New Roman" w:cs="Times New Roman"/>
                <w:b/>
                <w:bCs/>
                <w:sz w:val="24"/>
                <w:szCs w:val="24"/>
              </w:rPr>
            </w:pPr>
            <w:r w:rsidRPr="0030016D">
              <w:rPr>
                <w:rFonts w:ascii="Times New Roman" w:hAnsi="Times New Roman" w:cs="Times New Roman"/>
                <w:b/>
                <w:bCs/>
                <w:sz w:val="24"/>
                <w:szCs w:val="24"/>
              </w:rPr>
              <w:t>Дата</w:t>
            </w:r>
          </w:p>
        </w:tc>
        <w:tc>
          <w:tcPr>
            <w:tcW w:w="2694" w:type="dxa"/>
            <w:vMerge w:val="restart"/>
            <w:tcBorders>
              <w:top w:val="single" w:sz="4" w:space="0" w:color="auto"/>
              <w:left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r w:rsidRPr="0030016D">
              <w:rPr>
                <w:rFonts w:ascii="Times New Roman" w:eastAsia="Times New Roman CYR" w:hAnsi="Times New Roman" w:cs="Times New Roman"/>
                <w:b/>
                <w:color w:val="000000"/>
                <w:spacing w:val="3"/>
                <w:sz w:val="24"/>
                <w:szCs w:val="24"/>
              </w:rPr>
              <w:t>Тема урока</w:t>
            </w:r>
          </w:p>
        </w:tc>
        <w:tc>
          <w:tcPr>
            <w:tcW w:w="2268" w:type="dxa"/>
            <w:vMerge w:val="restart"/>
            <w:tcBorders>
              <w:top w:val="single" w:sz="4" w:space="0" w:color="auto"/>
              <w:left w:val="single" w:sz="4" w:space="0" w:color="auto"/>
              <w:right w:val="single" w:sz="4" w:space="0" w:color="auto"/>
            </w:tcBorders>
          </w:tcPr>
          <w:p w:rsidR="004A082E" w:rsidRPr="0030016D" w:rsidRDefault="004A082E" w:rsidP="00E67D0A">
            <w:pPr>
              <w:pStyle w:val="a5"/>
              <w:jc w:val="center"/>
              <w:rPr>
                <w:rFonts w:eastAsiaTheme="minorHAnsi"/>
                <w:b/>
                <w:lang w:eastAsia="en-US"/>
              </w:rPr>
            </w:pPr>
            <w:r w:rsidRPr="0030016D">
              <w:rPr>
                <w:rFonts w:eastAsiaTheme="minorHAnsi"/>
                <w:b/>
                <w:lang w:eastAsia="en-US"/>
              </w:rPr>
              <w:t xml:space="preserve">Форма организации урока </w:t>
            </w:r>
          </w:p>
        </w:tc>
        <w:tc>
          <w:tcPr>
            <w:tcW w:w="4252" w:type="dxa"/>
            <w:vMerge w:val="restart"/>
            <w:tcBorders>
              <w:top w:val="single" w:sz="4" w:space="0" w:color="auto"/>
              <w:left w:val="single" w:sz="4" w:space="0" w:color="auto"/>
              <w:right w:val="single" w:sz="4" w:space="0" w:color="auto"/>
            </w:tcBorders>
          </w:tcPr>
          <w:p w:rsidR="004A082E" w:rsidRPr="0030016D" w:rsidRDefault="004A082E" w:rsidP="00E67D0A">
            <w:pPr>
              <w:pStyle w:val="a5"/>
              <w:jc w:val="center"/>
              <w:rPr>
                <w:rFonts w:eastAsiaTheme="minorHAnsi"/>
                <w:b/>
                <w:lang w:eastAsia="en-US"/>
              </w:rPr>
            </w:pPr>
            <w:r w:rsidRPr="0030016D">
              <w:rPr>
                <w:rFonts w:eastAsiaTheme="minorHAnsi"/>
                <w:b/>
                <w:lang w:eastAsia="en-US"/>
              </w:rPr>
              <w:t xml:space="preserve">Виды учебной деятельности </w:t>
            </w:r>
          </w:p>
        </w:tc>
        <w:tc>
          <w:tcPr>
            <w:tcW w:w="3827" w:type="dxa"/>
            <w:vMerge w:val="restart"/>
            <w:tcBorders>
              <w:top w:val="single" w:sz="4" w:space="0" w:color="auto"/>
              <w:left w:val="single" w:sz="4" w:space="0" w:color="auto"/>
              <w:right w:val="single" w:sz="4" w:space="0" w:color="auto"/>
            </w:tcBorders>
          </w:tcPr>
          <w:p w:rsidR="004A082E" w:rsidRPr="0030016D" w:rsidRDefault="004A082E" w:rsidP="00E67D0A">
            <w:pPr>
              <w:pStyle w:val="a5"/>
              <w:jc w:val="center"/>
              <w:rPr>
                <w:rFonts w:eastAsiaTheme="minorHAnsi"/>
                <w:b/>
                <w:lang w:eastAsia="en-US"/>
              </w:rPr>
            </w:pPr>
            <w:proofErr w:type="gramStart"/>
            <w:r w:rsidRPr="0030016D">
              <w:rPr>
                <w:b/>
              </w:rPr>
              <w:t>Использование  лабораторного</w:t>
            </w:r>
            <w:proofErr w:type="gramEnd"/>
            <w:r w:rsidRPr="0030016D">
              <w:rPr>
                <w:b/>
              </w:rPr>
              <w:t xml:space="preserve"> и цифрового оборудования (центр «Точка роста»)</w:t>
            </w:r>
          </w:p>
        </w:tc>
      </w:tr>
      <w:tr w:rsidR="004A082E" w:rsidRPr="0030016D" w:rsidTr="00E67D0A">
        <w:trPr>
          <w:trHeight w:val="561"/>
        </w:trPr>
        <w:tc>
          <w:tcPr>
            <w:tcW w:w="534" w:type="dxa"/>
            <w:vMerge/>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r w:rsidRPr="0030016D">
              <w:rPr>
                <w:rFonts w:ascii="Times New Roman" w:hAnsi="Times New Roman" w:cs="Times New Roman"/>
                <w:b/>
                <w:bCs/>
                <w:sz w:val="24"/>
                <w:szCs w:val="24"/>
              </w:rPr>
              <w:t>план</w:t>
            </w: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r w:rsidRPr="0030016D">
              <w:rPr>
                <w:rFonts w:ascii="Times New Roman" w:hAnsi="Times New Roman" w:cs="Times New Roman"/>
                <w:b/>
                <w:bCs/>
                <w:sz w:val="24"/>
                <w:szCs w:val="24"/>
              </w:rPr>
              <w:t>факт</w:t>
            </w:r>
          </w:p>
        </w:tc>
        <w:tc>
          <w:tcPr>
            <w:tcW w:w="2694" w:type="dxa"/>
            <w:vMerge/>
            <w:tcBorders>
              <w:left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eastAsia="Times New Roman CYR" w:hAnsi="Times New Roman" w:cs="Times New Roman"/>
                <w:b/>
                <w:color w:val="000000"/>
                <w:spacing w:val="3"/>
                <w:sz w:val="24"/>
                <w:szCs w:val="24"/>
              </w:rPr>
            </w:pPr>
          </w:p>
        </w:tc>
        <w:tc>
          <w:tcPr>
            <w:tcW w:w="2268" w:type="dxa"/>
            <w:vMerge/>
            <w:tcBorders>
              <w:left w:val="single" w:sz="4" w:space="0" w:color="auto"/>
              <w:right w:val="single" w:sz="4" w:space="0" w:color="auto"/>
            </w:tcBorders>
          </w:tcPr>
          <w:p w:rsidR="004A082E" w:rsidRPr="0030016D" w:rsidRDefault="004A082E" w:rsidP="00E67D0A">
            <w:pPr>
              <w:pStyle w:val="a5"/>
              <w:jc w:val="center"/>
              <w:rPr>
                <w:rFonts w:eastAsiaTheme="minorHAnsi"/>
                <w:b/>
                <w:lang w:eastAsia="en-US"/>
              </w:rPr>
            </w:pPr>
          </w:p>
        </w:tc>
        <w:tc>
          <w:tcPr>
            <w:tcW w:w="4252" w:type="dxa"/>
            <w:vMerge/>
            <w:tcBorders>
              <w:left w:val="single" w:sz="4" w:space="0" w:color="auto"/>
              <w:right w:val="single" w:sz="4" w:space="0" w:color="auto"/>
            </w:tcBorders>
          </w:tcPr>
          <w:p w:rsidR="004A082E" w:rsidRPr="0030016D" w:rsidRDefault="004A082E" w:rsidP="00E67D0A">
            <w:pPr>
              <w:pStyle w:val="a5"/>
              <w:jc w:val="center"/>
              <w:rPr>
                <w:rFonts w:eastAsiaTheme="minorHAnsi"/>
                <w:b/>
                <w:lang w:eastAsia="en-US"/>
              </w:rPr>
            </w:pPr>
          </w:p>
        </w:tc>
        <w:tc>
          <w:tcPr>
            <w:tcW w:w="3827" w:type="dxa"/>
            <w:vMerge/>
            <w:tcBorders>
              <w:left w:val="single" w:sz="4" w:space="0" w:color="auto"/>
              <w:right w:val="single" w:sz="4" w:space="0" w:color="auto"/>
            </w:tcBorders>
          </w:tcPr>
          <w:p w:rsidR="004A082E" w:rsidRPr="0030016D" w:rsidRDefault="004A082E" w:rsidP="00E67D0A">
            <w:pPr>
              <w:pStyle w:val="a5"/>
              <w:jc w:val="center"/>
              <w:rPr>
                <w:rFonts w:eastAsiaTheme="minorHAnsi"/>
                <w:b/>
                <w:lang w:eastAsia="en-US"/>
              </w:rPr>
            </w:pPr>
          </w:p>
        </w:tc>
      </w:tr>
      <w:tr w:rsidR="004A082E" w:rsidRPr="0030016D" w:rsidTr="00E67D0A">
        <w:trPr>
          <w:trHeight w:val="561"/>
        </w:trPr>
        <w:tc>
          <w:tcPr>
            <w:tcW w:w="15417" w:type="dxa"/>
            <w:gridSpan w:val="7"/>
            <w:tcBorders>
              <w:left w:val="single" w:sz="4" w:space="0" w:color="auto"/>
              <w:right w:val="single" w:sz="4" w:space="0" w:color="auto"/>
            </w:tcBorders>
          </w:tcPr>
          <w:p w:rsidR="004A082E" w:rsidRPr="0030016D" w:rsidRDefault="004A082E" w:rsidP="00E67D0A">
            <w:pPr>
              <w:pStyle w:val="a5"/>
              <w:jc w:val="center"/>
              <w:rPr>
                <w:rFonts w:eastAsiaTheme="minorHAnsi"/>
                <w:b/>
                <w:lang w:eastAsia="en-US"/>
              </w:rPr>
            </w:pPr>
            <w:r w:rsidRPr="0030016D">
              <w:rPr>
                <w:rFonts w:eastAsiaTheme="minorHAnsi"/>
                <w:b/>
                <w:lang w:eastAsia="en-US"/>
              </w:rPr>
              <w:t>Царство Растения (18 часов)</w:t>
            </w:r>
          </w:p>
        </w:tc>
      </w:tr>
      <w:tr w:rsidR="004A082E" w:rsidRPr="0030016D" w:rsidTr="0048762E">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48762E">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Систематика растений.</w:t>
            </w:r>
          </w:p>
        </w:tc>
        <w:tc>
          <w:tcPr>
            <w:tcW w:w="2268" w:type="dxa"/>
            <w:tcBorders>
              <w:left w:val="single" w:sz="4" w:space="0" w:color="auto"/>
              <w:right w:val="single" w:sz="4" w:space="0" w:color="auto"/>
            </w:tcBorders>
          </w:tcPr>
          <w:p w:rsidR="004A082E" w:rsidRPr="0030016D" w:rsidRDefault="004A082E" w:rsidP="00E67D0A">
            <w:pPr>
              <w:pStyle w:val="a5"/>
              <w:spacing w:line="264" w:lineRule="auto"/>
              <w:jc w:val="center"/>
              <w:rPr>
                <w:rFonts w:eastAsiaTheme="minorHAnsi"/>
                <w:lang w:eastAsia="en-US"/>
              </w:rPr>
            </w:pPr>
            <w:r w:rsidRPr="0030016D">
              <w:rPr>
                <w:rFonts w:eastAsiaTheme="minorHAnsi"/>
                <w:lang w:eastAsia="en-US"/>
              </w:rPr>
              <w:t>Урок-лаборатория</w:t>
            </w:r>
          </w:p>
        </w:tc>
        <w:tc>
          <w:tcPr>
            <w:tcW w:w="4252" w:type="dxa"/>
            <w:tcBorders>
              <w:left w:val="single" w:sz="4" w:space="0" w:color="auto"/>
              <w:right w:val="single" w:sz="4" w:space="0" w:color="auto"/>
            </w:tcBorders>
          </w:tcPr>
          <w:p w:rsidR="004A082E" w:rsidRPr="0030016D" w:rsidRDefault="004A082E" w:rsidP="00E67D0A">
            <w:pPr>
              <w:pStyle w:val="a5"/>
              <w:jc w:val="both"/>
            </w:pPr>
            <w:r w:rsidRPr="0030016D">
              <w:t>Определяют понятия «вид», «род», «семейство», «класс», «отдел», «царство». Выделяют признаки, характерные для двудольных и однодольных растений</w:t>
            </w:r>
          </w:p>
          <w:p w:rsidR="0048762E" w:rsidRPr="0030016D" w:rsidRDefault="0048762E" w:rsidP="00E67D0A">
            <w:pPr>
              <w:pStyle w:val="a5"/>
              <w:jc w:val="both"/>
              <w:rPr>
                <w:rFonts w:eastAsiaTheme="minorHAnsi"/>
                <w:lang w:eastAsia="en-US"/>
              </w:rPr>
            </w:pPr>
          </w:p>
        </w:tc>
        <w:tc>
          <w:tcPr>
            <w:tcW w:w="3827" w:type="dxa"/>
            <w:tcBorders>
              <w:left w:val="single" w:sz="4" w:space="0" w:color="auto"/>
              <w:right w:val="single" w:sz="4" w:space="0" w:color="auto"/>
            </w:tcBorders>
          </w:tcPr>
          <w:p w:rsidR="004A082E" w:rsidRPr="0030016D" w:rsidRDefault="004A082E" w:rsidP="00E67D0A">
            <w:pPr>
              <w:pStyle w:val="a5"/>
              <w:jc w:val="both"/>
            </w:pPr>
          </w:p>
        </w:tc>
      </w:tr>
      <w:tr w:rsidR="004A082E" w:rsidRPr="0030016D" w:rsidTr="0048762E">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48762E">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Водоросли как низшие растения.</w:t>
            </w:r>
          </w:p>
        </w:tc>
        <w:tc>
          <w:tcPr>
            <w:tcW w:w="2268" w:type="dxa"/>
            <w:tcBorders>
              <w:left w:val="single" w:sz="4" w:space="0" w:color="auto"/>
              <w:right w:val="single" w:sz="4" w:space="0" w:color="auto"/>
            </w:tcBorders>
          </w:tcPr>
          <w:p w:rsidR="004A082E" w:rsidRPr="0030016D" w:rsidRDefault="004A082E" w:rsidP="00E67D0A">
            <w:pPr>
              <w:pStyle w:val="a5"/>
              <w:spacing w:line="264" w:lineRule="auto"/>
              <w:jc w:val="center"/>
              <w:rPr>
                <w:rFonts w:eastAsiaTheme="minorHAnsi"/>
                <w:lang w:eastAsia="en-US"/>
              </w:rPr>
            </w:pPr>
            <w:r w:rsidRPr="0030016D">
              <w:rPr>
                <w:rFonts w:eastAsiaTheme="minorHAnsi"/>
                <w:lang w:eastAsia="en-US"/>
              </w:rPr>
              <w:t>Урок – исследование</w:t>
            </w:r>
          </w:p>
        </w:tc>
        <w:tc>
          <w:tcPr>
            <w:tcW w:w="4252" w:type="dxa"/>
            <w:tcBorders>
              <w:left w:val="single" w:sz="4" w:space="0" w:color="auto"/>
              <w:right w:val="single" w:sz="4" w:space="0" w:color="auto"/>
            </w:tcBorders>
          </w:tcPr>
          <w:p w:rsidR="0048762E" w:rsidRPr="0030016D" w:rsidRDefault="004A082E" w:rsidP="00E67D0A">
            <w:pPr>
              <w:pStyle w:val="a5"/>
              <w:jc w:val="both"/>
            </w:pPr>
            <w:r w:rsidRPr="0030016D">
              <w:t>Выделяют существенные признаки водорослей. Работают с таблицами и гербарными образцами, определяя представителей водорослей.</w:t>
            </w:r>
          </w:p>
          <w:p w:rsidR="004A082E" w:rsidRPr="0030016D" w:rsidRDefault="004A082E" w:rsidP="00E67D0A">
            <w:pPr>
              <w:pStyle w:val="a5"/>
              <w:jc w:val="both"/>
              <w:rPr>
                <w:rFonts w:eastAsiaTheme="minorHAnsi"/>
                <w:lang w:eastAsia="en-US"/>
              </w:rPr>
            </w:pPr>
            <w:r w:rsidRPr="0030016D">
              <w:t xml:space="preserve"> </w:t>
            </w:r>
          </w:p>
        </w:tc>
        <w:tc>
          <w:tcPr>
            <w:tcW w:w="3827" w:type="dxa"/>
            <w:tcBorders>
              <w:left w:val="single" w:sz="4" w:space="0" w:color="auto"/>
              <w:right w:val="single" w:sz="4" w:space="0" w:color="auto"/>
            </w:tcBorders>
          </w:tcPr>
          <w:p w:rsidR="004A082E" w:rsidRPr="0030016D" w:rsidRDefault="004A082E" w:rsidP="00E67D0A">
            <w:pPr>
              <w:pStyle w:val="a5"/>
              <w:jc w:val="both"/>
            </w:pPr>
          </w:p>
        </w:tc>
      </w:tr>
      <w:tr w:rsidR="004A082E" w:rsidRPr="0030016D" w:rsidTr="0048762E">
        <w:trPr>
          <w:trHeight w:val="1795"/>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48762E">
            <w:pPr>
              <w:spacing w:after="0" w:line="240" w:lineRule="auto"/>
              <w:ind w:left="-108"/>
              <w:jc w:val="center"/>
              <w:rPr>
                <w:rFonts w:ascii="Times New Roman" w:eastAsia="Times New Roman CYR" w:hAnsi="Times New Roman" w:cs="Times New Roman"/>
                <w:color w:val="000000"/>
                <w:spacing w:val="3"/>
                <w:sz w:val="24"/>
                <w:szCs w:val="24"/>
              </w:rPr>
            </w:pPr>
            <w:proofErr w:type="gramStart"/>
            <w:r w:rsidRPr="0030016D">
              <w:rPr>
                <w:rFonts w:ascii="Times New Roman" w:eastAsia="Times New Roman CYR" w:hAnsi="Times New Roman" w:cs="Times New Roman"/>
                <w:color w:val="000000"/>
                <w:spacing w:val="3"/>
                <w:sz w:val="24"/>
                <w:szCs w:val="24"/>
              </w:rPr>
              <w:t>Лабораторная  работа</w:t>
            </w:r>
            <w:proofErr w:type="gramEnd"/>
            <w:r w:rsidRPr="0030016D">
              <w:rPr>
                <w:rFonts w:ascii="Times New Roman" w:eastAsia="Times New Roman CYR" w:hAnsi="Times New Roman" w:cs="Times New Roman"/>
                <w:color w:val="000000"/>
                <w:spacing w:val="3"/>
                <w:sz w:val="24"/>
                <w:szCs w:val="24"/>
              </w:rPr>
              <w:t xml:space="preserve"> «Строение зеленых одноклеточных водорослей».</w:t>
            </w:r>
          </w:p>
        </w:tc>
        <w:tc>
          <w:tcPr>
            <w:tcW w:w="2268" w:type="dxa"/>
            <w:tcBorders>
              <w:left w:val="single" w:sz="4" w:space="0" w:color="auto"/>
              <w:right w:val="single" w:sz="4" w:space="0" w:color="auto"/>
            </w:tcBorders>
          </w:tcPr>
          <w:p w:rsidR="004A082E" w:rsidRPr="0030016D" w:rsidRDefault="004A082E" w:rsidP="00E67D0A">
            <w:pPr>
              <w:pStyle w:val="a5"/>
              <w:spacing w:line="264" w:lineRule="auto"/>
              <w:jc w:val="center"/>
              <w:rPr>
                <w:rFonts w:eastAsiaTheme="minorHAnsi"/>
                <w:lang w:eastAsia="en-US"/>
              </w:rPr>
            </w:pPr>
            <w:r w:rsidRPr="0030016D">
              <w:rPr>
                <w:rFonts w:eastAsiaTheme="minorHAnsi"/>
                <w:lang w:eastAsia="en-US"/>
              </w:rPr>
              <w:t>Урок – практикум</w:t>
            </w:r>
          </w:p>
        </w:tc>
        <w:tc>
          <w:tcPr>
            <w:tcW w:w="4252" w:type="dxa"/>
            <w:tcBorders>
              <w:left w:val="single" w:sz="4" w:space="0" w:color="auto"/>
              <w:right w:val="single" w:sz="4" w:space="0" w:color="auto"/>
            </w:tcBorders>
          </w:tcPr>
          <w:p w:rsidR="004A082E" w:rsidRPr="0030016D" w:rsidRDefault="004A082E" w:rsidP="00E67D0A">
            <w:pPr>
              <w:pStyle w:val="a5"/>
              <w:jc w:val="both"/>
              <w:rPr>
                <w:rFonts w:eastAsiaTheme="minorHAnsi"/>
                <w:lang w:eastAsia="en-US"/>
              </w:rPr>
            </w:pPr>
            <w:r w:rsidRPr="0030016D">
              <w:t>Готовят микропрепараты и работают с микроскопом</w:t>
            </w:r>
          </w:p>
        </w:tc>
        <w:tc>
          <w:tcPr>
            <w:tcW w:w="3827" w:type="dxa"/>
            <w:tcBorders>
              <w:left w:val="single" w:sz="4" w:space="0" w:color="auto"/>
              <w:right w:val="single" w:sz="4" w:space="0" w:color="auto"/>
            </w:tcBorders>
          </w:tcPr>
          <w:p w:rsidR="004A082E" w:rsidRPr="0030016D" w:rsidRDefault="00233BA9" w:rsidP="00E67D0A">
            <w:pPr>
              <w:jc w:val="both"/>
              <w:rPr>
                <w:sz w:val="24"/>
                <w:szCs w:val="24"/>
              </w:rPr>
            </w:pPr>
            <w:r w:rsidRPr="0030016D">
              <w:rPr>
                <w:rFonts w:ascii="Times New Roman" w:hAnsi="Times New Roman" w:cs="Times New Roman"/>
                <w:sz w:val="24"/>
                <w:szCs w:val="24"/>
              </w:rPr>
              <w:t>Цифровой микроскоп и готовые микропрепараты, лабораторное оборудование для приготовления временных микропрепаратов.</w:t>
            </w:r>
          </w:p>
        </w:tc>
      </w:tr>
      <w:tr w:rsidR="004A082E" w:rsidRPr="0030016D" w:rsidTr="0048762E">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4</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48762E">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Размножение и многообразие водорослей</w:t>
            </w:r>
          </w:p>
        </w:tc>
        <w:tc>
          <w:tcPr>
            <w:tcW w:w="2268" w:type="dxa"/>
            <w:tcBorders>
              <w:left w:val="single" w:sz="4" w:space="0" w:color="auto"/>
              <w:right w:val="single" w:sz="4" w:space="0" w:color="auto"/>
            </w:tcBorders>
          </w:tcPr>
          <w:p w:rsidR="004A082E" w:rsidRPr="0030016D" w:rsidRDefault="004A082E" w:rsidP="00E67D0A">
            <w:pPr>
              <w:pStyle w:val="a5"/>
              <w:spacing w:line="264" w:lineRule="auto"/>
              <w:jc w:val="center"/>
              <w:rPr>
                <w:rFonts w:eastAsiaTheme="minorHAnsi"/>
                <w:lang w:eastAsia="en-US"/>
              </w:rPr>
            </w:pPr>
            <w:r w:rsidRPr="0030016D">
              <w:rPr>
                <w:rFonts w:eastAsiaTheme="minorHAnsi"/>
                <w:lang w:eastAsia="en-US"/>
              </w:rPr>
              <w:t>Урок-лаборатория</w:t>
            </w:r>
          </w:p>
        </w:tc>
        <w:tc>
          <w:tcPr>
            <w:tcW w:w="4252" w:type="dxa"/>
            <w:tcBorders>
              <w:left w:val="single" w:sz="4" w:space="0" w:color="auto"/>
              <w:right w:val="single" w:sz="4" w:space="0" w:color="auto"/>
            </w:tcBorders>
          </w:tcPr>
          <w:p w:rsidR="004A082E" w:rsidRPr="0030016D" w:rsidRDefault="004A082E" w:rsidP="00E67D0A">
            <w:pPr>
              <w:pStyle w:val="a5"/>
              <w:jc w:val="both"/>
            </w:pPr>
            <w:r w:rsidRPr="0030016D">
              <w:t>Работают с таблицами и гербарными образцами, определяя представителей водорослей.</w:t>
            </w:r>
          </w:p>
          <w:p w:rsidR="0048762E" w:rsidRPr="0030016D" w:rsidRDefault="0048762E" w:rsidP="00E67D0A">
            <w:pPr>
              <w:pStyle w:val="a5"/>
              <w:jc w:val="both"/>
              <w:rPr>
                <w:rFonts w:eastAsiaTheme="minorHAnsi"/>
                <w:lang w:eastAsia="en-US"/>
              </w:rPr>
            </w:pPr>
          </w:p>
        </w:tc>
        <w:tc>
          <w:tcPr>
            <w:tcW w:w="3827" w:type="dxa"/>
            <w:tcBorders>
              <w:left w:val="single" w:sz="4" w:space="0" w:color="auto"/>
              <w:right w:val="single" w:sz="4" w:space="0" w:color="auto"/>
            </w:tcBorders>
          </w:tcPr>
          <w:p w:rsidR="004A082E" w:rsidRPr="0030016D" w:rsidRDefault="004A082E" w:rsidP="00E67D0A">
            <w:pPr>
              <w:pStyle w:val="a5"/>
              <w:jc w:val="both"/>
            </w:pPr>
          </w:p>
        </w:tc>
      </w:tr>
      <w:tr w:rsidR="004A082E" w:rsidRPr="0030016D" w:rsidTr="0048762E">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48762E">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 xml:space="preserve">Отдел Моховидные. </w:t>
            </w:r>
            <w:proofErr w:type="gramStart"/>
            <w:r w:rsidRPr="0030016D">
              <w:rPr>
                <w:rFonts w:ascii="Times New Roman" w:eastAsia="Times New Roman CYR" w:hAnsi="Times New Roman" w:cs="Times New Roman"/>
                <w:color w:val="000000"/>
                <w:spacing w:val="3"/>
                <w:sz w:val="24"/>
                <w:szCs w:val="24"/>
              </w:rPr>
              <w:t>Лабораторная  работа</w:t>
            </w:r>
            <w:proofErr w:type="gramEnd"/>
            <w:r w:rsidRPr="0030016D">
              <w:rPr>
                <w:rFonts w:ascii="Times New Roman" w:eastAsia="Times New Roman CYR" w:hAnsi="Times New Roman" w:cs="Times New Roman"/>
                <w:color w:val="000000"/>
                <w:spacing w:val="3"/>
                <w:sz w:val="24"/>
                <w:szCs w:val="24"/>
              </w:rPr>
              <w:t xml:space="preserve"> Строение мха</w:t>
            </w:r>
          </w:p>
        </w:tc>
        <w:tc>
          <w:tcPr>
            <w:tcW w:w="2268" w:type="dxa"/>
            <w:tcBorders>
              <w:left w:val="single" w:sz="4" w:space="0" w:color="auto"/>
              <w:right w:val="single" w:sz="4" w:space="0" w:color="auto"/>
            </w:tcBorders>
          </w:tcPr>
          <w:p w:rsidR="004A082E" w:rsidRPr="0030016D" w:rsidRDefault="004A082E" w:rsidP="00E67D0A">
            <w:pPr>
              <w:pStyle w:val="a5"/>
              <w:spacing w:line="264" w:lineRule="auto"/>
              <w:jc w:val="center"/>
              <w:rPr>
                <w:rFonts w:eastAsiaTheme="minorHAnsi"/>
                <w:lang w:eastAsia="en-US"/>
              </w:rPr>
            </w:pPr>
            <w:r w:rsidRPr="0030016D">
              <w:rPr>
                <w:rFonts w:eastAsiaTheme="minorHAnsi"/>
                <w:lang w:eastAsia="en-US"/>
              </w:rPr>
              <w:t>Урок – исследование</w:t>
            </w:r>
          </w:p>
        </w:tc>
        <w:tc>
          <w:tcPr>
            <w:tcW w:w="4252" w:type="dxa"/>
            <w:tcBorders>
              <w:left w:val="single" w:sz="4" w:space="0" w:color="auto"/>
              <w:right w:val="single" w:sz="4" w:space="0" w:color="auto"/>
            </w:tcBorders>
          </w:tcPr>
          <w:p w:rsidR="004A082E" w:rsidRPr="0030016D" w:rsidRDefault="004A082E" w:rsidP="00E67D0A">
            <w:pPr>
              <w:pStyle w:val="a5"/>
              <w:rPr>
                <w:rFonts w:eastAsiaTheme="minorHAnsi"/>
                <w:lang w:eastAsia="en-US"/>
              </w:rPr>
            </w:pPr>
            <w:r w:rsidRPr="0030016D">
              <w:t xml:space="preserve">Выполняют лабораторную работу. Выделяют существенные признаки высших споровых растений. Сравнивают разные группы высших споровых растений и находят их представителей на таблицах и гербарных образцах. </w:t>
            </w:r>
          </w:p>
        </w:tc>
        <w:tc>
          <w:tcPr>
            <w:tcW w:w="3827" w:type="dxa"/>
            <w:tcBorders>
              <w:left w:val="single" w:sz="4" w:space="0" w:color="auto"/>
              <w:right w:val="single" w:sz="4" w:space="0" w:color="auto"/>
            </w:tcBorders>
          </w:tcPr>
          <w:p w:rsidR="00233BA9" w:rsidRPr="0030016D" w:rsidRDefault="00233BA9" w:rsidP="00E67D0A">
            <w:pPr>
              <w:jc w:val="both"/>
              <w:rPr>
                <w:rFonts w:ascii="Times New Roman" w:hAnsi="Times New Roman" w:cs="Times New Roman"/>
                <w:sz w:val="24"/>
                <w:szCs w:val="24"/>
              </w:rPr>
            </w:pPr>
            <w:r w:rsidRPr="0030016D">
              <w:rPr>
                <w:rFonts w:ascii="Times New Roman" w:hAnsi="Times New Roman" w:cs="Times New Roman"/>
                <w:sz w:val="24"/>
                <w:szCs w:val="24"/>
              </w:rPr>
              <w:t xml:space="preserve">Цифровой микроскоп и готовые микропрепараты, лабораторное оборудование для приготовления временных микропрепаратов. </w:t>
            </w:r>
          </w:p>
          <w:p w:rsidR="004A082E" w:rsidRPr="0030016D" w:rsidRDefault="00233BA9" w:rsidP="00E67D0A">
            <w:pPr>
              <w:pStyle w:val="a5"/>
            </w:pPr>
            <w:r w:rsidRPr="0030016D">
              <w:t>Цифровая лаборатория по биологии</w:t>
            </w:r>
          </w:p>
        </w:tc>
      </w:tr>
      <w:tr w:rsidR="004A082E" w:rsidRPr="0030016D" w:rsidTr="0048762E">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lastRenderedPageBreak/>
              <w:t>6</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48762E">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Размножение мхов, значение в природе и жизни человека</w:t>
            </w:r>
          </w:p>
        </w:tc>
        <w:tc>
          <w:tcPr>
            <w:tcW w:w="2268" w:type="dxa"/>
            <w:tcBorders>
              <w:left w:val="single" w:sz="4" w:space="0" w:color="auto"/>
              <w:right w:val="single" w:sz="4" w:space="0" w:color="auto"/>
            </w:tcBorders>
          </w:tcPr>
          <w:p w:rsidR="004A082E" w:rsidRPr="0030016D" w:rsidRDefault="004A082E" w:rsidP="00E67D0A">
            <w:pPr>
              <w:pStyle w:val="a5"/>
              <w:spacing w:line="264" w:lineRule="auto"/>
              <w:jc w:val="center"/>
              <w:rPr>
                <w:rFonts w:eastAsiaTheme="minorHAnsi"/>
                <w:lang w:eastAsia="en-US"/>
              </w:rPr>
            </w:pPr>
            <w:r w:rsidRPr="0030016D">
              <w:rPr>
                <w:rFonts w:eastAsiaTheme="minorHAnsi"/>
                <w:lang w:eastAsia="en-US"/>
              </w:rPr>
              <w:t>Урок – практикум</w:t>
            </w:r>
          </w:p>
        </w:tc>
        <w:tc>
          <w:tcPr>
            <w:tcW w:w="4252" w:type="dxa"/>
            <w:tcBorders>
              <w:left w:val="single" w:sz="4" w:space="0" w:color="auto"/>
              <w:right w:val="single" w:sz="4" w:space="0" w:color="auto"/>
            </w:tcBorders>
          </w:tcPr>
          <w:p w:rsidR="004A082E" w:rsidRPr="0030016D" w:rsidRDefault="004A082E" w:rsidP="00E67D0A">
            <w:pPr>
              <w:pStyle w:val="a5"/>
            </w:pPr>
            <w:r w:rsidRPr="0030016D">
              <w:t>Объясняют роль мхов, папоротников, хвощей и плаунов в природе и жизни человека</w:t>
            </w:r>
          </w:p>
          <w:p w:rsidR="004A082E" w:rsidRPr="0030016D" w:rsidRDefault="004A082E" w:rsidP="00E67D0A">
            <w:pPr>
              <w:pStyle w:val="a5"/>
              <w:jc w:val="center"/>
              <w:rPr>
                <w:rFonts w:eastAsiaTheme="minorHAnsi"/>
                <w:lang w:eastAsia="en-US"/>
              </w:rPr>
            </w:pPr>
          </w:p>
        </w:tc>
        <w:tc>
          <w:tcPr>
            <w:tcW w:w="3827" w:type="dxa"/>
            <w:tcBorders>
              <w:left w:val="single" w:sz="4" w:space="0" w:color="auto"/>
              <w:right w:val="single" w:sz="4" w:space="0" w:color="auto"/>
            </w:tcBorders>
          </w:tcPr>
          <w:p w:rsidR="004A082E" w:rsidRPr="0030016D" w:rsidRDefault="004A082E" w:rsidP="00E67D0A">
            <w:pPr>
              <w:pStyle w:val="a5"/>
            </w:pPr>
          </w:p>
        </w:tc>
      </w:tr>
      <w:tr w:rsidR="004A082E" w:rsidRPr="0030016D" w:rsidTr="0048762E">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48762E">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 xml:space="preserve">Отделы Плауновидные </w:t>
            </w:r>
            <w:proofErr w:type="gramStart"/>
            <w:r w:rsidRPr="0030016D">
              <w:rPr>
                <w:rFonts w:ascii="Times New Roman" w:eastAsia="Times New Roman CYR" w:hAnsi="Times New Roman" w:cs="Times New Roman"/>
                <w:color w:val="000000"/>
                <w:spacing w:val="3"/>
                <w:sz w:val="24"/>
                <w:szCs w:val="24"/>
              </w:rPr>
              <w:t>и  Хвощевидные</w:t>
            </w:r>
            <w:proofErr w:type="gramEnd"/>
            <w:r w:rsidRPr="0030016D">
              <w:rPr>
                <w:rFonts w:ascii="Times New Roman" w:eastAsia="Times New Roman CYR" w:hAnsi="Times New Roman" w:cs="Times New Roman"/>
                <w:color w:val="000000"/>
                <w:spacing w:val="3"/>
                <w:sz w:val="24"/>
                <w:szCs w:val="24"/>
              </w:rPr>
              <w:t>.</w:t>
            </w:r>
          </w:p>
        </w:tc>
        <w:tc>
          <w:tcPr>
            <w:tcW w:w="2268" w:type="dxa"/>
            <w:tcBorders>
              <w:left w:val="single" w:sz="4" w:space="0" w:color="auto"/>
              <w:right w:val="single" w:sz="4" w:space="0" w:color="auto"/>
            </w:tcBorders>
          </w:tcPr>
          <w:p w:rsidR="004A082E" w:rsidRPr="0030016D" w:rsidRDefault="004A082E" w:rsidP="00E67D0A">
            <w:pPr>
              <w:pStyle w:val="a5"/>
              <w:spacing w:line="264" w:lineRule="auto"/>
              <w:jc w:val="center"/>
              <w:rPr>
                <w:rFonts w:eastAsiaTheme="minorHAnsi"/>
                <w:lang w:eastAsia="en-US"/>
              </w:rPr>
            </w:pPr>
            <w:r w:rsidRPr="0030016D">
              <w:rPr>
                <w:rFonts w:eastAsiaTheme="minorHAnsi"/>
                <w:lang w:eastAsia="en-US"/>
              </w:rPr>
              <w:t>Урок-лаборатория</w:t>
            </w:r>
          </w:p>
        </w:tc>
        <w:tc>
          <w:tcPr>
            <w:tcW w:w="4252" w:type="dxa"/>
            <w:tcBorders>
              <w:left w:val="single" w:sz="4" w:space="0" w:color="auto"/>
              <w:right w:val="single" w:sz="4" w:space="0" w:color="auto"/>
            </w:tcBorders>
          </w:tcPr>
          <w:p w:rsidR="004A082E" w:rsidRPr="0030016D" w:rsidRDefault="004A082E" w:rsidP="00E67D0A">
            <w:pPr>
              <w:pStyle w:val="a5"/>
              <w:jc w:val="both"/>
              <w:rPr>
                <w:lang w:eastAsia="ru-RU"/>
              </w:rPr>
            </w:pPr>
            <w:r w:rsidRPr="0030016D">
              <w:t>Сравнивают разные группы высших споровых растений и находят их представителей на таблицах и гербарных образцах.</w:t>
            </w:r>
          </w:p>
        </w:tc>
        <w:tc>
          <w:tcPr>
            <w:tcW w:w="3827" w:type="dxa"/>
            <w:tcBorders>
              <w:left w:val="single" w:sz="4" w:space="0" w:color="auto"/>
              <w:right w:val="single" w:sz="4" w:space="0" w:color="auto"/>
            </w:tcBorders>
          </w:tcPr>
          <w:p w:rsidR="004A082E" w:rsidRPr="0030016D" w:rsidRDefault="004A082E" w:rsidP="00E67D0A">
            <w:pPr>
              <w:pStyle w:val="a5"/>
              <w:jc w:val="both"/>
            </w:pPr>
          </w:p>
        </w:tc>
      </w:tr>
      <w:tr w:rsidR="004A082E" w:rsidRPr="0030016D" w:rsidTr="0048762E">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8</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48762E">
            <w:pPr>
              <w:spacing w:after="0" w:line="240" w:lineRule="auto"/>
              <w:ind w:left="-108"/>
              <w:jc w:val="center"/>
              <w:rPr>
                <w:rFonts w:ascii="Times New Roman" w:eastAsia="Times New Roman CYR" w:hAnsi="Times New Roman" w:cs="Times New Roman"/>
                <w:color w:val="000000"/>
                <w:spacing w:val="3"/>
                <w:sz w:val="24"/>
                <w:szCs w:val="24"/>
              </w:rPr>
            </w:pPr>
            <w:proofErr w:type="gramStart"/>
            <w:r w:rsidRPr="0030016D">
              <w:rPr>
                <w:rFonts w:ascii="Times New Roman" w:eastAsia="Times New Roman CYR" w:hAnsi="Times New Roman" w:cs="Times New Roman"/>
                <w:color w:val="000000"/>
                <w:spacing w:val="3"/>
                <w:sz w:val="24"/>
                <w:szCs w:val="24"/>
              </w:rPr>
              <w:t>Лабораторная  работа</w:t>
            </w:r>
            <w:proofErr w:type="gramEnd"/>
            <w:r w:rsidRPr="0030016D">
              <w:rPr>
                <w:rFonts w:ascii="Times New Roman" w:eastAsia="Times New Roman CYR" w:hAnsi="Times New Roman" w:cs="Times New Roman"/>
                <w:color w:val="000000"/>
                <w:spacing w:val="3"/>
                <w:sz w:val="24"/>
                <w:szCs w:val="24"/>
              </w:rPr>
              <w:t xml:space="preserve"> «Строение </w:t>
            </w:r>
            <w:proofErr w:type="spellStart"/>
            <w:r w:rsidRPr="0030016D">
              <w:rPr>
                <w:rFonts w:ascii="Times New Roman" w:eastAsia="Times New Roman CYR" w:hAnsi="Times New Roman" w:cs="Times New Roman"/>
                <w:color w:val="000000"/>
                <w:spacing w:val="3"/>
                <w:sz w:val="24"/>
                <w:szCs w:val="24"/>
              </w:rPr>
              <w:t>спороносящего</w:t>
            </w:r>
            <w:proofErr w:type="spellEnd"/>
            <w:r w:rsidRPr="0030016D">
              <w:rPr>
                <w:rFonts w:ascii="Times New Roman" w:eastAsia="Times New Roman CYR" w:hAnsi="Times New Roman" w:cs="Times New Roman"/>
                <w:color w:val="000000"/>
                <w:spacing w:val="3"/>
                <w:sz w:val="24"/>
                <w:szCs w:val="24"/>
              </w:rPr>
              <w:t xml:space="preserve"> хвоща».</w:t>
            </w:r>
          </w:p>
        </w:tc>
        <w:tc>
          <w:tcPr>
            <w:tcW w:w="2268" w:type="dxa"/>
            <w:tcBorders>
              <w:left w:val="single" w:sz="4" w:space="0" w:color="auto"/>
              <w:right w:val="single" w:sz="4" w:space="0" w:color="auto"/>
            </w:tcBorders>
          </w:tcPr>
          <w:p w:rsidR="004A082E" w:rsidRPr="0030016D" w:rsidRDefault="004A082E" w:rsidP="00E67D0A">
            <w:pPr>
              <w:pStyle w:val="a5"/>
              <w:spacing w:line="264" w:lineRule="auto"/>
              <w:jc w:val="center"/>
              <w:rPr>
                <w:rFonts w:eastAsiaTheme="minorHAnsi"/>
                <w:lang w:eastAsia="en-US"/>
              </w:rPr>
            </w:pPr>
            <w:r w:rsidRPr="0030016D">
              <w:rPr>
                <w:rFonts w:eastAsiaTheme="minorHAnsi"/>
                <w:lang w:eastAsia="en-US"/>
              </w:rPr>
              <w:t>Урок – исследование</w:t>
            </w:r>
          </w:p>
        </w:tc>
        <w:tc>
          <w:tcPr>
            <w:tcW w:w="4252" w:type="dxa"/>
            <w:tcBorders>
              <w:left w:val="single" w:sz="4" w:space="0" w:color="auto"/>
              <w:right w:val="single" w:sz="4" w:space="0" w:color="auto"/>
            </w:tcBorders>
          </w:tcPr>
          <w:p w:rsidR="004A082E" w:rsidRPr="0030016D" w:rsidRDefault="004A082E" w:rsidP="00E67D0A">
            <w:pPr>
              <w:pStyle w:val="a5"/>
              <w:jc w:val="both"/>
              <w:rPr>
                <w:rFonts w:eastAsiaTheme="minorHAnsi"/>
                <w:lang w:eastAsia="en-US"/>
              </w:rPr>
            </w:pPr>
            <w:r w:rsidRPr="0030016D">
              <w:t>Выполняют лабораторную работу. Выделяют существенные признаки высших споровых растений.  Объясняют роль мхов, папоротников, хвощей и плаунов в природе и жизни человека</w:t>
            </w:r>
          </w:p>
        </w:tc>
        <w:tc>
          <w:tcPr>
            <w:tcW w:w="3827" w:type="dxa"/>
            <w:tcBorders>
              <w:left w:val="single" w:sz="4" w:space="0" w:color="auto"/>
              <w:right w:val="single" w:sz="4" w:space="0" w:color="auto"/>
            </w:tcBorders>
          </w:tcPr>
          <w:p w:rsidR="00233BA9" w:rsidRPr="0030016D" w:rsidRDefault="00233BA9" w:rsidP="00E67D0A">
            <w:pPr>
              <w:jc w:val="both"/>
              <w:rPr>
                <w:rFonts w:ascii="Times New Roman" w:hAnsi="Times New Roman" w:cs="Times New Roman"/>
                <w:sz w:val="24"/>
                <w:szCs w:val="24"/>
              </w:rPr>
            </w:pPr>
            <w:r w:rsidRPr="0030016D">
              <w:rPr>
                <w:rFonts w:ascii="Times New Roman" w:hAnsi="Times New Roman" w:cs="Times New Roman"/>
                <w:sz w:val="24"/>
                <w:szCs w:val="24"/>
              </w:rPr>
              <w:t xml:space="preserve">Цифровой микроскоп и готовые микропрепараты, лабораторное оборудование для приготовления временных микропрепаратов. </w:t>
            </w:r>
          </w:p>
          <w:p w:rsidR="004A082E" w:rsidRPr="0030016D" w:rsidRDefault="004A082E" w:rsidP="00E67D0A">
            <w:pPr>
              <w:pStyle w:val="a5"/>
              <w:jc w:val="both"/>
            </w:pPr>
          </w:p>
        </w:tc>
      </w:tr>
      <w:tr w:rsidR="004A082E" w:rsidRPr="0030016D" w:rsidTr="0048762E">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48762E">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Отдел Папоротниковидные.</w:t>
            </w:r>
          </w:p>
        </w:tc>
        <w:tc>
          <w:tcPr>
            <w:tcW w:w="2268" w:type="dxa"/>
            <w:tcBorders>
              <w:left w:val="single" w:sz="4" w:space="0" w:color="auto"/>
              <w:right w:val="single" w:sz="4" w:space="0" w:color="auto"/>
            </w:tcBorders>
          </w:tcPr>
          <w:p w:rsidR="004A082E" w:rsidRPr="0030016D" w:rsidRDefault="004A082E" w:rsidP="00E67D0A">
            <w:pPr>
              <w:pStyle w:val="a5"/>
              <w:jc w:val="both"/>
              <w:rPr>
                <w:rFonts w:eastAsiaTheme="minorHAnsi"/>
                <w:lang w:eastAsia="en-US"/>
              </w:rPr>
            </w:pPr>
            <w:r w:rsidRPr="0030016D">
              <w:rPr>
                <w:rFonts w:eastAsiaTheme="minorHAnsi"/>
                <w:lang w:eastAsia="en-US"/>
              </w:rPr>
              <w:t>Урок – практикум</w:t>
            </w:r>
          </w:p>
        </w:tc>
        <w:tc>
          <w:tcPr>
            <w:tcW w:w="4252" w:type="dxa"/>
            <w:tcBorders>
              <w:left w:val="single" w:sz="4" w:space="0" w:color="auto"/>
              <w:right w:val="single" w:sz="4" w:space="0" w:color="auto"/>
            </w:tcBorders>
          </w:tcPr>
          <w:p w:rsidR="004A082E" w:rsidRPr="0030016D" w:rsidRDefault="004A082E" w:rsidP="00E67D0A">
            <w:pPr>
              <w:spacing w:after="0" w:line="240" w:lineRule="auto"/>
              <w:jc w:val="both"/>
              <w:rPr>
                <w:rFonts w:ascii="Times New Roman" w:hAnsi="Times New Roman" w:cs="Times New Roman"/>
                <w:sz w:val="24"/>
                <w:szCs w:val="24"/>
              </w:rPr>
            </w:pPr>
            <w:r w:rsidRPr="0030016D">
              <w:rPr>
                <w:rFonts w:ascii="Times New Roman" w:hAnsi="Times New Roman" w:cs="Times New Roman"/>
                <w:sz w:val="24"/>
                <w:szCs w:val="24"/>
              </w:rPr>
              <w:t>Выделяют существенные признаки высших споровых растений.</w:t>
            </w:r>
          </w:p>
          <w:p w:rsidR="00E67D0A" w:rsidRPr="0030016D" w:rsidRDefault="00E67D0A" w:rsidP="00E67D0A">
            <w:pPr>
              <w:spacing w:after="0" w:line="240" w:lineRule="auto"/>
              <w:jc w:val="both"/>
              <w:rPr>
                <w:rFonts w:ascii="Times New Roman" w:hAnsi="Times New Roman" w:cs="Times New Roman"/>
                <w:sz w:val="24"/>
                <w:szCs w:val="24"/>
              </w:rPr>
            </w:pPr>
          </w:p>
        </w:tc>
        <w:tc>
          <w:tcPr>
            <w:tcW w:w="3827" w:type="dxa"/>
            <w:tcBorders>
              <w:left w:val="single" w:sz="4" w:space="0" w:color="auto"/>
              <w:right w:val="single" w:sz="4" w:space="0" w:color="auto"/>
            </w:tcBorders>
          </w:tcPr>
          <w:p w:rsidR="004A082E" w:rsidRPr="0030016D" w:rsidRDefault="004A082E" w:rsidP="00E67D0A">
            <w:pPr>
              <w:spacing w:after="0" w:line="240" w:lineRule="auto"/>
              <w:jc w:val="both"/>
              <w:rPr>
                <w:rFonts w:ascii="Times New Roman" w:hAnsi="Times New Roman" w:cs="Times New Roman"/>
                <w:sz w:val="24"/>
                <w:szCs w:val="24"/>
              </w:rPr>
            </w:pPr>
          </w:p>
        </w:tc>
      </w:tr>
      <w:tr w:rsidR="004A082E" w:rsidRPr="0030016D" w:rsidTr="0048762E">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10</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48762E">
            <w:pPr>
              <w:spacing w:after="0" w:line="240" w:lineRule="auto"/>
              <w:ind w:left="-108"/>
              <w:jc w:val="center"/>
              <w:rPr>
                <w:rFonts w:ascii="Times New Roman" w:eastAsia="Times New Roman CYR" w:hAnsi="Times New Roman" w:cs="Times New Roman"/>
                <w:color w:val="000000"/>
                <w:spacing w:val="3"/>
                <w:sz w:val="24"/>
                <w:szCs w:val="24"/>
              </w:rPr>
            </w:pPr>
            <w:proofErr w:type="gramStart"/>
            <w:r w:rsidRPr="0030016D">
              <w:rPr>
                <w:rFonts w:ascii="Times New Roman" w:eastAsia="Times New Roman CYR" w:hAnsi="Times New Roman" w:cs="Times New Roman"/>
                <w:color w:val="000000"/>
                <w:spacing w:val="3"/>
                <w:sz w:val="24"/>
                <w:szCs w:val="24"/>
              </w:rPr>
              <w:t>Лабораторная  работа</w:t>
            </w:r>
            <w:proofErr w:type="gramEnd"/>
            <w:r w:rsidRPr="0030016D">
              <w:rPr>
                <w:rFonts w:ascii="Times New Roman" w:eastAsia="Times New Roman CYR" w:hAnsi="Times New Roman" w:cs="Times New Roman"/>
                <w:color w:val="000000"/>
                <w:spacing w:val="3"/>
                <w:sz w:val="24"/>
                <w:szCs w:val="24"/>
              </w:rPr>
              <w:t xml:space="preserve"> «Строение </w:t>
            </w:r>
            <w:proofErr w:type="spellStart"/>
            <w:r w:rsidRPr="0030016D">
              <w:rPr>
                <w:rFonts w:ascii="Times New Roman" w:eastAsia="Times New Roman CYR" w:hAnsi="Times New Roman" w:cs="Times New Roman"/>
                <w:color w:val="000000"/>
                <w:spacing w:val="3"/>
                <w:sz w:val="24"/>
                <w:szCs w:val="24"/>
              </w:rPr>
              <w:t>спороносящего</w:t>
            </w:r>
            <w:proofErr w:type="spellEnd"/>
            <w:r w:rsidRPr="0030016D">
              <w:rPr>
                <w:rFonts w:ascii="Times New Roman" w:eastAsia="Times New Roman CYR" w:hAnsi="Times New Roman" w:cs="Times New Roman"/>
                <w:color w:val="000000"/>
                <w:spacing w:val="3"/>
                <w:sz w:val="24"/>
                <w:szCs w:val="24"/>
              </w:rPr>
              <w:t xml:space="preserve"> папоротника».</w:t>
            </w:r>
          </w:p>
        </w:tc>
        <w:tc>
          <w:tcPr>
            <w:tcW w:w="2268" w:type="dxa"/>
            <w:tcBorders>
              <w:left w:val="single" w:sz="4" w:space="0" w:color="auto"/>
              <w:right w:val="single" w:sz="4" w:space="0" w:color="auto"/>
            </w:tcBorders>
          </w:tcPr>
          <w:p w:rsidR="004A082E" w:rsidRPr="0030016D" w:rsidRDefault="004A082E" w:rsidP="00E67D0A">
            <w:pPr>
              <w:pStyle w:val="a5"/>
              <w:jc w:val="both"/>
              <w:rPr>
                <w:rFonts w:eastAsiaTheme="minorHAnsi"/>
                <w:lang w:eastAsia="en-US"/>
              </w:rPr>
            </w:pPr>
            <w:r w:rsidRPr="0030016D">
              <w:rPr>
                <w:rFonts w:eastAsiaTheme="minorHAnsi"/>
                <w:lang w:eastAsia="en-US"/>
              </w:rPr>
              <w:t>Урок-лаборатория</w:t>
            </w:r>
          </w:p>
        </w:tc>
        <w:tc>
          <w:tcPr>
            <w:tcW w:w="4252" w:type="dxa"/>
            <w:tcBorders>
              <w:left w:val="single" w:sz="4" w:space="0" w:color="auto"/>
              <w:right w:val="single" w:sz="4" w:space="0" w:color="auto"/>
            </w:tcBorders>
          </w:tcPr>
          <w:p w:rsidR="004A082E" w:rsidRPr="0030016D" w:rsidRDefault="004A082E" w:rsidP="00E67D0A">
            <w:pPr>
              <w:spacing w:after="0" w:line="240" w:lineRule="auto"/>
              <w:jc w:val="both"/>
              <w:rPr>
                <w:rFonts w:ascii="Times New Roman" w:hAnsi="Times New Roman" w:cs="Times New Roman"/>
                <w:sz w:val="24"/>
                <w:szCs w:val="24"/>
              </w:rPr>
            </w:pPr>
            <w:r w:rsidRPr="0030016D">
              <w:rPr>
                <w:rFonts w:ascii="Times New Roman" w:hAnsi="Times New Roman" w:cs="Times New Roman"/>
                <w:sz w:val="24"/>
                <w:szCs w:val="24"/>
              </w:rPr>
              <w:t>Выполняют лабораторную работу. Выделяют существенные признаки высших споровых растений.</w:t>
            </w:r>
          </w:p>
        </w:tc>
        <w:tc>
          <w:tcPr>
            <w:tcW w:w="3827" w:type="dxa"/>
            <w:tcBorders>
              <w:left w:val="single" w:sz="4" w:space="0" w:color="auto"/>
              <w:right w:val="single" w:sz="4" w:space="0" w:color="auto"/>
            </w:tcBorders>
          </w:tcPr>
          <w:p w:rsidR="00233BA9" w:rsidRPr="0030016D" w:rsidRDefault="00233BA9" w:rsidP="00E67D0A">
            <w:pPr>
              <w:jc w:val="both"/>
              <w:rPr>
                <w:rFonts w:ascii="Times New Roman" w:hAnsi="Times New Roman" w:cs="Times New Roman"/>
                <w:sz w:val="24"/>
                <w:szCs w:val="24"/>
              </w:rPr>
            </w:pPr>
            <w:r w:rsidRPr="0030016D">
              <w:rPr>
                <w:rFonts w:ascii="Times New Roman" w:hAnsi="Times New Roman" w:cs="Times New Roman"/>
                <w:sz w:val="24"/>
                <w:szCs w:val="24"/>
              </w:rPr>
              <w:t xml:space="preserve">Цифровой микроскоп и готовые микропрепараты, лабораторное оборудование для приготовления временных микропрепаратов. </w:t>
            </w:r>
          </w:p>
          <w:p w:rsidR="004A082E" w:rsidRPr="0030016D" w:rsidRDefault="004A082E" w:rsidP="00E67D0A">
            <w:pPr>
              <w:spacing w:after="0" w:line="240" w:lineRule="auto"/>
              <w:jc w:val="both"/>
              <w:rPr>
                <w:rFonts w:ascii="Times New Roman" w:hAnsi="Times New Roman" w:cs="Times New Roman"/>
                <w:sz w:val="24"/>
                <w:szCs w:val="24"/>
              </w:rPr>
            </w:pPr>
          </w:p>
        </w:tc>
      </w:tr>
      <w:tr w:rsidR="004A082E" w:rsidRPr="0030016D" w:rsidTr="00F52EC8">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11</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F52EC8">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Размножение папоротников. Значение хвощей, плаунов и папоротников</w:t>
            </w:r>
          </w:p>
        </w:tc>
        <w:tc>
          <w:tcPr>
            <w:tcW w:w="2268" w:type="dxa"/>
            <w:tcBorders>
              <w:left w:val="single" w:sz="4" w:space="0" w:color="auto"/>
              <w:right w:val="single" w:sz="4" w:space="0" w:color="auto"/>
            </w:tcBorders>
          </w:tcPr>
          <w:p w:rsidR="004A082E" w:rsidRPr="0030016D" w:rsidRDefault="004A082E" w:rsidP="00E67D0A">
            <w:pPr>
              <w:pStyle w:val="a5"/>
              <w:spacing w:line="264" w:lineRule="auto"/>
              <w:jc w:val="center"/>
              <w:rPr>
                <w:rFonts w:eastAsiaTheme="minorHAnsi"/>
                <w:lang w:eastAsia="en-US"/>
              </w:rPr>
            </w:pPr>
            <w:r w:rsidRPr="0030016D">
              <w:rPr>
                <w:rFonts w:eastAsiaTheme="minorHAnsi"/>
                <w:lang w:eastAsia="en-US"/>
              </w:rPr>
              <w:t>Урок – исследование</w:t>
            </w:r>
          </w:p>
        </w:tc>
        <w:tc>
          <w:tcPr>
            <w:tcW w:w="4252" w:type="dxa"/>
            <w:tcBorders>
              <w:left w:val="single" w:sz="4" w:space="0" w:color="auto"/>
              <w:right w:val="single" w:sz="4" w:space="0" w:color="auto"/>
            </w:tcBorders>
          </w:tcPr>
          <w:p w:rsidR="004A082E" w:rsidRPr="0030016D" w:rsidRDefault="004A082E" w:rsidP="00E67D0A">
            <w:pPr>
              <w:pStyle w:val="a5"/>
              <w:jc w:val="both"/>
              <w:rPr>
                <w:rFonts w:eastAsiaTheme="minorHAnsi"/>
                <w:lang w:eastAsia="en-US"/>
              </w:rPr>
            </w:pPr>
            <w:r w:rsidRPr="0030016D">
              <w:t xml:space="preserve">Сравнивают </w:t>
            </w:r>
            <w:proofErr w:type="gramStart"/>
            <w:r w:rsidRPr="0030016D">
              <w:t>размножение  разных</w:t>
            </w:r>
            <w:proofErr w:type="gramEnd"/>
            <w:r w:rsidRPr="0030016D">
              <w:t xml:space="preserve"> групп высших споровых растений и находят их представителей на таблицах и гербарных образцах.</w:t>
            </w:r>
          </w:p>
        </w:tc>
        <w:tc>
          <w:tcPr>
            <w:tcW w:w="3827" w:type="dxa"/>
            <w:tcBorders>
              <w:left w:val="single" w:sz="4" w:space="0" w:color="auto"/>
              <w:right w:val="single" w:sz="4" w:space="0" w:color="auto"/>
            </w:tcBorders>
          </w:tcPr>
          <w:p w:rsidR="004A082E" w:rsidRPr="0030016D" w:rsidRDefault="004A082E" w:rsidP="00E67D0A">
            <w:pPr>
              <w:pStyle w:val="a5"/>
              <w:jc w:val="both"/>
            </w:pPr>
          </w:p>
        </w:tc>
      </w:tr>
      <w:tr w:rsidR="004A082E" w:rsidRPr="0030016D" w:rsidTr="00F52EC8">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12</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F52EC8">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Отдел Голосеменные</w:t>
            </w:r>
          </w:p>
        </w:tc>
        <w:tc>
          <w:tcPr>
            <w:tcW w:w="2268" w:type="dxa"/>
            <w:tcBorders>
              <w:left w:val="single" w:sz="4" w:space="0" w:color="auto"/>
              <w:right w:val="single" w:sz="4" w:space="0" w:color="auto"/>
            </w:tcBorders>
          </w:tcPr>
          <w:p w:rsidR="004A082E" w:rsidRPr="0030016D" w:rsidRDefault="004A082E" w:rsidP="00E67D0A">
            <w:pPr>
              <w:pStyle w:val="a5"/>
              <w:spacing w:line="264" w:lineRule="auto"/>
              <w:jc w:val="center"/>
              <w:rPr>
                <w:rFonts w:eastAsiaTheme="minorHAnsi"/>
                <w:lang w:eastAsia="en-US"/>
              </w:rPr>
            </w:pPr>
            <w:r w:rsidRPr="0030016D">
              <w:rPr>
                <w:rFonts w:eastAsiaTheme="minorHAnsi"/>
                <w:lang w:eastAsia="en-US"/>
              </w:rPr>
              <w:t>Урок – практикум</w:t>
            </w:r>
          </w:p>
        </w:tc>
        <w:tc>
          <w:tcPr>
            <w:tcW w:w="4252" w:type="dxa"/>
            <w:tcBorders>
              <w:left w:val="single" w:sz="4" w:space="0" w:color="auto"/>
              <w:right w:val="single" w:sz="4" w:space="0" w:color="auto"/>
            </w:tcBorders>
          </w:tcPr>
          <w:p w:rsidR="004A082E" w:rsidRPr="0030016D" w:rsidRDefault="004A082E" w:rsidP="00E67D0A">
            <w:pPr>
              <w:pStyle w:val="a5"/>
              <w:jc w:val="both"/>
              <w:rPr>
                <w:rFonts w:eastAsiaTheme="minorHAnsi"/>
                <w:lang w:eastAsia="en-US"/>
              </w:rPr>
            </w:pPr>
            <w:r w:rsidRPr="0030016D">
              <w:t xml:space="preserve">Описывают представителей голосеменных растений с использованием живых объектов, таблиц и гербарных образцов. </w:t>
            </w:r>
          </w:p>
        </w:tc>
        <w:tc>
          <w:tcPr>
            <w:tcW w:w="3827" w:type="dxa"/>
            <w:tcBorders>
              <w:left w:val="single" w:sz="4" w:space="0" w:color="auto"/>
              <w:right w:val="single" w:sz="4" w:space="0" w:color="auto"/>
            </w:tcBorders>
          </w:tcPr>
          <w:p w:rsidR="004A082E" w:rsidRPr="0030016D" w:rsidRDefault="004A082E" w:rsidP="00E67D0A">
            <w:pPr>
              <w:pStyle w:val="a5"/>
              <w:jc w:val="both"/>
            </w:pPr>
          </w:p>
        </w:tc>
      </w:tr>
      <w:tr w:rsidR="004A082E" w:rsidRPr="0030016D" w:rsidTr="00F52EC8">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13</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F52EC8">
            <w:pPr>
              <w:spacing w:after="0" w:line="240" w:lineRule="auto"/>
              <w:ind w:left="-108"/>
              <w:jc w:val="center"/>
              <w:rPr>
                <w:rFonts w:ascii="Times New Roman" w:eastAsia="Times New Roman CYR" w:hAnsi="Times New Roman" w:cs="Times New Roman"/>
                <w:color w:val="000000"/>
                <w:spacing w:val="3"/>
                <w:sz w:val="24"/>
                <w:szCs w:val="24"/>
              </w:rPr>
            </w:pPr>
            <w:proofErr w:type="gramStart"/>
            <w:r w:rsidRPr="0030016D">
              <w:rPr>
                <w:rFonts w:ascii="Times New Roman" w:eastAsia="Times New Roman CYR" w:hAnsi="Times New Roman" w:cs="Times New Roman"/>
                <w:color w:val="000000"/>
                <w:spacing w:val="3"/>
                <w:sz w:val="24"/>
                <w:szCs w:val="24"/>
              </w:rPr>
              <w:t>Лабораторная  работа</w:t>
            </w:r>
            <w:proofErr w:type="gramEnd"/>
            <w:r w:rsidRPr="0030016D">
              <w:rPr>
                <w:rFonts w:ascii="Times New Roman" w:eastAsia="Times New Roman CYR" w:hAnsi="Times New Roman" w:cs="Times New Roman"/>
                <w:color w:val="000000"/>
                <w:spacing w:val="3"/>
                <w:sz w:val="24"/>
                <w:szCs w:val="24"/>
              </w:rPr>
              <w:t xml:space="preserve"> «Строение хвои и шишек хвойных».</w:t>
            </w:r>
          </w:p>
        </w:tc>
        <w:tc>
          <w:tcPr>
            <w:tcW w:w="2268" w:type="dxa"/>
            <w:tcBorders>
              <w:left w:val="single" w:sz="4" w:space="0" w:color="auto"/>
              <w:right w:val="single" w:sz="4" w:space="0" w:color="auto"/>
            </w:tcBorders>
          </w:tcPr>
          <w:p w:rsidR="004A082E" w:rsidRPr="0030016D" w:rsidRDefault="004A082E" w:rsidP="00E67D0A">
            <w:pPr>
              <w:pStyle w:val="a5"/>
              <w:spacing w:line="264" w:lineRule="auto"/>
              <w:jc w:val="center"/>
              <w:rPr>
                <w:rFonts w:eastAsiaTheme="minorHAnsi"/>
                <w:lang w:eastAsia="en-US"/>
              </w:rPr>
            </w:pPr>
            <w:r w:rsidRPr="0030016D">
              <w:rPr>
                <w:rFonts w:eastAsiaTheme="minorHAnsi"/>
                <w:lang w:eastAsia="en-US"/>
              </w:rPr>
              <w:t>Урок-лаборатория</w:t>
            </w:r>
          </w:p>
        </w:tc>
        <w:tc>
          <w:tcPr>
            <w:tcW w:w="4252" w:type="dxa"/>
            <w:tcBorders>
              <w:left w:val="single" w:sz="4" w:space="0" w:color="auto"/>
              <w:right w:val="single" w:sz="4" w:space="0" w:color="auto"/>
            </w:tcBorders>
          </w:tcPr>
          <w:p w:rsidR="004A082E" w:rsidRPr="0030016D" w:rsidRDefault="004A082E" w:rsidP="00E67D0A">
            <w:pPr>
              <w:pStyle w:val="a5"/>
              <w:jc w:val="both"/>
              <w:rPr>
                <w:rFonts w:eastAsiaTheme="minorHAnsi"/>
                <w:lang w:eastAsia="en-US"/>
              </w:rPr>
            </w:pPr>
            <w:r w:rsidRPr="0030016D">
              <w:t>Выполняют лабораторную работу. Выделяют существенные признаков голосеменных растений.</w:t>
            </w:r>
          </w:p>
        </w:tc>
        <w:tc>
          <w:tcPr>
            <w:tcW w:w="3827" w:type="dxa"/>
            <w:tcBorders>
              <w:left w:val="single" w:sz="4" w:space="0" w:color="auto"/>
              <w:right w:val="single" w:sz="4" w:space="0" w:color="auto"/>
            </w:tcBorders>
          </w:tcPr>
          <w:p w:rsidR="00233BA9" w:rsidRPr="0030016D" w:rsidRDefault="00233BA9" w:rsidP="00E67D0A">
            <w:pPr>
              <w:jc w:val="both"/>
              <w:rPr>
                <w:rFonts w:ascii="Times New Roman" w:hAnsi="Times New Roman" w:cs="Times New Roman"/>
                <w:sz w:val="24"/>
                <w:szCs w:val="24"/>
              </w:rPr>
            </w:pPr>
            <w:r w:rsidRPr="0030016D">
              <w:rPr>
                <w:rFonts w:ascii="Times New Roman" w:hAnsi="Times New Roman" w:cs="Times New Roman"/>
                <w:sz w:val="24"/>
                <w:szCs w:val="24"/>
              </w:rPr>
              <w:t xml:space="preserve">Цифровой микроскоп и готовые микропрепараты, лабораторное </w:t>
            </w:r>
            <w:r w:rsidRPr="0030016D">
              <w:rPr>
                <w:rFonts w:ascii="Times New Roman" w:hAnsi="Times New Roman" w:cs="Times New Roman"/>
                <w:sz w:val="24"/>
                <w:szCs w:val="24"/>
              </w:rPr>
              <w:lastRenderedPageBreak/>
              <w:t xml:space="preserve">оборудование для приготовления временных микропрепаратов. </w:t>
            </w:r>
          </w:p>
          <w:p w:rsidR="004A082E" w:rsidRPr="0030016D" w:rsidRDefault="00233BA9" w:rsidP="00E67D0A">
            <w:pPr>
              <w:pStyle w:val="a5"/>
              <w:jc w:val="both"/>
            </w:pPr>
            <w:r w:rsidRPr="0030016D">
              <w:t>Цифровая лаборатория по биологии</w:t>
            </w:r>
          </w:p>
        </w:tc>
      </w:tr>
      <w:tr w:rsidR="004A082E" w:rsidRPr="0030016D" w:rsidTr="00F52EC8">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lastRenderedPageBreak/>
              <w:t>14</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F52EC8">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 xml:space="preserve">Размножение и </w:t>
            </w:r>
            <w:proofErr w:type="gramStart"/>
            <w:r w:rsidRPr="0030016D">
              <w:rPr>
                <w:rFonts w:ascii="Times New Roman" w:eastAsia="Times New Roman CYR" w:hAnsi="Times New Roman" w:cs="Times New Roman"/>
                <w:color w:val="000000"/>
                <w:spacing w:val="3"/>
                <w:sz w:val="24"/>
                <w:szCs w:val="24"/>
              </w:rPr>
              <w:t>значение  Голосеменных</w:t>
            </w:r>
            <w:proofErr w:type="gramEnd"/>
          </w:p>
        </w:tc>
        <w:tc>
          <w:tcPr>
            <w:tcW w:w="2268" w:type="dxa"/>
            <w:tcBorders>
              <w:left w:val="single" w:sz="4" w:space="0" w:color="auto"/>
              <w:right w:val="single" w:sz="4" w:space="0" w:color="auto"/>
            </w:tcBorders>
          </w:tcPr>
          <w:p w:rsidR="004A082E" w:rsidRPr="0030016D" w:rsidRDefault="004A082E" w:rsidP="00E67D0A">
            <w:pPr>
              <w:pStyle w:val="a5"/>
              <w:spacing w:line="264" w:lineRule="auto"/>
              <w:jc w:val="center"/>
              <w:rPr>
                <w:rFonts w:eastAsiaTheme="minorHAnsi"/>
                <w:lang w:eastAsia="en-US"/>
              </w:rPr>
            </w:pPr>
            <w:r w:rsidRPr="0030016D">
              <w:rPr>
                <w:rFonts w:eastAsiaTheme="minorHAnsi"/>
                <w:lang w:eastAsia="en-US"/>
              </w:rPr>
              <w:t>Урок – исследование</w:t>
            </w:r>
          </w:p>
        </w:tc>
        <w:tc>
          <w:tcPr>
            <w:tcW w:w="4252" w:type="dxa"/>
            <w:tcBorders>
              <w:left w:val="single" w:sz="4" w:space="0" w:color="auto"/>
              <w:right w:val="single" w:sz="4" w:space="0" w:color="auto"/>
            </w:tcBorders>
          </w:tcPr>
          <w:p w:rsidR="004A082E" w:rsidRPr="0030016D" w:rsidRDefault="004A082E" w:rsidP="00E67D0A">
            <w:pPr>
              <w:pStyle w:val="a5"/>
              <w:jc w:val="both"/>
              <w:rPr>
                <w:rFonts w:eastAsiaTheme="minorHAnsi"/>
                <w:lang w:eastAsia="en-US"/>
              </w:rPr>
            </w:pPr>
            <w:r w:rsidRPr="0030016D">
              <w:t>Объясняют роль голосеменных в природе и жизни человека</w:t>
            </w:r>
          </w:p>
        </w:tc>
        <w:tc>
          <w:tcPr>
            <w:tcW w:w="3827" w:type="dxa"/>
            <w:tcBorders>
              <w:left w:val="single" w:sz="4" w:space="0" w:color="auto"/>
              <w:right w:val="single" w:sz="4" w:space="0" w:color="auto"/>
            </w:tcBorders>
          </w:tcPr>
          <w:p w:rsidR="004A082E" w:rsidRPr="0030016D" w:rsidRDefault="004A082E" w:rsidP="00E67D0A">
            <w:pPr>
              <w:pStyle w:val="a5"/>
              <w:jc w:val="both"/>
            </w:pPr>
          </w:p>
        </w:tc>
      </w:tr>
      <w:tr w:rsidR="004A082E" w:rsidRPr="0030016D" w:rsidTr="00F52EC8">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F52EC8">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Отдел Покрытосеменные (Цветковые) растения.</w:t>
            </w:r>
          </w:p>
        </w:tc>
        <w:tc>
          <w:tcPr>
            <w:tcW w:w="2268" w:type="dxa"/>
            <w:tcBorders>
              <w:left w:val="single" w:sz="4" w:space="0" w:color="auto"/>
              <w:right w:val="single" w:sz="4" w:space="0" w:color="auto"/>
            </w:tcBorders>
          </w:tcPr>
          <w:p w:rsidR="004A082E" w:rsidRPr="0030016D" w:rsidRDefault="004A082E" w:rsidP="00E67D0A">
            <w:pPr>
              <w:pStyle w:val="a5"/>
              <w:spacing w:line="264" w:lineRule="auto"/>
              <w:jc w:val="center"/>
              <w:rPr>
                <w:rFonts w:eastAsiaTheme="minorHAnsi"/>
                <w:lang w:eastAsia="en-US"/>
              </w:rPr>
            </w:pPr>
            <w:r w:rsidRPr="0030016D">
              <w:rPr>
                <w:rFonts w:eastAsiaTheme="minorHAnsi"/>
                <w:lang w:eastAsia="en-US"/>
              </w:rPr>
              <w:t>Урок – практикум</w:t>
            </w:r>
          </w:p>
        </w:tc>
        <w:tc>
          <w:tcPr>
            <w:tcW w:w="4252" w:type="dxa"/>
            <w:tcBorders>
              <w:left w:val="single" w:sz="4" w:space="0" w:color="auto"/>
              <w:right w:val="single" w:sz="4" w:space="0" w:color="auto"/>
            </w:tcBorders>
          </w:tcPr>
          <w:p w:rsidR="004A082E" w:rsidRPr="0030016D" w:rsidRDefault="004A082E" w:rsidP="00E67D0A">
            <w:pPr>
              <w:pStyle w:val="a5"/>
              <w:rPr>
                <w:lang w:eastAsia="ru-RU"/>
              </w:rPr>
            </w:pPr>
            <w:r w:rsidRPr="0030016D">
              <w:t xml:space="preserve">Выделяют существенные признаки покрытосеменных растений. Описывают представителей растений с использованием живых объектов, таблиц и гербарных образцов. </w:t>
            </w:r>
          </w:p>
        </w:tc>
        <w:tc>
          <w:tcPr>
            <w:tcW w:w="3827" w:type="dxa"/>
            <w:tcBorders>
              <w:left w:val="single" w:sz="4" w:space="0" w:color="auto"/>
              <w:right w:val="single" w:sz="4" w:space="0" w:color="auto"/>
            </w:tcBorders>
          </w:tcPr>
          <w:p w:rsidR="004A082E" w:rsidRPr="0030016D" w:rsidRDefault="004A082E" w:rsidP="00E67D0A">
            <w:pPr>
              <w:pStyle w:val="a5"/>
            </w:pPr>
          </w:p>
        </w:tc>
      </w:tr>
      <w:tr w:rsidR="004A082E" w:rsidRPr="0030016D" w:rsidTr="00F52EC8">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16</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F52EC8">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Происхождение растений</w:t>
            </w:r>
          </w:p>
        </w:tc>
        <w:tc>
          <w:tcPr>
            <w:tcW w:w="2268" w:type="dxa"/>
            <w:tcBorders>
              <w:left w:val="single" w:sz="4" w:space="0" w:color="auto"/>
              <w:right w:val="single" w:sz="4" w:space="0" w:color="auto"/>
            </w:tcBorders>
          </w:tcPr>
          <w:p w:rsidR="004A082E" w:rsidRPr="0030016D" w:rsidRDefault="004A082E" w:rsidP="00E67D0A">
            <w:pPr>
              <w:pStyle w:val="a5"/>
              <w:spacing w:line="264" w:lineRule="auto"/>
              <w:jc w:val="center"/>
              <w:rPr>
                <w:rFonts w:eastAsiaTheme="minorHAnsi"/>
                <w:lang w:eastAsia="en-US"/>
              </w:rPr>
            </w:pPr>
            <w:r w:rsidRPr="0030016D">
              <w:rPr>
                <w:rFonts w:eastAsiaTheme="minorHAnsi"/>
                <w:lang w:eastAsia="en-US"/>
              </w:rPr>
              <w:t>Урок-лаборатория</w:t>
            </w:r>
          </w:p>
        </w:tc>
        <w:tc>
          <w:tcPr>
            <w:tcW w:w="4252" w:type="dxa"/>
            <w:tcBorders>
              <w:left w:val="single" w:sz="4" w:space="0" w:color="auto"/>
              <w:right w:val="single" w:sz="4" w:space="0" w:color="auto"/>
            </w:tcBorders>
          </w:tcPr>
          <w:p w:rsidR="004A082E" w:rsidRPr="0030016D" w:rsidRDefault="004A082E" w:rsidP="00E67D0A">
            <w:pPr>
              <w:pStyle w:val="a5"/>
              <w:rPr>
                <w:lang w:eastAsia="ru-RU"/>
              </w:rPr>
            </w:pPr>
            <w:r w:rsidRPr="0030016D">
              <w:t>Определяют понятия «палеонтология», «палеоботаника», «</w:t>
            </w:r>
            <w:proofErr w:type="spellStart"/>
            <w:r w:rsidRPr="0030016D">
              <w:t>риниофиты</w:t>
            </w:r>
            <w:proofErr w:type="spellEnd"/>
            <w:r w:rsidRPr="0030016D">
              <w:t xml:space="preserve">». </w:t>
            </w:r>
          </w:p>
        </w:tc>
        <w:tc>
          <w:tcPr>
            <w:tcW w:w="3827" w:type="dxa"/>
            <w:tcBorders>
              <w:left w:val="single" w:sz="4" w:space="0" w:color="auto"/>
              <w:right w:val="single" w:sz="4" w:space="0" w:color="auto"/>
            </w:tcBorders>
          </w:tcPr>
          <w:p w:rsidR="004A082E" w:rsidRPr="0030016D" w:rsidRDefault="004A082E" w:rsidP="00E67D0A">
            <w:pPr>
              <w:pStyle w:val="a5"/>
            </w:pPr>
          </w:p>
        </w:tc>
      </w:tr>
      <w:tr w:rsidR="004A082E" w:rsidRPr="0030016D" w:rsidTr="00F52EC8">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17</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F52EC8">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Основные этапы растительного мира</w:t>
            </w:r>
          </w:p>
        </w:tc>
        <w:tc>
          <w:tcPr>
            <w:tcW w:w="2268" w:type="dxa"/>
            <w:tcBorders>
              <w:left w:val="single" w:sz="4" w:space="0" w:color="auto"/>
              <w:right w:val="single" w:sz="4" w:space="0" w:color="auto"/>
            </w:tcBorders>
          </w:tcPr>
          <w:p w:rsidR="004A082E" w:rsidRPr="0030016D" w:rsidRDefault="004A082E" w:rsidP="00E67D0A">
            <w:pPr>
              <w:pStyle w:val="a5"/>
              <w:spacing w:line="264" w:lineRule="auto"/>
              <w:jc w:val="center"/>
              <w:rPr>
                <w:rFonts w:eastAsiaTheme="minorHAnsi"/>
                <w:lang w:eastAsia="en-US"/>
              </w:rPr>
            </w:pPr>
            <w:r w:rsidRPr="0030016D">
              <w:rPr>
                <w:rFonts w:eastAsiaTheme="minorHAnsi"/>
                <w:lang w:eastAsia="en-US"/>
              </w:rPr>
              <w:t>Урок – исследование</w:t>
            </w:r>
          </w:p>
        </w:tc>
        <w:tc>
          <w:tcPr>
            <w:tcW w:w="4252" w:type="dxa"/>
            <w:tcBorders>
              <w:left w:val="single" w:sz="4" w:space="0" w:color="auto"/>
              <w:right w:val="single" w:sz="4" w:space="0" w:color="auto"/>
            </w:tcBorders>
          </w:tcPr>
          <w:p w:rsidR="004A082E" w:rsidRPr="0030016D" w:rsidRDefault="004A082E" w:rsidP="00E67D0A">
            <w:pPr>
              <w:pStyle w:val="a5"/>
              <w:jc w:val="both"/>
              <w:rPr>
                <w:rFonts w:eastAsiaTheme="minorHAnsi"/>
                <w:lang w:eastAsia="en-US"/>
              </w:rPr>
            </w:pPr>
            <w:r w:rsidRPr="0030016D">
              <w:t>Характеризуют основные этапы развития растительного мира</w:t>
            </w:r>
          </w:p>
        </w:tc>
        <w:tc>
          <w:tcPr>
            <w:tcW w:w="3827" w:type="dxa"/>
            <w:tcBorders>
              <w:left w:val="single" w:sz="4" w:space="0" w:color="auto"/>
              <w:right w:val="single" w:sz="4" w:space="0" w:color="auto"/>
            </w:tcBorders>
          </w:tcPr>
          <w:p w:rsidR="004A082E" w:rsidRPr="0030016D" w:rsidRDefault="004A082E" w:rsidP="00E67D0A">
            <w:pPr>
              <w:pStyle w:val="a5"/>
              <w:jc w:val="both"/>
            </w:pPr>
          </w:p>
        </w:tc>
      </w:tr>
      <w:tr w:rsidR="004A082E" w:rsidRPr="0030016D" w:rsidTr="00F52EC8">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18</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F52EC8">
            <w:pPr>
              <w:spacing w:after="0" w:line="240" w:lineRule="auto"/>
              <w:ind w:left="-108"/>
              <w:jc w:val="center"/>
              <w:rPr>
                <w:rFonts w:ascii="Times New Roman" w:eastAsia="Times New Roman CYR" w:hAnsi="Times New Roman" w:cs="Times New Roman"/>
                <w:i/>
                <w:color w:val="000000"/>
                <w:spacing w:val="3"/>
                <w:sz w:val="24"/>
                <w:szCs w:val="24"/>
              </w:rPr>
            </w:pPr>
            <w:proofErr w:type="spellStart"/>
            <w:r w:rsidRPr="0030016D">
              <w:rPr>
                <w:rFonts w:ascii="Times New Roman" w:eastAsia="Times New Roman CYR" w:hAnsi="Times New Roman" w:cs="Times New Roman"/>
                <w:i/>
                <w:color w:val="000000"/>
                <w:spacing w:val="3"/>
                <w:sz w:val="24"/>
                <w:szCs w:val="24"/>
              </w:rPr>
              <w:t>К.р</w:t>
            </w:r>
            <w:proofErr w:type="spellEnd"/>
            <w:r w:rsidRPr="0030016D">
              <w:rPr>
                <w:rFonts w:ascii="Times New Roman" w:eastAsia="Times New Roman CYR" w:hAnsi="Times New Roman" w:cs="Times New Roman"/>
                <w:i/>
                <w:color w:val="000000"/>
                <w:spacing w:val="3"/>
                <w:sz w:val="24"/>
                <w:szCs w:val="24"/>
              </w:rPr>
              <w:t xml:space="preserve">. по </w:t>
            </w:r>
            <w:proofErr w:type="gramStart"/>
            <w:r w:rsidRPr="0030016D">
              <w:rPr>
                <w:rFonts w:ascii="Times New Roman" w:eastAsia="Times New Roman CYR" w:hAnsi="Times New Roman" w:cs="Times New Roman"/>
                <w:i/>
                <w:color w:val="000000"/>
                <w:spacing w:val="3"/>
                <w:sz w:val="24"/>
                <w:szCs w:val="24"/>
              </w:rPr>
              <w:t xml:space="preserve">теме: </w:t>
            </w:r>
            <w:r w:rsidRPr="0030016D">
              <w:rPr>
                <w:i/>
                <w:sz w:val="24"/>
                <w:szCs w:val="24"/>
              </w:rPr>
              <w:t xml:space="preserve"> «</w:t>
            </w:r>
            <w:proofErr w:type="gramEnd"/>
            <w:r w:rsidRPr="0030016D">
              <w:rPr>
                <w:rFonts w:ascii="Times New Roman" w:eastAsia="Times New Roman CYR" w:hAnsi="Times New Roman" w:cs="Times New Roman"/>
                <w:i/>
                <w:color w:val="000000"/>
                <w:spacing w:val="3"/>
                <w:sz w:val="24"/>
                <w:szCs w:val="24"/>
              </w:rPr>
              <w:t>Царство Растения»</w:t>
            </w:r>
          </w:p>
        </w:tc>
        <w:tc>
          <w:tcPr>
            <w:tcW w:w="2268" w:type="dxa"/>
            <w:tcBorders>
              <w:left w:val="single" w:sz="4" w:space="0" w:color="auto"/>
              <w:right w:val="single" w:sz="4" w:space="0" w:color="auto"/>
            </w:tcBorders>
          </w:tcPr>
          <w:p w:rsidR="004A082E" w:rsidRPr="0030016D" w:rsidRDefault="004A082E" w:rsidP="00E67D0A">
            <w:pPr>
              <w:pStyle w:val="a5"/>
              <w:spacing w:line="264" w:lineRule="auto"/>
              <w:jc w:val="center"/>
              <w:rPr>
                <w:rFonts w:eastAsiaTheme="minorHAnsi"/>
                <w:lang w:eastAsia="en-US"/>
              </w:rPr>
            </w:pPr>
            <w:r w:rsidRPr="0030016D">
              <w:rPr>
                <w:rFonts w:eastAsiaTheme="minorHAnsi"/>
                <w:lang w:eastAsia="en-US"/>
              </w:rPr>
              <w:t>Контрольно-обобщающий урок</w:t>
            </w:r>
          </w:p>
        </w:tc>
        <w:tc>
          <w:tcPr>
            <w:tcW w:w="4252" w:type="dxa"/>
            <w:tcBorders>
              <w:left w:val="single" w:sz="4" w:space="0" w:color="auto"/>
              <w:right w:val="single" w:sz="4" w:space="0" w:color="auto"/>
            </w:tcBorders>
          </w:tcPr>
          <w:p w:rsidR="004A082E" w:rsidRPr="0030016D" w:rsidRDefault="004A082E" w:rsidP="00E67D0A">
            <w:pPr>
              <w:pStyle w:val="a5"/>
              <w:jc w:val="both"/>
            </w:pPr>
            <w:r w:rsidRPr="0030016D">
              <w:t>Сравнивают представителей разных групп растений, делают выводы на основе сравнения. Оценивают с эстетической точки зрения представителей растительного мира.</w:t>
            </w:r>
          </w:p>
          <w:p w:rsidR="00F52EC8" w:rsidRPr="0030016D" w:rsidRDefault="00F52EC8" w:rsidP="00E67D0A">
            <w:pPr>
              <w:pStyle w:val="a5"/>
              <w:jc w:val="both"/>
              <w:rPr>
                <w:rFonts w:eastAsiaTheme="minorHAnsi"/>
                <w:lang w:eastAsia="en-US"/>
              </w:rPr>
            </w:pPr>
          </w:p>
        </w:tc>
        <w:tc>
          <w:tcPr>
            <w:tcW w:w="3827" w:type="dxa"/>
            <w:tcBorders>
              <w:left w:val="single" w:sz="4" w:space="0" w:color="auto"/>
              <w:right w:val="single" w:sz="4" w:space="0" w:color="auto"/>
            </w:tcBorders>
          </w:tcPr>
          <w:p w:rsidR="004A082E" w:rsidRPr="0030016D" w:rsidRDefault="004A082E" w:rsidP="00E67D0A">
            <w:pPr>
              <w:pStyle w:val="a5"/>
              <w:jc w:val="both"/>
            </w:pPr>
          </w:p>
        </w:tc>
      </w:tr>
      <w:tr w:rsidR="004A082E" w:rsidRPr="0030016D" w:rsidTr="00E67D0A">
        <w:trPr>
          <w:trHeight w:val="561"/>
        </w:trPr>
        <w:tc>
          <w:tcPr>
            <w:tcW w:w="15417" w:type="dxa"/>
            <w:gridSpan w:val="7"/>
            <w:tcBorders>
              <w:left w:val="single" w:sz="4" w:space="0" w:color="auto"/>
              <w:right w:val="single" w:sz="4" w:space="0" w:color="auto"/>
            </w:tcBorders>
          </w:tcPr>
          <w:p w:rsidR="004A082E" w:rsidRPr="0030016D" w:rsidRDefault="004A082E" w:rsidP="00E67D0A">
            <w:pPr>
              <w:pStyle w:val="a5"/>
              <w:jc w:val="center"/>
              <w:rPr>
                <w:rFonts w:eastAsiaTheme="minorHAnsi"/>
                <w:b/>
                <w:lang w:eastAsia="en-US"/>
              </w:rPr>
            </w:pPr>
            <w:r w:rsidRPr="0030016D">
              <w:rPr>
                <w:rFonts w:eastAsiaTheme="minorHAnsi"/>
                <w:b/>
                <w:lang w:eastAsia="en-US"/>
              </w:rPr>
              <w:t>Классификация покрытосеменных растений (12 часов)</w:t>
            </w:r>
          </w:p>
        </w:tc>
      </w:tr>
      <w:tr w:rsidR="004A082E" w:rsidRPr="0030016D" w:rsidTr="00F52EC8">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rPr>
                <w:rFonts w:ascii="Times New Roman" w:hAnsi="Times New Roman" w:cs="Times New Roman"/>
                <w:b/>
                <w:bCs/>
                <w:sz w:val="24"/>
                <w:szCs w:val="24"/>
              </w:rPr>
            </w:pPr>
            <w:r w:rsidRPr="0030016D">
              <w:rPr>
                <w:rFonts w:ascii="Times New Roman" w:hAnsi="Times New Roman" w:cs="Times New Roman"/>
                <w:b/>
                <w:bCs/>
                <w:sz w:val="24"/>
                <w:szCs w:val="24"/>
              </w:rPr>
              <w:t>19</w:t>
            </w:r>
          </w:p>
        </w:tc>
        <w:tc>
          <w:tcPr>
            <w:tcW w:w="850" w:type="dxa"/>
            <w:tcBorders>
              <w:top w:val="single" w:sz="4" w:space="0" w:color="auto"/>
              <w:left w:val="single" w:sz="4" w:space="0" w:color="auto"/>
              <w:bottom w:val="single" w:sz="4" w:space="0" w:color="auto"/>
              <w:right w:val="single" w:sz="4" w:space="0" w:color="auto"/>
            </w:tcBorders>
          </w:tcPr>
          <w:p w:rsidR="004A082E" w:rsidRPr="0030016D" w:rsidRDefault="004A082E" w:rsidP="00E67D0A">
            <w:pPr>
              <w:spacing w:after="0" w:line="240" w:lineRule="auto"/>
              <w:ind w:left="-108"/>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4A082E" w:rsidRPr="0030016D" w:rsidRDefault="004A082E" w:rsidP="00E67D0A">
            <w:pPr>
              <w:spacing w:after="0" w:line="240" w:lineRule="auto"/>
              <w:ind w:left="-108"/>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F52EC8">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Классификация покрытосеменных растений.</w:t>
            </w:r>
          </w:p>
          <w:p w:rsidR="00E67D0A" w:rsidRPr="0030016D" w:rsidRDefault="00E67D0A" w:rsidP="00F52EC8">
            <w:pPr>
              <w:spacing w:after="0" w:line="240" w:lineRule="auto"/>
              <w:ind w:left="-108"/>
              <w:jc w:val="center"/>
              <w:rPr>
                <w:rFonts w:ascii="Times New Roman" w:eastAsia="Times New Roman CYR" w:hAnsi="Times New Roman" w:cs="Times New Roman"/>
                <w:color w:val="000000"/>
                <w:spacing w:val="3"/>
                <w:sz w:val="24"/>
                <w:szCs w:val="24"/>
              </w:rPr>
            </w:pPr>
          </w:p>
        </w:tc>
        <w:tc>
          <w:tcPr>
            <w:tcW w:w="2268" w:type="dxa"/>
            <w:tcBorders>
              <w:left w:val="single" w:sz="4" w:space="0" w:color="auto"/>
              <w:right w:val="single" w:sz="4" w:space="0" w:color="auto"/>
            </w:tcBorders>
          </w:tcPr>
          <w:p w:rsidR="004A082E" w:rsidRPr="0030016D" w:rsidRDefault="004A082E" w:rsidP="00E67D0A">
            <w:pPr>
              <w:pStyle w:val="a5"/>
              <w:rPr>
                <w:rFonts w:eastAsiaTheme="minorHAnsi"/>
                <w:lang w:eastAsia="en-US"/>
              </w:rPr>
            </w:pPr>
            <w:r w:rsidRPr="0030016D">
              <w:rPr>
                <w:rFonts w:eastAsiaTheme="minorHAnsi"/>
                <w:lang w:eastAsia="en-US"/>
              </w:rPr>
              <w:t>Урок-лаборатория</w:t>
            </w:r>
          </w:p>
        </w:tc>
        <w:tc>
          <w:tcPr>
            <w:tcW w:w="4252" w:type="dxa"/>
            <w:tcBorders>
              <w:left w:val="single" w:sz="4" w:space="0" w:color="auto"/>
              <w:right w:val="single" w:sz="4" w:space="0" w:color="auto"/>
            </w:tcBorders>
          </w:tcPr>
          <w:p w:rsidR="004A082E" w:rsidRPr="0030016D" w:rsidRDefault="004A082E" w:rsidP="00E67D0A">
            <w:pPr>
              <w:pStyle w:val="a5"/>
              <w:rPr>
                <w:rFonts w:eastAsiaTheme="minorHAnsi"/>
                <w:lang w:eastAsia="en-US"/>
              </w:rPr>
            </w:pPr>
            <w:r w:rsidRPr="0030016D">
              <w:rPr>
                <w:rFonts w:eastAsiaTheme="minorHAnsi"/>
                <w:lang w:eastAsia="en-US"/>
              </w:rPr>
              <w:t xml:space="preserve">Изучают признаки классификации покрытосеменных растении </w:t>
            </w:r>
          </w:p>
        </w:tc>
        <w:tc>
          <w:tcPr>
            <w:tcW w:w="3827" w:type="dxa"/>
            <w:tcBorders>
              <w:left w:val="single" w:sz="4" w:space="0" w:color="auto"/>
              <w:right w:val="single" w:sz="4" w:space="0" w:color="auto"/>
            </w:tcBorders>
          </w:tcPr>
          <w:p w:rsidR="004A082E" w:rsidRPr="0030016D" w:rsidRDefault="004A082E" w:rsidP="00E67D0A">
            <w:pPr>
              <w:pStyle w:val="a5"/>
              <w:rPr>
                <w:rFonts w:eastAsiaTheme="minorHAnsi"/>
                <w:lang w:eastAsia="en-US"/>
              </w:rPr>
            </w:pPr>
          </w:p>
        </w:tc>
      </w:tr>
      <w:tr w:rsidR="004A082E" w:rsidRPr="0030016D" w:rsidTr="00F52EC8">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rPr>
                <w:rFonts w:ascii="Times New Roman" w:hAnsi="Times New Roman" w:cs="Times New Roman"/>
                <w:b/>
                <w:bCs/>
                <w:sz w:val="24"/>
                <w:szCs w:val="24"/>
              </w:rPr>
            </w:pPr>
            <w:r w:rsidRPr="0030016D">
              <w:rPr>
                <w:rFonts w:ascii="Times New Roman" w:hAnsi="Times New Roman" w:cs="Times New Roman"/>
                <w:b/>
                <w:bCs/>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4A082E" w:rsidRPr="0030016D" w:rsidRDefault="004A082E" w:rsidP="00E67D0A">
            <w:pPr>
              <w:spacing w:after="0" w:line="240" w:lineRule="auto"/>
              <w:ind w:left="-108"/>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4A082E" w:rsidRPr="0030016D" w:rsidRDefault="004A082E" w:rsidP="00E67D0A">
            <w:pPr>
              <w:spacing w:after="0" w:line="240" w:lineRule="auto"/>
              <w:ind w:left="-108"/>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F52EC8">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Отличительные признаки классов Двудольные и Однодольные</w:t>
            </w:r>
          </w:p>
        </w:tc>
        <w:tc>
          <w:tcPr>
            <w:tcW w:w="2268" w:type="dxa"/>
            <w:tcBorders>
              <w:left w:val="single" w:sz="4" w:space="0" w:color="auto"/>
              <w:right w:val="single" w:sz="4" w:space="0" w:color="auto"/>
            </w:tcBorders>
          </w:tcPr>
          <w:p w:rsidR="004A082E" w:rsidRPr="0030016D" w:rsidRDefault="004A082E" w:rsidP="00E67D0A">
            <w:pPr>
              <w:pStyle w:val="a5"/>
              <w:rPr>
                <w:rFonts w:eastAsiaTheme="minorHAnsi"/>
                <w:lang w:eastAsia="en-US"/>
              </w:rPr>
            </w:pPr>
            <w:r w:rsidRPr="0030016D">
              <w:rPr>
                <w:rFonts w:eastAsiaTheme="minorHAnsi"/>
                <w:lang w:eastAsia="en-US"/>
              </w:rPr>
              <w:t>Урок – исследование</w:t>
            </w:r>
          </w:p>
        </w:tc>
        <w:tc>
          <w:tcPr>
            <w:tcW w:w="4252" w:type="dxa"/>
            <w:tcBorders>
              <w:left w:val="single" w:sz="4" w:space="0" w:color="auto"/>
              <w:right w:val="single" w:sz="4" w:space="0" w:color="auto"/>
            </w:tcBorders>
          </w:tcPr>
          <w:p w:rsidR="004A082E" w:rsidRPr="0030016D" w:rsidRDefault="004A082E" w:rsidP="00E67D0A">
            <w:pPr>
              <w:pStyle w:val="a5"/>
              <w:rPr>
                <w:rFonts w:eastAsiaTheme="minorHAnsi"/>
                <w:lang w:eastAsia="en-US"/>
              </w:rPr>
            </w:pPr>
            <w:r w:rsidRPr="0030016D">
              <w:t>Выделяют признаки, характерные для двудольных и однодольных растений</w:t>
            </w:r>
          </w:p>
        </w:tc>
        <w:tc>
          <w:tcPr>
            <w:tcW w:w="3827" w:type="dxa"/>
            <w:tcBorders>
              <w:left w:val="single" w:sz="4" w:space="0" w:color="auto"/>
              <w:right w:val="single" w:sz="4" w:space="0" w:color="auto"/>
            </w:tcBorders>
          </w:tcPr>
          <w:p w:rsidR="004A082E" w:rsidRPr="0030016D" w:rsidRDefault="004A082E" w:rsidP="00E67D0A">
            <w:pPr>
              <w:pStyle w:val="a5"/>
            </w:pPr>
          </w:p>
        </w:tc>
      </w:tr>
      <w:tr w:rsidR="004A082E" w:rsidRPr="0030016D" w:rsidTr="00F52EC8">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rPr>
                <w:rFonts w:ascii="Times New Roman" w:hAnsi="Times New Roman" w:cs="Times New Roman"/>
                <w:b/>
                <w:bCs/>
                <w:sz w:val="24"/>
                <w:szCs w:val="24"/>
              </w:rPr>
            </w:pPr>
            <w:r w:rsidRPr="0030016D">
              <w:rPr>
                <w:rFonts w:ascii="Times New Roman" w:hAnsi="Times New Roman" w:cs="Times New Roman"/>
                <w:b/>
                <w:bCs/>
                <w:sz w:val="24"/>
                <w:szCs w:val="24"/>
              </w:rPr>
              <w:t>21</w:t>
            </w:r>
          </w:p>
        </w:tc>
        <w:tc>
          <w:tcPr>
            <w:tcW w:w="850" w:type="dxa"/>
            <w:tcBorders>
              <w:top w:val="single" w:sz="4" w:space="0" w:color="auto"/>
              <w:left w:val="single" w:sz="4" w:space="0" w:color="auto"/>
              <w:bottom w:val="single" w:sz="4" w:space="0" w:color="auto"/>
              <w:right w:val="single" w:sz="4" w:space="0" w:color="auto"/>
            </w:tcBorders>
          </w:tcPr>
          <w:p w:rsidR="004A082E" w:rsidRPr="0030016D" w:rsidRDefault="004A082E" w:rsidP="00E67D0A">
            <w:pPr>
              <w:spacing w:after="0" w:line="240" w:lineRule="auto"/>
              <w:ind w:left="-108"/>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4A082E" w:rsidRPr="0030016D" w:rsidRDefault="004A082E" w:rsidP="00E67D0A">
            <w:pPr>
              <w:spacing w:after="0" w:line="240" w:lineRule="auto"/>
              <w:ind w:left="-108"/>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F52EC8">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 xml:space="preserve">Класс Двудольные. Семейство </w:t>
            </w:r>
            <w:r w:rsidRPr="0030016D">
              <w:rPr>
                <w:rFonts w:ascii="Times New Roman" w:eastAsia="Times New Roman CYR" w:hAnsi="Times New Roman" w:cs="Times New Roman"/>
                <w:color w:val="000000"/>
                <w:spacing w:val="3"/>
                <w:sz w:val="24"/>
                <w:szCs w:val="24"/>
              </w:rPr>
              <w:lastRenderedPageBreak/>
              <w:t>Крестоцветные (Капустные)</w:t>
            </w:r>
          </w:p>
        </w:tc>
        <w:tc>
          <w:tcPr>
            <w:tcW w:w="2268" w:type="dxa"/>
            <w:tcBorders>
              <w:left w:val="single" w:sz="4" w:space="0" w:color="auto"/>
              <w:right w:val="single" w:sz="4" w:space="0" w:color="auto"/>
            </w:tcBorders>
          </w:tcPr>
          <w:p w:rsidR="004A082E" w:rsidRPr="0030016D" w:rsidRDefault="004A082E" w:rsidP="00E67D0A">
            <w:pPr>
              <w:pStyle w:val="a5"/>
              <w:rPr>
                <w:rFonts w:eastAsiaTheme="minorHAnsi"/>
                <w:lang w:eastAsia="en-US"/>
              </w:rPr>
            </w:pPr>
            <w:r w:rsidRPr="0030016D">
              <w:rPr>
                <w:rFonts w:eastAsiaTheme="minorHAnsi"/>
                <w:lang w:eastAsia="en-US"/>
              </w:rPr>
              <w:lastRenderedPageBreak/>
              <w:t>Урок – практикум</w:t>
            </w:r>
          </w:p>
        </w:tc>
        <w:tc>
          <w:tcPr>
            <w:tcW w:w="4252" w:type="dxa"/>
            <w:tcBorders>
              <w:left w:val="single" w:sz="4" w:space="0" w:color="auto"/>
              <w:right w:val="single" w:sz="4" w:space="0" w:color="auto"/>
            </w:tcBorders>
          </w:tcPr>
          <w:p w:rsidR="004A082E" w:rsidRPr="0030016D" w:rsidRDefault="004A082E" w:rsidP="00E67D0A">
            <w:pPr>
              <w:spacing w:after="0" w:line="240" w:lineRule="auto"/>
              <w:rPr>
                <w:rFonts w:ascii="Times New Roman" w:hAnsi="Times New Roman" w:cs="Times New Roman"/>
                <w:sz w:val="24"/>
                <w:szCs w:val="24"/>
              </w:rPr>
            </w:pPr>
            <w:r w:rsidRPr="0030016D">
              <w:rPr>
                <w:rFonts w:ascii="Times New Roman" w:hAnsi="Times New Roman" w:cs="Times New Roman"/>
                <w:sz w:val="24"/>
                <w:szCs w:val="24"/>
              </w:rPr>
              <w:t xml:space="preserve">Выделяют основные особенности растений семейства Крестоцветные. </w:t>
            </w:r>
            <w:r w:rsidRPr="0030016D">
              <w:rPr>
                <w:rFonts w:ascii="Times New Roman" w:hAnsi="Times New Roman" w:cs="Times New Roman"/>
                <w:sz w:val="24"/>
                <w:szCs w:val="24"/>
              </w:rPr>
              <w:lastRenderedPageBreak/>
              <w:t>Знакомятся с определительными карточками</w:t>
            </w:r>
          </w:p>
        </w:tc>
        <w:tc>
          <w:tcPr>
            <w:tcW w:w="3827" w:type="dxa"/>
            <w:tcBorders>
              <w:left w:val="single" w:sz="4" w:space="0" w:color="auto"/>
              <w:right w:val="single" w:sz="4" w:space="0" w:color="auto"/>
            </w:tcBorders>
          </w:tcPr>
          <w:p w:rsidR="004A082E" w:rsidRPr="0030016D" w:rsidRDefault="004A082E" w:rsidP="00E67D0A">
            <w:pPr>
              <w:spacing w:after="0" w:line="240" w:lineRule="auto"/>
              <w:rPr>
                <w:rFonts w:ascii="Times New Roman" w:hAnsi="Times New Roman" w:cs="Times New Roman"/>
                <w:sz w:val="24"/>
                <w:szCs w:val="24"/>
              </w:rPr>
            </w:pPr>
          </w:p>
        </w:tc>
      </w:tr>
      <w:tr w:rsidR="004A082E" w:rsidRPr="0030016D" w:rsidTr="00F52EC8">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rPr>
                <w:rFonts w:ascii="Times New Roman" w:hAnsi="Times New Roman" w:cs="Times New Roman"/>
                <w:b/>
                <w:bCs/>
                <w:sz w:val="24"/>
                <w:szCs w:val="24"/>
              </w:rPr>
            </w:pPr>
            <w:r w:rsidRPr="0030016D">
              <w:rPr>
                <w:rFonts w:ascii="Times New Roman" w:hAnsi="Times New Roman" w:cs="Times New Roman"/>
                <w:b/>
                <w:bCs/>
                <w:sz w:val="24"/>
                <w:szCs w:val="24"/>
              </w:rPr>
              <w:t>22</w:t>
            </w:r>
          </w:p>
        </w:tc>
        <w:tc>
          <w:tcPr>
            <w:tcW w:w="850" w:type="dxa"/>
            <w:tcBorders>
              <w:top w:val="single" w:sz="4" w:space="0" w:color="auto"/>
              <w:left w:val="single" w:sz="4" w:space="0" w:color="auto"/>
              <w:bottom w:val="single" w:sz="4" w:space="0" w:color="auto"/>
              <w:right w:val="single" w:sz="4" w:space="0" w:color="auto"/>
            </w:tcBorders>
          </w:tcPr>
          <w:p w:rsidR="004A082E" w:rsidRPr="0030016D" w:rsidRDefault="004A082E" w:rsidP="00E67D0A">
            <w:pPr>
              <w:spacing w:after="0" w:line="240" w:lineRule="auto"/>
              <w:ind w:left="-108"/>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4A082E" w:rsidRPr="0030016D" w:rsidRDefault="004A082E" w:rsidP="00E67D0A">
            <w:pPr>
              <w:spacing w:after="0" w:line="240" w:lineRule="auto"/>
              <w:ind w:left="-108"/>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F52EC8">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Класс Двудольные. Семейство Розоцветные.</w:t>
            </w:r>
          </w:p>
        </w:tc>
        <w:tc>
          <w:tcPr>
            <w:tcW w:w="2268" w:type="dxa"/>
            <w:tcBorders>
              <w:left w:val="single" w:sz="4" w:space="0" w:color="auto"/>
              <w:right w:val="single" w:sz="4" w:space="0" w:color="auto"/>
            </w:tcBorders>
          </w:tcPr>
          <w:p w:rsidR="004A082E" w:rsidRPr="0030016D" w:rsidRDefault="004A082E" w:rsidP="00E67D0A">
            <w:pPr>
              <w:pStyle w:val="a5"/>
              <w:rPr>
                <w:rFonts w:eastAsiaTheme="minorHAnsi"/>
                <w:lang w:eastAsia="en-US"/>
              </w:rPr>
            </w:pPr>
            <w:r w:rsidRPr="0030016D">
              <w:rPr>
                <w:rFonts w:eastAsiaTheme="minorHAnsi"/>
                <w:lang w:eastAsia="en-US"/>
              </w:rPr>
              <w:t>Урок-лаборатория</w:t>
            </w:r>
          </w:p>
        </w:tc>
        <w:tc>
          <w:tcPr>
            <w:tcW w:w="4252" w:type="dxa"/>
            <w:tcBorders>
              <w:left w:val="single" w:sz="4" w:space="0" w:color="auto"/>
              <w:right w:val="single" w:sz="4" w:space="0" w:color="auto"/>
            </w:tcBorders>
          </w:tcPr>
          <w:p w:rsidR="004A082E" w:rsidRPr="0030016D" w:rsidRDefault="004A082E" w:rsidP="00E67D0A">
            <w:pPr>
              <w:spacing w:after="0" w:line="240" w:lineRule="auto"/>
              <w:rPr>
                <w:rFonts w:ascii="Times New Roman" w:hAnsi="Times New Roman" w:cs="Times New Roman"/>
                <w:sz w:val="24"/>
                <w:szCs w:val="24"/>
              </w:rPr>
            </w:pPr>
            <w:r w:rsidRPr="0030016D">
              <w:rPr>
                <w:rFonts w:ascii="Times New Roman" w:hAnsi="Times New Roman" w:cs="Times New Roman"/>
                <w:sz w:val="24"/>
                <w:szCs w:val="24"/>
              </w:rPr>
              <w:t>Выделяют основные особенности растений семейства Розоцветные. Знакомятся с определительными карточками</w:t>
            </w:r>
          </w:p>
        </w:tc>
        <w:tc>
          <w:tcPr>
            <w:tcW w:w="3827" w:type="dxa"/>
            <w:tcBorders>
              <w:left w:val="single" w:sz="4" w:space="0" w:color="auto"/>
              <w:right w:val="single" w:sz="4" w:space="0" w:color="auto"/>
            </w:tcBorders>
          </w:tcPr>
          <w:p w:rsidR="004A082E" w:rsidRPr="0030016D" w:rsidRDefault="004A082E" w:rsidP="00E67D0A">
            <w:pPr>
              <w:spacing w:after="0" w:line="240" w:lineRule="auto"/>
              <w:rPr>
                <w:rFonts w:ascii="Times New Roman" w:hAnsi="Times New Roman" w:cs="Times New Roman"/>
                <w:sz w:val="24"/>
                <w:szCs w:val="24"/>
              </w:rPr>
            </w:pPr>
          </w:p>
        </w:tc>
      </w:tr>
      <w:tr w:rsidR="004A082E" w:rsidRPr="0030016D" w:rsidTr="00F52EC8">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rPr>
                <w:rFonts w:ascii="Times New Roman" w:hAnsi="Times New Roman" w:cs="Times New Roman"/>
                <w:b/>
                <w:bCs/>
                <w:sz w:val="24"/>
                <w:szCs w:val="24"/>
              </w:rPr>
            </w:pPr>
            <w:r w:rsidRPr="0030016D">
              <w:rPr>
                <w:rFonts w:ascii="Times New Roman" w:hAnsi="Times New Roman" w:cs="Times New Roman"/>
                <w:b/>
                <w:bCs/>
                <w:sz w:val="24"/>
                <w:szCs w:val="24"/>
              </w:rPr>
              <w:t>23</w:t>
            </w:r>
          </w:p>
        </w:tc>
        <w:tc>
          <w:tcPr>
            <w:tcW w:w="850" w:type="dxa"/>
            <w:tcBorders>
              <w:top w:val="single" w:sz="4" w:space="0" w:color="auto"/>
              <w:left w:val="single" w:sz="4" w:space="0" w:color="auto"/>
              <w:bottom w:val="single" w:sz="4" w:space="0" w:color="auto"/>
              <w:right w:val="single" w:sz="4" w:space="0" w:color="auto"/>
            </w:tcBorders>
          </w:tcPr>
          <w:p w:rsidR="004A082E" w:rsidRPr="0030016D" w:rsidRDefault="004A082E" w:rsidP="00E67D0A">
            <w:pPr>
              <w:spacing w:after="0" w:line="240" w:lineRule="auto"/>
              <w:ind w:left="-108"/>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4A082E" w:rsidRPr="0030016D" w:rsidRDefault="004A082E" w:rsidP="00E67D0A">
            <w:pPr>
              <w:spacing w:after="0" w:line="240" w:lineRule="auto"/>
              <w:ind w:left="-108"/>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F52EC8">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Класс Двудольные. Семейства Пасленовые</w:t>
            </w:r>
          </w:p>
        </w:tc>
        <w:tc>
          <w:tcPr>
            <w:tcW w:w="2268" w:type="dxa"/>
            <w:tcBorders>
              <w:left w:val="single" w:sz="4" w:space="0" w:color="auto"/>
              <w:right w:val="single" w:sz="4" w:space="0" w:color="auto"/>
            </w:tcBorders>
          </w:tcPr>
          <w:p w:rsidR="004A082E" w:rsidRPr="0030016D" w:rsidRDefault="004A082E" w:rsidP="00E67D0A">
            <w:pPr>
              <w:pStyle w:val="a5"/>
              <w:rPr>
                <w:rFonts w:eastAsiaTheme="minorHAnsi"/>
                <w:lang w:eastAsia="en-US"/>
              </w:rPr>
            </w:pPr>
            <w:r w:rsidRPr="0030016D">
              <w:rPr>
                <w:rFonts w:eastAsiaTheme="minorHAnsi"/>
                <w:lang w:eastAsia="en-US"/>
              </w:rPr>
              <w:t>Урок – исследование</w:t>
            </w:r>
          </w:p>
        </w:tc>
        <w:tc>
          <w:tcPr>
            <w:tcW w:w="4252" w:type="dxa"/>
            <w:tcBorders>
              <w:left w:val="single" w:sz="4" w:space="0" w:color="auto"/>
              <w:right w:val="single" w:sz="4" w:space="0" w:color="auto"/>
            </w:tcBorders>
          </w:tcPr>
          <w:p w:rsidR="004A082E" w:rsidRPr="0030016D" w:rsidRDefault="004A082E" w:rsidP="00E67D0A">
            <w:pPr>
              <w:spacing w:after="0" w:line="240" w:lineRule="auto"/>
              <w:rPr>
                <w:sz w:val="24"/>
                <w:szCs w:val="24"/>
              </w:rPr>
            </w:pPr>
            <w:r w:rsidRPr="0030016D">
              <w:rPr>
                <w:rFonts w:ascii="Times New Roman" w:hAnsi="Times New Roman" w:cs="Times New Roman"/>
                <w:sz w:val="24"/>
                <w:szCs w:val="24"/>
              </w:rPr>
              <w:t>Выделяют основные особенности растений семейства Пасленовые. Определяют растения по карточкам</w:t>
            </w:r>
          </w:p>
        </w:tc>
        <w:tc>
          <w:tcPr>
            <w:tcW w:w="3827" w:type="dxa"/>
            <w:tcBorders>
              <w:left w:val="single" w:sz="4" w:space="0" w:color="auto"/>
              <w:right w:val="single" w:sz="4" w:space="0" w:color="auto"/>
            </w:tcBorders>
          </w:tcPr>
          <w:p w:rsidR="004A082E" w:rsidRPr="0030016D" w:rsidRDefault="004A082E" w:rsidP="00E67D0A">
            <w:pPr>
              <w:spacing w:after="0" w:line="240" w:lineRule="auto"/>
              <w:rPr>
                <w:rFonts w:ascii="Times New Roman" w:hAnsi="Times New Roman" w:cs="Times New Roman"/>
                <w:sz w:val="24"/>
                <w:szCs w:val="24"/>
              </w:rPr>
            </w:pPr>
          </w:p>
        </w:tc>
      </w:tr>
      <w:tr w:rsidR="004A082E" w:rsidRPr="0030016D" w:rsidTr="00F52EC8">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rPr>
                <w:rFonts w:ascii="Times New Roman" w:hAnsi="Times New Roman" w:cs="Times New Roman"/>
                <w:b/>
                <w:bCs/>
                <w:sz w:val="24"/>
                <w:szCs w:val="24"/>
              </w:rPr>
            </w:pPr>
            <w:r w:rsidRPr="0030016D">
              <w:rPr>
                <w:rFonts w:ascii="Times New Roman" w:hAnsi="Times New Roman" w:cs="Times New Roman"/>
                <w:b/>
                <w:bCs/>
                <w:sz w:val="24"/>
                <w:szCs w:val="24"/>
              </w:rPr>
              <w:t>24</w:t>
            </w:r>
          </w:p>
        </w:tc>
        <w:tc>
          <w:tcPr>
            <w:tcW w:w="850" w:type="dxa"/>
            <w:tcBorders>
              <w:top w:val="single" w:sz="4" w:space="0" w:color="auto"/>
              <w:left w:val="single" w:sz="4" w:space="0" w:color="auto"/>
              <w:bottom w:val="single" w:sz="4" w:space="0" w:color="auto"/>
              <w:right w:val="single" w:sz="4" w:space="0" w:color="auto"/>
            </w:tcBorders>
          </w:tcPr>
          <w:p w:rsidR="004A082E" w:rsidRPr="0030016D" w:rsidRDefault="004A082E" w:rsidP="00E67D0A">
            <w:pPr>
              <w:spacing w:after="0" w:line="240" w:lineRule="auto"/>
              <w:ind w:left="-108"/>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4A082E" w:rsidRPr="0030016D" w:rsidRDefault="004A082E" w:rsidP="00E67D0A">
            <w:pPr>
              <w:spacing w:after="0" w:line="240" w:lineRule="auto"/>
              <w:ind w:left="-108"/>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F52EC8">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Класс Двудольные. Мотыльковые (Бобовые).</w:t>
            </w:r>
          </w:p>
        </w:tc>
        <w:tc>
          <w:tcPr>
            <w:tcW w:w="2268" w:type="dxa"/>
            <w:tcBorders>
              <w:left w:val="single" w:sz="4" w:space="0" w:color="auto"/>
              <w:right w:val="single" w:sz="4" w:space="0" w:color="auto"/>
            </w:tcBorders>
          </w:tcPr>
          <w:p w:rsidR="004A082E" w:rsidRPr="0030016D" w:rsidRDefault="004A082E" w:rsidP="00E67D0A">
            <w:pPr>
              <w:pStyle w:val="a5"/>
              <w:rPr>
                <w:rFonts w:eastAsiaTheme="minorHAnsi"/>
                <w:lang w:eastAsia="en-US"/>
              </w:rPr>
            </w:pPr>
            <w:r w:rsidRPr="0030016D">
              <w:rPr>
                <w:rFonts w:eastAsiaTheme="minorHAnsi"/>
                <w:lang w:eastAsia="en-US"/>
              </w:rPr>
              <w:t>Урок – практикум</w:t>
            </w:r>
          </w:p>
        </w:tc>
        <w:tc>
          <w:tcPr>
            <w:tcW w:w="4252" w:type="dxa"/>
            <w:tcBorders>
              <w:left w:val="single" w:sz="4" w:space="0" w:color="auto"/>
              <w:right w:val="single" w:sz="4" w:space="0" w:color="auto"/>
            </w:tcBorders>
          </w:tcPr>
          <w:p w:rsidR="004A082E" w:rsidRPr="0030016D" w:rsidRDefault="004A082E" w:rsidP="00E67D0A">
            <w:pPr>
              <w:spacing w:after="0" w:line="240" w:lineRule="auto"/>
              <w:rPr>
                <w:sz w:val="24"/>
                <w:szCs w:val="24"/>
              </w:rPr>
            </w:pPr>
            <w:r w:rsidRPr="0030016D">
              <w:rPr>
                <w:rFonts w:ascii="Times New Roman" w:hAnsi="Times New Roman" w:cs="Times New Roman"/>
                <w:sz w:val="24"/>
                <w:szCs w:val="24"/>
              </w:rPr>
              <w:t xml:space="preserve">Выделяют основные особенности растений </w:t>
            </w:r>
            <w:proofErr w:type="gramStart"/>
            <w:r w:rsidRPr="0030016D">
              <w:rPr>
                <w:rFonts w:ascii="Times New Roman" w:hAnsi="Times New Roman" w:cs="Times New Roman"/>
                <w:sz w:val="24"/>
                <w:szCs w:val="24"/>
              </w:rPr>
              <w:t>семейства  Бобовые</w:t>
            </w:r>
            <w:proofErr w:type="gramEnd"/>
            <w:r w:rsidRPr="0030016D">
              <w:rPr>
                <w:rFonts w:ascii="Times New Roman" w:hAnsi="Times New Roman" w:cs="Times New Roman"/>
                <w:sz w:val="24"/>
                <w:szCs w:val="24"/>
              </w:rPr>
              <w:t xml:space="preserve">. Определяют растения по карточкам. </w:t>
            </w:r>
          </w:p>
        </w:tc>
        <w:tc>
          <w:tcPr>
            <w:tcW w:w="3827" w:type="dxa"/>
            <w:tcBorders>
              <w:left w:val="single" w:sz="4" w:space="0" w:color="auto"/>
              <w:right w:val="single" w:sz="4" w:space="0" w:color="auto"/>
            </w:tcBorders>
          </w:tcPr>
          <w:p w:rsidR="004A082E" w:rsidRPr="0030016D" w:rsidRDefault="004A082E" w:rsidP="00E67D0A">
            <w:pPr>
              <w:spacing w:after="0" w:line="240" w:lineRule="auto"/>
              <w:rPr>
                <w:rFonts w:ascii="Times New Roman" w:hAnsi="Times New Roman" w:cs="Times New Roman"/>
                <w:sz w:val="24"/>
                <w:szCs w:val="24"/>
              </w:rPr>
            </w:pPr>
          </w:p>
        </w:tc>
      </w:tr>
      <w:tr w:rsidR="004A082E" w:rsidRPr="0030016D" w:rsidTr="00F52EC8">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rPr>
                <w:rFonts w:ascii="Times New Roman" w:hAnsi="Times New Roman" w:cs="Times New Roman"/>
                <w:b/>
                <w:bCs/>
                <w:sz w:val="24"/>
                <w:szCs w:val="24"/>
              </w:rPr>
            </w:pPr>
            <w:r w:rsidRPr="0030016D">
              <w:rPr>
                <w:rFonts w:ascii="Times New Roman" w:hAnsi="Times New Roman" w:cs="Times New Roman"/>
                <w:b/>
                <w:bCs/>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4A082E" w:rsidRPr="0030016D" w:rsidRDefault="004A082E" w:rsidP="00E67D0A">
            <w:pPr>
              <w:spacing w:after="0" w:line="240" w:lineRule="auto"/>
              <w:ind w:left="-108"/>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4A082E" w:rsidRPr="0030016D" w:rsidRDefault="004A082E" w:rsidP="00E67D0A">
            <w:pPr>
              <w:spacing w:after="0" w:line="240" w:lineRule="auto"/>
              <w:ind w:left="-108"/>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F52EC8">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Класс Двудольные. Семейство Сложноцветные (Астровые).</w:t>
            </w:r>
          </w:p>
        </w:tc>
        <w:tc>
          <w:tcPr>
            <w:tcW w:w="2268" w:type="dxa"/>
            <w:tcBorders>
              <w:left w:val="single" w:sz="4" w:space="0" w:color="auto"/>
              <w:right w:val="single" w:sz="4" w:space="0" w:color="auto"/>
            </w:tcBorders>
          </w:tcPr>
          <w:p w:rsidR="004A082E" w:rsidRPr="0030016D" w:rsidRDefault="004A082E" w:rsidP="00E67D0A">
            <w:pPr>
              <w:pStyle w:val="a5"/>
              <w:rPr>
                <w:rFonts w:eastAsiaTheme="minorHAnsi"/>
                <w:lang w:eastAsia="en-US"/>
              </w:rPr>
            </w:pPr>
            <w:r w:rsidRPr="0030016D">
              <w:rPr>
                <w:rFonts w:eastAsiaTheme="minorHAnsi"/>
                <w:lang w:eastAsia="en-US"/>
              </w:rPr>
              <w:t>Урок-лаборатория</w:t>
            </w:r>
          </w:p>
        </w:tc>
        <w:tc>
          <w:tcPr>
            <w:tcW w:w="4252" w:type="dxa"/>
            <w:tcBorders>
              <w:left w:val="single" w:sz="4" w:space="0" w:color="auto"/>
              <w:right w:val="single" w:sz="4" w:space="0" w:color="auto"/>
            </w:tcBorders>
          </w:tcPr>
          <w:p w:rsidR="004A082E" w:rsidRPr="0030016D" w:rsidRDefault="004A082E" w:rsidP="00E67D0A">
            <w:pPr>
              <w:spacing w:after="0" w:line="240" w:lineRule="auto"/>
              <w:rPr>
                <w:sz w:val="24"/>
                <w:szCs w:val="24"/>
              </w:rPr>
            </w:pPr>
            <w:r w:rsidRPr="0030016D">
              <w:rPr>
                <w:rFonts w:ascii="Times New Roman" w:hAnsi="Times New Roman" w:cs="Times New Roman"/>
                <w:sz w:val="24"/>
                <w:szCs w:val="24"/>
              </w:rPr>
              <w:t>Выделяют основные особенности растений семейства Сложноцветные. Определяют растения по карточкам</w:t>
            </w:r>
          </w:p>
        </w:tc>
        <w:tc>
          <w:tcPr>
            <w:tcW w:w="3827" w:type="dxa"/>
            <w:tcBorders>
              <w:left w:val="single" w:sz="4" w:space="0" w:color="auto"/>
              <w:right w:val="single" w:sz="4" w:space="0" w:color="auto"/>
            </w:tcBorders>
          </w:tcPr>
          <w:p w:rsidR="004A082E" w:rsidRPr="0030016D" w:rsidRDefault="004A082E" w:rsidP="00E67D0A">
            <w:pPr>
              <w:spacing w:after="0" w:line="240" w:lineRule="auto"/>
              <w:rPr>
                <w:rFonts w:ascii="Times New Roman" w:hAnsi="Times New Roman" w:cs="Times New Roman"/>
                <w:sz w:val="24"/>
                <w:szCs w:val="24"/>
              </w:rPr>
            </w:pPr>
          </w:p>
        </w:tc>
      </w:tr>
      <w:tr w:rsidR="004A082E" w:rsidRPr="0030016D" w:rsidTr="00F52EC8">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rPr>
                <w:rFonts w:ascii="Times New Roman" w:hAnsi="Times New Roman" w:cs="Times New Roman"/>
                <w:b/>
                <w:bCs/>
                <w:sz w:val="24"/>
                <w:szCs w:val="24"/>
              </w:rPr>
            </w:pPr>
            <w:r w:rsidRPr="0030016D">
              <w:rPr>
                <w:rFonts w:ascii="Times New Roman" w:hAnsi="Times New Roman" w:cs="Times New Roman"/>
                <w:b/>
                <w:bCs/>
                <w:sz w:val="24"/>
                <w:szCs w:val="24"/>
              </w:rPr>
              <w:t>26</w:t>
            </w:r>
          </w:p>
        </w:tc>
        <w:tc>
          <w:tcPr>
            <w:tcW w:w="850" w:type="dxa"/>
            <w:tcBorders>
              <w:top w:val="single" w:sz="4" w:space="0" w:color="auto"/>
              <w:left w:val="single" w:sz="4" w:space="0" w:color="auto"/>
              <w:bottom w:val="single" w:sz="4" w:space="0" w:color="auto"/>
              <w:right w:val="single" w:sz="4" w:space="0" w:color="auto"/>
            </w:tcBorders>
          </w:tcPr>
          <w:p w:rsidR="004A082E" w:rsidRPr="0030016D" w:rsidRDefault="004A082E" w:rsidP="00E67D0A">
            <w:pPr>
              <w:spacing w:after="0" w:line="240" w:lineRule="auto"/>
              <w:ind w:left="-108"/>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4A082E" w:rsidRPr="0030016D" w:rsidRDefault="004A082E" w:rsidP="00E67D0A">
            <w:pPr>
              <w:spacing w:after="0" w:line="240" w:lineRule="auto"/>
              <w:ind w:left="-108"/>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F52EC8">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Класс Однодольные. Семейство Лилейные</w:t>
            </w:r>
          </w:p>
        </w:tc>
        <w:tc>
          <w:tcPr>
            <w:tcW w:w="2268" w:type="dxa"/>
            <w:tcBorders>
              <w:left w:val="single" w:sz="4" w:space="0" w:color="auto"/>
              <w:right w:val="single" w:sz="4" w:space="0" w:color="auto"/>
            </w:tcBorders>
          </w:tcPr>
          <w:p w:rsidR="004A082E" w:rsidRPr="0030016D" w:rsidRDefault="004A082E" w:rsidP="00E67D0A">
            <w:pPr>
              <w:pStyle w:val="a5"/>
              <w:rPr>
                <w:rFonts w:eastAsiaTheme="minorHAnsi"/>
                <w:lang w:eastAsia="en-US"/>
              </w:rPr>
            </w:pPr>
            <w:r w:rsidRPr="0030016D">
              <w:rPr>
                <w:rFonts w:eastAsiaTheme="minorHAnsi"/>
                <w:lang w:eastAsia="en-US"/>
              </w:rPr>
              <w:t>Урок – исследование</w:t>
            </w:r>
          </w:p>
        </w:tc>
        <w:tc>
          <w:tcPr>
            <w:tcW w:w="4252" w:type="dxa"/>
            <w:tcBorders>
              <w:left w:val="single" w:sz="4" w:space="0" w:color="auto"/>
              <w:right w:val="single" w:sz="4" w:space="0" w:color="auto"/>
            </w:tcBorders>
          </w:tcPr>
          <w:p w:rsidR="004A082E" w:rsidRPr="0030016D" w:rsidRDefault="004A082E" w:rsidP="00E67D0A">
            <w:pPr>
              <w:spacing w:after="0" w:line="240" w:lineRule="auto"/>
              <w:rPr>
                <w:sz w:val="24"/>
                <w:szCs w:val="24"/>
              </w:rPr>
            </w:pPr>
            <w:r w:rsidRPr="0030016D">
              <w:rPr>
                <w:rFonts w:ascii="Times New Roman" w:hAnsi="Times New Roman" w:cs="Times New Roman"/>
                <w:sz w:val="24"/>
                <w:szCs w:val="24"/>
              </w:rPr>
              <w:t>Выделяют основные особенности растений семейства Злаковые. Определяют растения по карточкам. Выполняют лабораторную работу, сотрудничают друг с другом при обсуждении результатов</w:t>
            </w:r>
          </w:p>
        </w:tc>
        <w:tc>
          <w:tcPr>
            <w:tcW w:w="3827" w:type="dxa"/>
            <w:tcBorders>
              <w:left w:val="single" w:sz="4" w:space="0" w:color="auto"/>
              <w:right w:val="single" w:sz="4" w:space="0" w:color="auto"/>
            </w:tcBorders>
          </w:tcPr>
          <w:p w:rsidR="004A082E" w:rsidRPr="0030016D" w:rsidRDefault="004A082E" w:rsidP="00E67D0A">
            <w:pPr>
              <w:spacing w:after="0" w:line="240" w:lineRule="auto"/>
              <w:rPr>
                <w:rFonts w:ascii="Times New Roman" w:hAnsi="Times New Roman" w:cs="Times New Roman"/>
                <w:sz w:val="24"/>
                <w:szCs w:val="24"/>
              </w:rPr>
            </w:pPr>
          </w:p>
        </w:tc>
      </w:tr>
      <w:tr w:rsidR="004A082E" w:rsidRPr="0030016D" w:rsidTr="00F52EC8">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rPr>
                <w:rFonts w:ascii="Times New Roman" w:hAnsi="Times New Roman" w:cs="Times New Roman"/>
                <w:b/>
                <w:bCs/>
                <w:sz w:val="24"/>
                <w:szCs w:val="24"/>
              </w:rPr>
            </w:pPr>
            <w:r w:rsidRPr="0030016D">
              <w:rPr>
                <w:rFonts w:ascii="Times New Roman" w:hAnsi="Times New Roman" w:cs="Times New Roman"/>
                <w:b/>
                <w:bCs/>
                <w:sz w:val="24"/>
                <w:szCs w:val="24"/>
              </w:rPr>
              <w:t>27</w:t>
            </w:r>
          </w:p>
        </w:tc>
        <w:tc>
          <w:tcPr>
            <w:tcW w:w="850" w:type="dxa"/>
            <w:tcBorders>
              <w:top w:val="single" w:sz="4" w:space="0" w:color="auto"/>
              <w:left w:val="single" w:sz="4" w:space="0" w:color="auto"/>
              <w:bottom w:val="single" w:sz="4" w:space="0" w:color="auto"/>
              <w:right w:val="single" w:sz="4" w:space="0" w:color="auto"/>
            </w:tcBorders>
          </w:tcPr>
          <w:p w:rsidR="004A082E" w:rsidRPr="0030016D" w:rsidRDefault="004A082E" w:rsidP="00E67D0A">
            <w:pPr>
              <w:spacing w:after="0" w:line="240" w:lineRule="auto"/>
              <w:ind w:left="-108"/>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4A082E" w:rsidRPr="0030016D" w:rsidRDefault="004A082E" w:rsidP="00E67D0A">
            <w:pPr>
              <w:spacing w:after="0" w:line="240" w:lineRule="auto"/>
              <w:ind w:left="-108"/>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F52EC8">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Класс Однодольные.</w:t>
            </w:r>
            <w:r w:rsidRPr="0030016D">
              <w:rPr>
                <w:sz w:val="24"/>
                <w:szCs w:val="24"/>
              </w:rPr>
              <w:t xml:space="preserve"> </w:t>
            </w:r>
            <w:r w:rsidRPr="0030016D">
              <w:rPr>
                <w:rFonts w:ascii="Times New Roman" w:eastAsia="Times New Roman CYR" w:hAnsi="Times New Roman" w:cs="Times New Roman"/>
                <w:color w:val="000000"/>
                <w:spacing w:val="3"/>
                <w:sz w:val="24"/>
                <w:szCs w:val="24"/>
              </w:rPr>
              <w:t>Семейство Злаки. Лабораторная работа «Строение пшеницы (ржи, ячменя)».</w:t>
            </w:r>
          </w:p>
        </w:tc>
        <w:tc>
          <w:tcPr>
            <w:tcW w:w="2268" w:type="dxa"/>
            <w:tcBorders>
              <w:left w:val="single" w:sz="4" w:space="0" w:color="auto"/>
              <w:right w:val="single" w:sz="4" w:space="0" w:color="auto"/>
            </w:tcBorders>
          </w:tcPr>
          <w:p w:rsidR="004A082E" w:rsidRPr="0030016D" w:rsidRDefault="004A082E" w:rsidP="00E67D0A">
            <w:pPr>
              <w:pStyle w:val="a5"/>
              <w:rPr>
                <w:rFonts w:eastAsiaTheme="minorHAnsi"/>
                <w:lang w:eastAsia="en-US"/>
              </w:rPr>
            </w:pPr>
            <w:r w:rsidRPr="0030016D">
              <w:rPr>
                <w:rFonts w:eastAsiaTheme="minorHAnsi"/>
                <w:lang w:eastAsia="en-US"/>
              </w:rPr>
              <w:t>Урок – практикум</w:t>
            </w:r>
          </w:p>
        </w:tc>
        <w:tc>
          <w:tcPr>
            <w:tcW w:w="4252" w:type="dxa"/>
            <w:tcBorders>
              <w:left w:val="single" w:sz="4" w:space="0" w:color="auto"/>
              <w:right w:val="single" w:sz="4" w:space="0" w:color="auto"/>
            </w:tcBorders>
          </w:tcPr>
          <w:p w:rsidR="004A082E" w:rsidRPr="0030016D" w:rsidRDefault="004A082E" w:rsidP="00E67D0A">
            <w:pPr>
              <w:spacing w:after="0" w:line="240" w:lineRule="auto"/>
              <w:rPr>
                <w:sz w:val="24"/>
                <w:szCs w:val="24"/>
              </w:rPr>
            </w:pPr>
            <w:r w:rsidRPr="0030016D">
              <w:rPr>
                <w:rFonts w:ascii="Times New Roman" w:hAnsi="Times New Roman" w:cs="Times New Roman"/>
                <w:sz w:val="24"/>
                <w:szCs w:val="24"/>
              </w:rPr>
              <w:t>Выделяют основные особенности растений семейства Лилейные. Определяют растения по карточкам. Выполняют лабораторную работу, сотрудничают друг с другом при обсуждении результатов</w:t>
            </w:r>
          </w:p>
        </w:tc>
        <w:tc>
          <w:tcPr>
            <w:tcW w:w="3827" w:type="dxa"/>
            <w:tcBorders>
              <w:left w:val="single" w:sz="4" w:space="0" w:color="auto"/>
              <w:right w:val="single" w:sz="4" w:space="0" w:color="auto"/>
            </w:tcBorders>
          </w:tcPr>
          <w:p w:rsidR="00233BA9" w:rsidRPr="0030016D" w:rsidRDefault="00233BA9" w:rsidP="00F52EC8">
            <w:pPr>
              <w:spacing w:after="0" w:line="240" w:lineRule="auto"/>
              <w:jc w:val="both"/>
              <w:rPr>
                <w:rFonts w:ascii="Times New Roman" w:hAnsi="Times New Roman" w:cs="Times New Roman"/>
                <w:sz w:val="24"/>
                <w:szCs w:val="24"/>
              </w:rPr>
            </w:pPr>
            <w:r w:rsidRPr="0030016D">
              <w:rPr>
                <w:rFonts w:ascii="Times New Roman" w:hAnsi="Times New Roman" w:cs="Times New Roman"/>
                <w:sz w:val="24"/>
                <w:szCs w:val="24"/>
              </w:rPr>
              <w:t xml:space="preserve">Цифровой микроскоп и готовые микропрепараты, лабораторное оборудование для приготовления временных микропрепаратов. </w:t>
            </w:r>
          </w:p>
          <w:p w:rsidR="004A082E" w:rsidRPr="0030016D" w:rsidRDefault="00233BA9" w:rsidP="00F52EC8">
            <w:pPr>
              <w:spacing w:after="0" w:line="240" w:lineRule="auto"/>
              <w:rPr>
                <w:rFonts w:ascii="Times New Roman" w:hAnsi="Times New Roman" w:cs="Times New Roman"/>
                <w:sz w:val="24"/>
                <w:szCs w:val="24"/>
              </w:rPr>
            </w:pPr>
            <w:r w:rsidRPr="0030016D">
              <w:rPr>
                <w:rFonts w:ascii="Times New Roman" w:hAnsi="Times New Roman" w:cs="Times New Roman"/>
                <w:sz w:val="24"/>
                <w:szCs w:val="24"/>
              </w:rPr>
              <w:t>Цифровая лаборатория по биологии</w:t>
            </w:r>
          </w:p>
        </w:tc>
      </w:tr>
      <w:tr w:rsidR="004A082E" w:rsidRPr="0030016D" w:rsidTr="00F52EC8">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rPr>
                <w:rFonts w:ascii="Times New Roman" w:hAnsi="Times New Roman" w:cs="Times New Roman"/>
                <w:b/>
                <w:bCs/>
                <w:sz w:val="24"/>
                <w:szCs w:val="24"/>
              </w:rPr>
            </w:pPr>
            <w:r w:rsidRPr="0030016D">
              <w:rPr>
                <w:rFonts w:ascii="Times New Roman" w:hAnsi="Times New Roman" w:cs="Times New Roman"/>
                <w:b/>
                <w:bCs/>
                <w:sz w:val="24"/>
                <w:szCs w:val="24"/>
              </w:rPr>
              <w:t>28</w:t>
            </w:r>
          </w:p>
        </w:tc>
        <w:tc>
          <w:tcPr>
            <w:tcW w:w="850" w:type="dxa"/>
            <w:tcBorders>
              <w:top w:val="single" w:sz="4" w:space="0" w:color="auto"/>
              <w:left w:val="single" w:sz="4" w:space="0" w:color="auto"/>
              <w:bottom w:val="single" w:sz="4" w:space="0" w:color="auto"/>
              <w:right w:val="single" w:sz="4" w:space="0" w:color="auto"/>
            </w:tcBorders>
          </w:tcPr>
          <w:p w:rsidR="004A082E" w:rsidRPr="0030016D" w:rsidRDefault="004A082E" w:rsidP="00E67D0A">
            <w:pPr>
              <w:spacing w:after="0" w:line="240" w:lineRule="auto"/>
              <w:ind w:left="-108"/>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4A082E" w:rsidRPr="0030016D" w:rsidRDefault="004A082E" w:rsidP="00E67D0A">
            <w:pPr>
              <w:spacing w:after="0" w:line="240" w:lineRule="auto"/>
              <w:ind w:left="-108"/>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F52EC8">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Культурные растения.</w:t>
            </w:r>
          </w:p>
        </w:tc>
        <w:tc>
          <w:tcPr>
            <w:tcW w:w="2268" w:type="dxa"/>
            <w:tcBorders>
              <w:left w:val="single" w:sz="4" w:space="0" w:color="auto"/>
              <w:right w:val="single" w:sz="4" w:space="0" w:color="auto"/>
            </w:tcBorders>
          </w:tcPr>
          <w:p w:rsidR="004A082E" w:rsidRPr="0030016D" w:rsidRDefault="004A082E" w:rsidP="00E67D0A">
            <w:pPr>
              <w:pStyle w:val="a5"/>
              <w:rPr>
                <w:rFonts w:eastAsiaTheme="minorHAnsi"/>
                <w:lang w:eastAsia="en-US"/>
              </w:rPr>
            </w:pPr>
            <w:r w:rsidRPr="0030016D">
              <w:rPr>
                <w:rFonts w:eastAsiaTheme="minorHAnsi"/>
                <w:lang w:eastAsia="en-US"/>
              </w:rPr>
              <w:t>Урок-лаборатория</w:t>
            </w:r>
          </w:p>
        </w:tc>
        <w:tc>
          <w:tcPr>
            <w:tcW w:w="4252" w:type="dxa"/>
            <w:tcBorders>
              <w:left w:val="single" w:sz="4" w:space="0" w:color="auto"/>
              <w:right w:val="single" w:sz="4" w:space="0" w:color="auto"/>
            </w:tcBorders>
          </w:tcPr>
          <w:p w:rsidR="004A082E" w:rsidRPr="0030016D" w:rsidRDefault="004A082E" w:rsidP="00F52EC8">
            <w:pPr>
              <w:spacing w:after="0" w:line="240" w:lineRule="auto"/>
              <w:rPr>
                <w:sz w:val="24"/>
                <w:szCs w:val="24"/>
              </w:rPr>
            </w:pPr>
            <w:r w:rsidRPr="0030016D">
              <w:rPr>
                <w:rFonts w:ascii="Times New Roman" w:hAnsi="Times New Roman" w:cs="Times New Roman"/>
                <w:sz w:val="24"/>
                <w:szCs w:val="24"/>
              </w:rPr>
              <w:t xml:space="preserve">Готовят сообщения на основе изучения текста учебника, дополнительной литературы и материалов </w:t>
            </w:r>
            <w:proofErr w:type="gramStart"/>
            <w:r w:rsidRPr="0030016D">
              <w:rPr>
                <w:rFonts w:ascii="Times New Roman" w:hAnsi="Times New Roman" w:cs="Times New Roman"/>
                <w:sz w:val="24"/>
                <w:szCs w:val="24"/>
              </w:rPr>
              <w:t>Интернета  и</w:t>
            </w:r>
            <w:proofErr w:type="gramEnd"/>
            <w:r w:rsidRPr="0030016D">
              <w:rPr>
                <w:rFonts w:ascii="Times New Roman" w:hAnsi="Times New Roman" w:cs="Times New Roman"/>
                <w:sz w:val="24"/>
                <w:szCs w:val="24"/>
              </w:rPr>
              <w:t xml:space="preserve"> агротехнике важнейших культур.</w:t>
            </w:r>
          </w:p>
        </w:tc>
        <w:tc>
          <w:tcPr>
            <w:tcW w:w="3827" w:type="dxa"/>
            <w:tcBorders>
              <w:left w:val="single" w:sz="4" w:space="0" w:color="auto"/>
              <w:right w:val="single" w:sz="4" w:space="0" w:color="auto"/>
            </w:tcBorders>
          </w:tcPr>
          <w:p w:rsidR="004A082E" w:rsidRPr="0030016D" w:rsidRDefault="004A082E" w:rsidP="00E67D0A">
            <w:pPr>
              <w:spacing w:after="0" w:line="240" w:lineRule="auto"/>
              <w:rPr>
                <w:rFonts w:ascii="Times New Roman" w:hAnsi="Times New Roman" w:cs="Times New Roman"/>
                <w:sz w:val="24"/>
                <w:szCs w:val="24"/>
              </w:rPr>
            </w:pPr>
          </w:p>
        </w:tc>
      </w:tr>
      <w:tr w:rsidR="004A082E" w:rsidRPr="0030016D" w:rsidTr="00F52EC8">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rPr>
                <w:rFonts w:ascii="Times New Roman" w:hAnsi="Times New Roman" w:cs="Times New Roman"/>
                <w:b/>
                <w:bCs/>
                <w:sz w:val="24"/>
                <w:szCs w:val="24"/>
              </w:rPr>
            </w:pPr>
            <w:r w:rsidRPr="0030016D">
              <w:rPr>
                <w:rFonts w:ascii="Times New Roman" w:hAnsi="Times New Roman" w:cs="Times New Roman"/>
                <w:b/>
                <w:bCs/>
                <w:sz w:val="24"/>
                <w:szCs w:val="24"/>
              </w:rPr>
              <w:t>29</w:t>
            </w:r>
          </w:p>
        </w:tc>
        <w:tc>
          <w:tcPr>
            <w:tcW w:w="850" w:type="dxa"/>
            <w:tcBorders>
              <w:top w:val="single" w:sz="4" w:space="0" w:color="auto"/>
              <w:left w:val="single" w:sz="4" w:space="0" w:color="auto"/>
              <w:bottom w:val="single" w:sz="4" w:space="0" w:color="auto"/>
              <w:right w:val="single" w:sz="4" w:space="0" w:color="auto"/>
            </w:tcBorders>
          </w:tcPr>
          <w:p w:rsidR="004A082E" w:rsidRPr="0030016D" w:rsidRDefault="004A082E" w:rsidP="00E67D0A">
            <w:pPr>
              <w:spacing w:after="0" w:line="240" w:lineRule="auto"/>
              <w:ind w:left="-108"/>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4A082E" w:rsidRPr="0030016D" w:rsidRDefault="004A082E" w:rsidP="00E67D0A">
            <w:pPr>
              <w:spacing w:after="0" w:line="240" w:lineRule="auto"/>
              <w:ind w:left="-108"/>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F52EC8">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Культурные растения Курской области.</w:t>
            </w:r>
          </w:p>
        </w:tc>
        <w:tc>
          <w:tcPr>
            <w:tcW w:w="2268" w:type="dxa"/>
            <w:tcBorders>
              <w:left w:val="single" w:sz="4" w:space="0" w:color="auto"/>
              <w:right w:val="single" w:sz="4" w:space="0" w:color="auto"/>
            </w:tcBorders>
          </w:tcPr>
          <w:p w:rsidR="004A082E" w:rsidRPr="0030016D" w:rsidRDefault="004A082E" w:rsidP="00E67D0A">
            <w:pPr>
              <w:pStyle w:val="a5"/>
              <w:rPr>
                <w:rFonts w:eastAsiaTheme="minorHAnsi"/>
                <w:lang w:eastAsia="en-US"/>
              </w:rPr>
            </w:pPr>
            <w:r w:rsidRPr="0030016D">
              <w:rPr>
                <w:rFonts w:eastAsiaTheme="minorHAnsi"/>
                <w:lang w:eastAsia="en-US"/>
              </w:rPr>
              <w:t>Урок – исследование</w:t>
            </w:r>
          </w:p>
        </w:tc>
        <w:tc>
          <w:tcPr>
            <w:tcW w:w="4252" w:type="dxa"/>
            <w:tcBorders>
              <w:left w:val="single" w:sz="4" w:space="0" w:color="auto"/>
              <w:right w:val="single" w:sz="4" w:space="0" w:color="auto"/>
            </w:tcBorders>
          </w:tcPr>
          <w:p w:rsidR="004A082E" w:rsidRPr="0030016D" w:rsidRDefault="004A082E" w:rsidP="00E67D0A">
            <w:pPr>
              <w:spacing w:after="0" w:line="240" w:lineRule="auto"/>
              <w:rPr>
                <w:sz w:val="24"/>
                <w:szCs w:val="24"/>
              </w:rPr>
            </w:pPr>
            <w:r w:rsidRPr="0030016D">
              <w:rPr>
                <w:rFonts w:ascii="Times New Roman" w:hAnsi="Times New Roman" w:cs="Times New Roman"/>
                <w:sz w:val="24"/>
                <w:szCs w:val="24"/>
              </w:rPr>
              <w:t xml:space="preserve">Готовят сообщения на основе изучения текста учебника, дополнительной литературы и </w:t>
            </w:r>
            <w:r w:rsidRPr="0030016D">
              <w:rPr>
                <w:rFonts w:ascii="Times New Roman" w:hAnsi="Times New Roman" w:cs="Times New Roman"/>
                <w:sz w:val="24"/>
                <w:szCs w:val="24"/>
              </w:rPr>
              <w:lastRenderedPageBreak/>
              <w:t>материалов Интернета об истории введения в культуру и агротехнике важнейших культурных двудольных и однодольных растений, выращиваемых в местности проживания школьников</w:t>
            </w:r>
          </w:p>
        </w:tc>
        <w:tc>
          <w:tcPr>
            <w:tcW w:w="3827" w:type="dxa"/>
            <w:tcBorders>
              <w:left w:val="single" w:sz="4" w:space="0" w:color="auto"/>
              <w:right w:val="single" w:sz="4" w:space="0" w:color="auto"/>
            </w:tcBorders>
          </w:tcPr>
          <w:p w:rsidR="004A082E" w:rsidRPr="0030016D" w:rsidRDefault="004A082E" w:rsidP="00E67D0A">
            <w:pPr>
              <w:spacing w:after="0" w:line="240" w:lineRule="auto"/>
              <w:rPr>
                <w:rFonts w:ascii="Times New Roman" w:hAnsi="Times New Roman" w:cs="Times New Roman"/>
                <w:sz w:val="24"/>
                <w:szCs w:val="24"/>
              </w:rPr>
            </w:pPr>
          </w:p>
        </w:tc>
      </w:tr>
      <w:tr w:rsidR="004A082E" w:rsidRPr="0030016D" w:rsidTr="00F52EC8">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30</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F52EC8">
            <w:pPr>
              <w:spacing w:after="0" w:line="240" w:lineRule="auto"/>
              <w:ind w:left="-108"/>
              <w:jc w:val="center"/>
              <w:rPr>
                <w:rFonts w:ascii="Times New Roman" w:eastAsia="Times New Roman CYR" w:hAnsi="Times New Roman" w:cs="Times New Roman"/>
                <w:i/>
                <w:color w:val="000000"/>
                <w:spacing w:val="3"/>
                <w:sz w:val="24"/>
                <w:szCs w:val="24"/>
              </w:rPr>
            </w:pPr>
            <w:proofErr w:type="spellStart"/>
            <w:r w:rsidRPr="0030016D">
              <w:rPr>
                <w:rFonts w:ascii="Times New Roman" w:eastAsia="Times New Roman CYR" w:hAnsi="Times New Roman" w:cs="Times New Roman"/>
                <w:i/>
                <w:color w:val="000000"/>
                <w:spacing w:val="3"/>
                <w:sz w:val="24"/>
                <w:szCs w:val="24"/>
              </w:rPr>
              <w:t>К.р</w:t>
            </w:r>
            <w:proofErr w:type="spellEnd"/>
            <w:r w:rsidRPr="0030016D">
              <w:rPr>
                <w:rFonts w:ascii="Times New Roman" w:eastAsia="Times New Roman CYR" w:hAnsi="Times New Roman" w:cs="Times New Roman"/>
                <w:i/>
                <w:color w:val="000000"/>
                <w:spacing w:val="3"/>
                <w:sz w:val="24"/>
                <w:szCs w:val="24"/>
              </w:rPr>
              <w:t>. по теме Классификация покрытосеменных растений»</w:t>
            </w:r>
          </w:p>
        </w:tc>
        <w:tc>
          <w:tcPr>
            <w:tcW w:w="2268" w:type="dxa"/>
            <w:tcBorders>
              <w:left w:val="single" w:sz="4" w:space="0" w:color="auto"/>
              <w:right w:val="single" w:sz="4" w:space="0" w:color="auto"/>
            </w:tcBorders>
          </w:tcPr>
          <w:p w:rsidR="004A082E" w:rsidRPr="0030016D" w:rsidRDefault="004A082E" w:rsidP="00E67D0A">
            <w:pPr>
              <w:pStyle w:val="a5"/>
              <w:rPr>
                <w:rFonts w:eastAsiaTheme="minorHAnsi"/>
                <w:lang w:eastAsia="en-US"/>
              </w:rPr>
            </w:pPr>
            <w:r w:rsidRPr="0030016D">
              <w:rPr>
                <w:rFonts w:eastAsiaTheme="minorHAnsi"/>
                <w:lang w:eastAsia="en-US"/>
              </w:rPr>
              <w:t>Контрольно-обобщающий урок</w:t>
            </w:r>
          </w:p>
        </w:tc>
        <w:tc>
          <w:tcPr>
            <w:tcW w:w="4252" w:type="dxa"/>
            <w:tcBorders>
              <w:left w:val="single" w:sz="4" w:space="0" w:color="auto"/>
              <w:right w:val="single" w:sz="4" w:space="0" w:color="auto"/>
            </w:tcBorders>
          </w:tcPr>
          <w:p w:rsidR="004A082E" w:rsidRPr="0030016D" w:rsidRDefault="004A082E" w:rsidP="00E67D0A">
            <w:pPr>
              <w:pStyle w:val="a5"/>
              <w:rPr>
                <w:rFonts w:eastAsiaTheme="minorHAnsi"/>
                <w:lang w:eastAsia="en-US"/>
              </w:rPr>
            </w:pPr>
            <w:r w:rsidRPr="0030016D">
              <w:t>Сравнивают представителей разных групп организмов, делают выводы на основе сравнения. Оценивают с эстетической точки зрения представителей растительного мира. Находят информацию о группах организмов в научно-популярной литературе, биологических словарях и справочниках, анализируют и оценивают её</w:t>
            </w:r>
          </w:p>
        </w:tc>
        <w:tc>
          <w:tcPr>
            <w:tcW w:w="3827" w:type="dxa"/>
            <w:tcBorders>
              <w:left w:val="single" w:sz="4" w:space="0" w:color="auto"/>
              <w:right w:val="single" w:sz="4" w:space="0" w:color="auto"/>
            </w:tcBorders>
          </w:tcPr>
          <w:p w:rsidR="004A082E" w:rsidRPr="0030016D" w:rsidRDefault="004A082E" w:rsidP="00E67D0A">
            <w:pPr>
              <w:pStyle w:val="a5"/>
            </w:pPr>
          </w:p>
        </w:tc>
      </w:tr>
      <w:tr w:rsidR="004A082E" w:rsidRPr="0030016D" w:rsidTr="00E67D0A">
        <w:trPr>
          <w:trHeight w:val="561"/>
        </w:trPr>
        <w:tc>
          <w:tcPr>
            <w:tcW w:w="15417" w:type="dxa"/>
            <w:gridSpan w:val="7"/>
            <w:tcBorders>
              <w:left w:val="single" w:sz="4" w:space="0" w:color="auto"/>
              <w:right w:val="single" w:sz="4" w:space="0" w:color="auto"/>
            </w:tcBorders>
          </w:tcPr>
          <w:p w:rsidR="004A082E" w:rsidRPr="0030016D" w:rsidRDefault="004A082E" w:rsidP="00E67D0A">
            <w:pPr>
              <w:pStyle w:val="a5"/>
              <w:jc w:val="center"/>
              <w:rPr>
                <w:rFonts w:eastAsiaTheme="minorHAnsi"/>
                <w:b/>
                <w:lang w:eastAsia="en-US"/>
              </w:rPr>
            </w:pPr>
            <w:r w:rsidRPr="0030016D">
              <w:rPr>
                <w:rFonts w:eastAsiaTheme="minorHAnsi"/>
                <w:b/>
                <w:lang w:eastAsia="en-US"/>
              </w:rPr>
              <w:t>Растения в природных сообществах (15 часов)</w:t>
            </w:r>
          </w:p>
        </w:tc>
      </w:tr>
      <w:tr w:rsidR="004A082E" w:rsidRPr="0030016D" w:rsidTr="00F52EC8">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31</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F52EC8">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Растения и среда обитания.</w:t>
            </w:r>
          </w:p>
        </w:tc>
        <w:tc>
          <w:tcPr>
            <w:tcW w:w="2268" w:type="dxa"/>
            <w:tcBorders>
              <w:left w:val="single" w:sz="4" w:space="0" w:color="auto"/>
              <w:right w:val="single" w:sz="4" w:space="0" w:color="auto"/>
            </w:tcBorders>
          </w:tcPr>
          <w:p w:rsidR="004A082E" w:rsidRPr="0030016D" w:rsidRDefault="004A082E" w:rsidP="00E67D0A">
            <w:pPr>
              <w:pStyle w:val="a5"/>
              <w:spacing w:line="264" w:lineRule="auto"/>
              <w:jc w:val="center"/>
              <w:rPr>
                <w:rFonts w:eastAsiaTheme="minorHAnsi"/>
                <w:lang w:eastAsia="en-US"/>
              </w:rPr>
            </w:pPr>
            <w:r w:rsidRPr="0030016D">
              <w:rPr>
                <w:rFonts w:eastAsiaTheme="minorHAnsi"/>
                <w:lang w:eastAsia="en-US"/>
              </w:rPr>
              <w:t>Урок-лаборатория</w:t>
            </w:r>
          </w:p>
        </w:tc>
        <w:tc>
          <w:tcPr>
            <w:tcW w:w="4252" w:type="dxa"/>
            <w:tcBorders>
              <w:left w:val="single" w:sz="4" w:space="0" w:color="auto"/>
              <w:right w:val="single" w:sz="4" w:space="0" w:color="auto"/>
            </w:tcBorders>
          </w:tcPr>
          <w:p w:rsidR="004A082E" w:rsidRPr="0030016D" w:rsidRDefault="004A082E" w:rsidP="00E67D0A">
            <w:pPr>
              <w:pStyle w:val="a5"/>
              <w:jc w:val="both"/>
              <w:rPr>
                <w:rFonts w:eastAsiaTheme="minorHAnsi"/>
                <w:lang w:eastAsia="en-US"/>
              </w:rPr>
            </w:pPr>
            <w:r w:rsidRPr="0030016D">
              <w:t>Определяют понятия «растительное сообщество», «растительность», «</w:t>
            </w:r>
            <w:proofErr w:type="spellStart"/>
            <w:r w:rsidRPr="0030016D">
              <w:t>ярусность</w:t>
            </w:r>
            <w:proofErr w:type="spellEnd"/>
            <w:r w:rsidRPr="0030016D">
              <w:t>».</w:t>
            </w:r>
          </w:p>
        </w:tc>
        <w:tc>
          <w:tcPr>
            <w:tcW w:w="3827" w:type="dxa"/>
            <w:tcBorders>
              <w:left w:val="single" w:sz="4" w:space="0" w:color="auto"/>
              <w:right w:val="single" w:sz="4" w:space="0" w:color="auto"/>
            </w:tcBorders>
          </w:tcPr>
          <w:p w:rsidR="004A082E" w:rsidRPr="0030016D" w:rsidRDefault="004A082E" w:rsidP="00E67D0A">
            <w:pPr>
              <w:pStyle w:val="a5"/>
              <w:jc w:val="both"/>
            </w:pPr>
          </w:p>
        </w:tc>
      </w:tr>
      <w:tr w:rsidR="004A082E" w:rsidRPr="0030016D" w:rsidTr="00F52EC8">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32</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F52EC8">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Основные экологические факторы и их влияние на растения.</w:t>
            </w:r>
          </w:p>
        </w:tc>
        <w:tc>
          <w:tcPr>
            <w:tcW w:w="2268" w:type="dxa"/>
            <w:tcBorders>
              <w:left w:val="single" w:sz="4" w:space="0" w:color="auto"/>
              <w:right w:val="single" w:sz="4" w:space="0" w:color="auto"/>
            </w:tcBorders>
          </w:tcPr>
          <w:p w:rsidR="004A082E" w:rsidRPr="0030016D" w:rsidRDefault="004A082E" w:rsidP="00E67D0A">
            <w:pPr>
              <w:pStyle w:val="a5"/>
              <w:spacing w:line="264" w:lineRule="auto"/>
              <w:jc w:val="center"/>
              <w:rPr>
                <w:rFonts w:eastAsiaTheme="minorHAnsi"/>
                <w:lang w:eastAsia="en-US"/>
              </w:rPr>
            </w:pPr>
            <w:r w:rsidRPr="0030016D">
              <w:rPr>
                <w:rFonts w:eastAsiaTheme="minorHAnsi"/>
                <w:lang w:eastAsia="en-US"/>
              </w:rPr>
              <w:t>Урок – исследование</w:t>
            </w:r>
          </w:p>
        </w:tc>
        <w:tc>
          <w:tcPr>
            <w:tcW w:w="4252" w:type="dxa"/>
            <w:tcBorders>
              <w:left w:val="single" w:sz="4" w:space="0" w:color="auto"/>
              <w:right w:val="single" w:sz="4" w:space="0" w:color="auto"/>
            </w:tcBorders>
          </w:tcPr>
          <w:p w:rsidR="004A082E" w:rsidRPr="0030016D" w:rsidRDefault="004A082E" w:rsidP="00E67D0A">
            <w:pPr>
              <w:pStyle w:val="a5"/>
              <w:jc w:val="both"/>
              <w:rPr>
                <w:rFonts w:eastAsiaTheme="minorHAnsi"/>
                <w:lang w:eastAsia="en-US"/>
              </w:rPr>
            </w:pPr>
            <w:r w:rsidRPr="0030016D">
              <w:t>Характеризуют различные типы растительных сообществ.</w:t>
            </w:r>
          </w:p>
        </w:tc>
        <w:tc>
          <w:tcPr>
            <w:tcW w:w="3827" w:type="dxa"/>
            <w:tcBorders>
              <w:left w:val="single" w:sz="4" w:space="0" w:color="auto"/>
              <w:right w:val="single" w:sz="4" w:space="0" w:color="auto"/>
            </w:tcBorders>
          </w:tcPr>
          <w:p w:rsidR="004A082E" w:rsidRPr="0030016D" w:rsidRDefault="004A082E" w:rsidP="00E67D0A">
            <w:pPr>
              <w:pStyle w:val="a5"/>
              <w:jc w:val="both"/>
            </w:pPr>
          </w:p>
        </w:tc>
      </w:tr>
      <w:tr w:rsidR="004A082E" w:rsidRPr="0030016D" w:rsidTr="00F52EC8">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33</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F52EC8">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Основные экологические группы растений.</w:t>
            </w:r>
          </w:p>
        </w:tc>
        <w:tc>
          <w:tcPr>
            <w:tcW w:w="2268" w:type="dxa"/>
            <w:tcBorders>
              <w:left w:val="single" w:sz="4" w:space="0" w:color="auto"/>
              <w:right w:val="single" w:sz="4" w:space="0" w:color="auto"/>
            </w:tcBorders>
          </w:tcPr>
          <w:p w:rsidR="004A082E" w:rsidRPr="0030016D" w:rsidRDefault="004A082E" w:rsidP="00E67D0A">
            <w:pPr>
              <w:pStyle w:val="a5"/>
              <w:spacing w:line="264" w:lineRule="auto"/>
              <w:jc w:val="center"/>
              <w:rPr>
                <w:rFonts w:eastAsiaTheme="minorHAnsi"/>
                <w:lang w:eastAsia="en-US"/>
              </w:rPr>
            </w:pPr>
            <w:r w:rsidRPr="0030016D">
              <w:rPr>
                <w:rFonts w:eastAsiaTheme="minorHAnsi"/>
                <w:lang w:eastAsia="en-US"/>
              </w:rPr>
              <w:t>Урок – практикум</w:t>
            </w:r>
          </w:p>
        </w:tc>
        <w:tc>
          <w:tcPr>
            <w:tcW w:w="4252" w:type="dxa"/>
            <w:tcBorders>
              <w:left w:val="single" w:sz="4" w:space="0" w:color="auto"/>
              <w:right w:val="single" w:sz="4" w:space="0" w:color="auto"/>
            </w:tcBorders>
          </w:tcPr>
          <w:p w:rsidR="004A082E" w:rsidRPr="0030016D" w:rsidRDefault="004A082E" w:rsidP="00E67D0A">
            <w:pPr>
              <w:spacing w:after="0" w:line="240" w:lineRule="auto"/>
              <w:jc w:val="both"/>
              <w:rPr>
                <w:sz w:val="24"/>
                <w:szCs w:val="24"/>
              </w:rPr>
            </w:pPr>
            <w:r w:rsidRPr="0030016D">
              <w:rPr>
                <w:rFonts w:ascii="Times New Roman" w:hAnsi="Times New Roman" w:cs="Times New Roman"/>
                <w:sz w:val="24"/>
                <w:szCs w:val="24"/>
              </w:rPr>
              <w:t xml:space="preserve">Характеризуют различные типы растительных сообществ. Устанавливают взаимосвязи в растительном </w:t>
            </w:r>
            <w:proofErr w:type="gramStart"/>
            <w:r w:rsidRPr="0030016D">
              <w:rPr>
                <w:rFonts w:ascii="Times New Roman" w:hAnsi="Times New Roman" w:cs="Times New Roman"/>
                <w:sz w:val="24"/>
                <w:szCs w:val="24"/>
              </w:rPr>
              <w:t xml:space="preserve">сообществе.  </w:t>
            </w:r>
            <w:proofErr w:type="gramEnd"/>
          </w:p>
        </w:tc>
        <w:tc>
          <w:tcPr>
            <w:tcW w:w="3827" w:type="dxa"/>
            <w:tcBorders>
              <w:left w:val="single" w:sz="4" w:space="0" w:color="auto"/>
              <w:right w:val="single" w:sz="4" w:space="0" w:color="auto"/>
            </w:tcBorders>
          </w:tcPr>
          <w:p w:rsidR="004A082E" w:rsidRPr="0030016D" w:rsidRDefault="004A082E" w:rsidP="00E67D0A">
            <w:pPr>
              <w:spacing w:after="0" w:line="240" w:lineRule="auto"/>
              <w:jc w:val="both"/>
              <w:rPr>
                <w:rFonts w:ascii="Times New Roman" w:hAnsi="Times New Roman" w:cs="Times New Roman"/>
                <w:sz w:val="24"/>
                <w:szCs w:val="24"/>
              </w:rPr>
            </w:pPr>
          </w:p>
        </w:tc>
      </w:tr>
      <w:tr w:rsidR="004A082E" w:rsidRPr="0030016D" w:rsidTr="00F52EC8">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34</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F52EC8">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Лабораторная работа «Особенности строения растений разных экологических групп»</w:t>
            </w:r>
          </w:p>
        </w:tc>
        <w:tc>
          <w:tcPr>
            <w:tcW w:w="2268" w:type="dxa"/>
            <w:tcBorders>
              <w:left w:val="single" w:sz="4" w:space="0" w:color="auto"/>
              <w:right w:val="single" w:sz="4" w:space="0" w:color="auto"/>
            </w:tcBorders>
          </w:tcPr>
          <w:p w:rsidR="004A082E" w:rsidRPr="0030016D" w:rsidRDefault="004A082E" w:rsidP="00E67D0A">
            <w:pPr>
              <w:pStyle w:val="a5"/>
              <w:spacing w:line="264" w:lineRule="auto"/>
              <w:jc w:val="center"/>
              <w:rPr>
                <w:rFonts w:eastAsiaTheme="minorHAnsi"/>
                <w:lang w:eastAsia="en-US"/>
              </w:rPr>
            </w:pPr>
            <w:r w:rsidRPr="0030016D">
              <w:rPr>
                <w:rFonts w:eastAsiaTheme="minorHAnsi"/>
                <w:lang w:eastAsia="en-US"/>
              </w:rPr>
              <w:t>Урок-лаборатория</w:t>
            </w:r>
          </w:p>
        </w:tc>
        <w:tc>
          <w:tcPr>
            <w:tcW w:w="4252" w:type="dxa"/>
            <w:tcBorders>
              <w:left w:val="single" w:sz="4" w:space="0" w:color="auto"/>
              <w:right w:val="single" w:sz="4" w:space="0" w:color="auto"/>
            </w:tcBorders>
          </w:tcPr>
          <w:p w:rsidR="004A082E" w:rsidRPr="0030016D" w:rsidRDefault="004A082E" w:rsidP="00E67D0A">
            <w:pPr>
              <w:spacing w:after="0" w:line="240" w:lineRule="auto"/>
              <w:jc w:val="both"/>
              <w:rPr>
                <w:sz w:val="24"/>
                <w:szCs w:val="24"/>
              </w:rPr>
            </w:pPr>
            <w:r w:rsidRPr="0030016D">
              <w:rPr>
                <w:rFonts w:ascii="Times New Roman" w:hAnsi="Times New Roman" w:cs="Times New Roman"/>
                <w:sz w:val="24"/>
                <w:szCs w:val="24"/>
              </w:rPr>
              <w:t>Определяют понятия «растительное сообщество», «растительность», «</w:t>
            </w:r>
            <w:proofErr w:type="spellStart"/>
            <w:r w:rsidRPr="0030016D">
              <w:rPr>
                <w:rFonts w:ascii="Times New Roman" w:hAnsi="Times New Roman" w:cs="Times New Roman"/>
                <w:sz w:val="24"/>
                <w:szCs w:val="24"/>
              </w:rPr>
              <w:t>ярусность</w:t>
            </w:r>
            <w:proofErr w:type="spellEnd"/>
            <w:r w:rsidRPr="0030016D">
              <w:rPr>
                <w:rFonts w:ascii="Times New Roman" w:hAnsi="Times New Roman" w:cs="Times New Roman"/>
                <w:sz w:val="24"/>
                <w:szCs w:val="24"/>
              </w:rPr>
              <w:t xml:space="preserve">». </w:t>
            </w:r>
          </w:p>
        </w:tc>
        <w:tc>
          <w:tcPr>
            <w:tcW w:w="3827" w:type="dxa"/>
            <w:tcBorders>
              <w:left w:val="single" w:sz="4" w:space="0" w:color="auto"/>
              <w:right w:val="single" w:sz="4" w:space="0" w:color="auto"/>
            </w:tcBorders>
          </w:tcPr>
          <w:p w:rsidR="00233BA9" w:rsidRPr="0030016D" w:rsidRDefault="00233BA9" w:rsidP="00E67D0A">
            <w:pPr>
              <w:jc w:val="both"/>
              <w:rPr>
                <w:rFonts w:ascii="Times New Roman" w:hAnsi="Times New Roman" w:cs="Times New Roman"/>
                <w:sz w:val="24"/>
                <w:szCs w:val="24"/>
              </w:rPr>
            </w:pPr>
            <w:r w:rsidRPr="0030016D">
              <w:rPr>
                <w:rFonts w:ascii="Times New Roman" w:hAnsi="Times New Roman" w:cs="Times New Roman"/>
                <w:sz w:val="24"/>
                <w:szCs w:val="24"/>
              </w:rPr>
              <w:t xml:space="preserve">Цифровой микроскоп и готовые микропрепараты </w:t>
            </w:r>
          </w:p>
          <w:p w:rsidR="004A082E" w:rsidRPr="0030016D" w:rsidRDefault="00233BA9" w:rsidP="00E67D0A">
            <w:pPr>
              <w:spacing w:after="0" w:line="240" w:lineRule="auto"/>
              <w:jc w:val="both"/>
              <w:rPr>
                <w:rFonts w:ascii="Times New Roman" w:hAnsi="Times New Roman" w:cs="Times New Roman"/>
                <w:sz w:val="24"/>
                <w:szCs w:val="24"/>
              </w:rPr>
            </w:pPr>
            <w:r w:rsidRPr="0030016D">
              <w:rPr>
                <w:rFonts w:ascii="Times New Roman" w:hAnsi="Times New Roman" w:cs="Times New Roman"/>
                <w:sz w:val="24"/>
                <w:szCs w:val="24"/>
              </w:rPr>
              <w:t>Цифровая лаборатория по биологии</w:t>
            </w:r>
          </w:p>
        </w:tc>
      </w:tr>
      <w:tr w:rsidR="004A082E" w:rsidRPr="0030016D" w:rsidTr="00F52EC8">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lastRenderedPageBreak/>
              <w:t>35</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F52EC8">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Растительные сообщества</w:t>
            </w:r>
          </w:p>
        </w:tc>
        <w:tc>
          <w:tcPr>
            <w:tcW w:w="2268" w:type="dxa"/>
            <w:tcBorders>
              <w:left w:val="single" w:sz="4" w:space="0" w:color="auto"/>
              <w:right w:val="single" w:sz="4" w:space="0" w:color="auto"/>
            </w:tcBorders>
          </w:tcPr>
          <w:p w:rsidR="004A082E" w:rsidRPr="0030016D" w:rsidRDefault="004A082E" w:rsidP="00E67D0A">
            <w:pPr>
              <w:pStyle w:val="a5"/>
              <w:spacing w:line="264" w:lineRule="auto"/>
              <w:jc w:val="center"/>
              <w:rPr>
                <w:rFonts w:eastAsiaTheme="minorHAnsi"/>
                <w:lang w:eastAsia="en-US"/>
              </w:rPr>
            </w:pPr>
            <w:r w:rsidRPr="0030016D">
              <w:rPr>
                <w:rFonts w:eastAsiaTheme="minorHAnsi"/>
                <w:lang w:eastAsia="en-US"/>
              </w:rPr>
              <w:t>Урок – исследование</w:t>
            </w:r>
          </w:p>
        </w:tc>
        <w:tc>
          <w:tcPr>
            <w:tcW w:w="4252" w:type="dxa"/>
            <w:tcBorders>
              <w:left w:val="single" w:sz="4" w:space="0" w:color="auto"/>
              <w:right w:val="single" w:sz="4" w:space="0" w:color="auto"/>
            </w:tcBorders>
          </w:tcPr>
          <w:p w:rsidR="004A082E" w:rsidRPr="0030016D" w:rsidRDefault="004A082E" w:rsidP="00E67D0A">
            <w:pPr>
              <w:spacing w:after="0" w:line="240" w:lineRule="auto"/>
              <w:jc w:val="both"/>
              <w:rPr>
                <w:rFonts w:ascii="Times New Roman" w:hAnsi="Times New Roman" w:cs="Times New Roman"/>
                <w:sz w:val="24"/>
                <w:szCs w:val="24"/>
              </w:rPr>
            </w:pPr>
            <w:r w:rsidRPr="0030016D">
              <w:rPr>
                <w:rFonts w:ascii="Times New Roman" w:hAnsi="Times New Roman" w:cs="Times New Roman"/>
                <w:sz w:val="24"/>
                <w:szCs w:val="24"/>
              </w:rPr>
              <w:t xml:space="preserve">Устанавливают взаимосвязи в растительном сообществе.  Работают в группах. </w:t>
            </w:r>
          </w:p>
        </w:tc>
        <w:tc>
          <w:tcPr>
            <w:tcW w:w="3827" w:type="dxa"/>
            <w:tcBorders>
              <w:left w:val="single" w:sz="4" w:space="0" w:color="auto"/>
              <w:right w:val="single" w:sz="4" w:space="0" w:color="auto"/>
            </w:tcBorders>
          </w:tcPr>
          <w:p w:rsidR="004A082E" w:rsidRPr="0030016D" w:rsidRDefault="004A082E" w:rsidP="00E67D0A">
            <w:pPr>
              <w:spacing w:after="0" w:line="240" w:lineRule="auto"/>
              <w:jc w:val="both"/>
              <w:rPr>
                <w:rFonts w:ascii="Times New Roman" w:hAnsi="Times New Roman" w:cs="Times New Roman"/>
                <w:sz w:val="24"/>
                <w:szCs w:val="24"/>
              </w:rPr>
            </w:pPr>
          </w:p>
        </w:tc>
      </w:tr>
      <w:tr w:rsidR="004A082E" w:rsidRPr="0030016D" w:rsidTr="00F52EC8">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35</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F52EC8">
            <w:pPr>
              <w:spacing w:after="0" w:line="240" w:lineRule="auto"/>
              <w:ind w:left="-108"/>
              <w:jc w:val="center"/>
              <w:rPr>
                <w:rFonts w:ascii="Times New Roman" w:eastAsia="Times New Roman CYR" w:hAnsi="Times New Roman" w:cs="Times New Roman"/>
                <w:color w:val="000000"/>
                <w:spacing w:val="3"/>
                <w:sz w:val="24"/>
                <w:szCs w:val="24"/>
              </w:rPr>
            </w:pPr>
            <w:proofErr w:type="spellStart"/>
            <w:r w:rsidRPr="0030016D">
              <w:rPr>
                <w:rFonts w:ascii="Times New Roman" w:eastAsia="Times New Roman CYR" w:hAnsi="Times New Roman" w:cs="Times New Roman"/>
                <w:color w:val="000000"/>
                <w:spacing w:val="3"/>
                <w:sz w:val="24"/>
                <w:szCs w:val="24"/>
              </w:rPr>
              <w:t>Ярусность</w:t>
            </w:r>
            <w:proofErr w:type="spellEnd"/>
            <w:r w:rsidRPr="0030016D">
              <w:rPr>
                <w:rFonts w:ascii="Times New Roman" w:eastAsia="Times New Roman CYR" w:hAnsi="Times New Roman" w:cs="Times New Roman"/>
                <w:color w:val="000000"/>
                <w:spacing w:val="3"/>
                <w:sz w:val="24"/>
                <w:szCs w:val="24"/>
              </w:rPr>
              <w:t xml:space="preserve"> в растительном сообществе</w:t>
            </w:r>
          </w:p>
        </w:tc>
        <w:tc>
          <w:tcPr>
            <w:tcW w:w="2268" w:type="dxa"/>
            <w:tcBorders>
              <w:left w:val="single" w:sz="4" w:space="0" w:color="auto"/>
              <w:right w:val="single" w:sz="4" w:space="0" w:color="auto"/>
            </w:tcBorders>
          </w:tcPr>
          <w:p w:rsidR="004A082E" w:rsidRPr="0030016D" w:rsidRDefault="004A082E" w:rsidP="00E67D0A">
            <w:pPr>
              <w:pStyle w:val="a5"/>
              <w:spacing w:line="264" w:lineRule="auto"/>
              <w:jc w:val="center"/>
              <w:rPr>
                <w:rFonts w:eastAsiaTheme="minorHAnsi"/>
                <w:lang w:eastAsia="en-US"/>
              </w:rPr>
            </w:pPr>
            <w:r w:rsidRPr="0030016D">
              <w:rPr>
                <w:rFonts w:eastAsiaTheme="minorHAnsi"/>
                <w:lang w:eastAsia="en-US"/>
              </w:rPr>
              <w:t>Урок – практикум</w:t>
            </w:r>
          </w:p>
        </w:tc>
        <w:tc>
          <w:tcPr>
            <w:tcW w:w="4252" w:type="dxa"/>
            <w:tcBorders>
              <w:left w:val="single" w:sz="4" w:space="0" w:color="auto"/>
              <w:right w:val="single" w:sz="4" w:space="0" w:color="auto"/>
            </w:tcBorders>
          </w:tcPr>
          <w:p w:rsidR="004A082E" w:rsidRPr="0030016D" w:rsidRDefault="004A082E" w:rsidP="00E67D0A">
            <w:pPr>
              <w:spacing w:after="0" w:line="240" w:lineRule="auto"/>
              <w:jc w:val="both"/>
              <w:rPr>
                <w:rFonts w:ascii="Times New Roman" w:hAnsi="Times New Roman" w:cs="Times New Roman"/>
                <w:sz w:val="24"/>
                <w:szCs w:val="24"/>
              </w:rPr>
            </w:pPr>
            <w:r w:rsidRPr="0030016D">
              <w:rPr>
                <w:rFonts w:ascii="Times New Roman" w:hAnsi="Times New Roman" w:cs="Times New Roman"/>
                <w:sz w:val="24"/>
                <w:szCs w:val="24"/>
              </w:rPr>
              <w:t>Определяют понятие «смена растительных сообществ», работают с различными источниками информации</w:t>
            </w:r>
          </w:p>
        </w:tc>
        <w:tc>
          <w:tcPr>
            <w:tcW w:w="3827" w:type="dxa"/>
            <w:tcBorders>
              <w:left w:val="single" w:sz="4" w:space="0" w:color="auto"/>
              <w:right w:val="single" w:sz="4" w:space="0" w:color="auto"/>
            </w:tcBorders>
          </w:tcPr>
          <w:p w:rsidR="004A082E" w:rsidRPr="0030016D" w:rsidRDefault="004A082E" w:rsidP="00E67D0A">
            <w:pPr>
              <w:spacing w:after="0" w:line="240" w:lineRule="auto"/>
              <w:jc w:val="both"/>
              <w:rPr>
                <w:rFonts w:ascii="Times New Roman" w:hAnsi="Times New Roman" w:cs="Times New Roman"/>
                <w:sz w:val="24"/>
                <w:szCs w:val="24"/>
              </w:rPr>
            </w:pPr>
          </w:p>
        </w:tc>
      </w:tr>
      <w:tr w:rsidR="004A082E" w:rsidRPr="0030016D" w:rsidTr="00F52EC8">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37</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F52EC8">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Сезонные изменения в растительном сообществе</w:t>
            </w:r>
          </w:p>
        </w:tc>
        <w:tc>
          <w:tcPr>
            <w:tcW w:w="2268" w:type="dxa"/>
            <w:tcBorders>
              <w:left w:val="single" w:sz="4" w:space="0" w:color="auto"/>
              <w:right w:val="single" w:sz="4" w:space="0" w:color="auto"/>
            </w:tcBorders>
          </w:tcPr>
          <w:p w:rsidR="004A082E" w:rsidRPr="0030016D" w:rsidRDefault="004A082E" w:rsidP="00E67D0A">
            <w:pPr>
              <w:pStyle w:val="a5"/>
              <w:spacing w:line="264" w:lineRule="auto"/>
              <w:jc w:val="center"/>
              <w:rPr>
                <w:rFonts w:eastAsiaTheme="minorHAnsi"/>
                <w:lang w:eastAsia="en-US"/>
              </w:rPr>
            </w:pPr>
            <w:r w:rsidRPr="0030016D">
              <w:rPr>
                <w:rFonts w:eastAsiaTheme="minorHAnsi"/>
                <w:lang w:eastAsia="en-US"/>
              </w:rPr>
              <w:t>Урок-лаборатория</w:t>
            </w:r>
          </w:p>
        </w:tc>
        <w:tc>
          <w:tcPr>
            <w:tcW w:w="4252" w:type="dxa"/>
            <w:tcBorders>
              <w:left w:val="single" w:sz="4" w:space="0" w:color="auto"/>
              <w:right w:val="single" w:sz="4" w:space="0" w:color="auto"/>
            </w:tcBorders>
          </w:tcPr>
          <w:p w:rsidR="004A082E" w:rsidRPr="0030016D" w:rsidRDefault="004A082E" w:rsidP="00E67D0A">
            <w:pPr>
              <w:spacing w:after="0" w:line="240" w:lineRule="auto"/>
              <w:jc w:val="both"/>
              <w:rPr>
                <w:sz w:val="24"/>
                <w:szCs w:val="24"/>
              </w:rPr>
            </w:pPr>
            <w:r w:rsidRPr="0030016D">
              <w:rPr>
                <w:rFonts w:ascii="Times New Roman" w:hAnsi="Times New Roman" w:cs="Times New Roman"/>
                <w:sz w:val="24"/>
                <w:szCs w:val="24"/>
              </w:rPr>
              <w:t>Определяют понятие «смена растительных сообществ», работают с различными источниками информации</w:t>
            </w:r>
          </w:p>
        </w:tc>
        <w:tc>
          <w:tcPr>
            <w:tcW w:w="3827" w:type="dxa"/>
            <w:tcBorders>
              <w:left w:val="single" w:sz="4" w:space="0" w:color="auto"/>
              <w:right w:val="single" w:sz="4" w:space="0" w:color="auto"/>
            </w:tcBorders>
          </w:tcPr>
          <w:p w:rsidR="004A082E" w:rsidRPr="0030016D" w:rsidRDefault="004A082E" w:rsidP="00E67D0A">
            <w:pPr>
              <w:spacing w:after="0" w:line="240" w:lineRule="auto"/>
              <w:jc w:val="both"/>
              <w:rPr>
                <w:rFonts w:ascii="Times New Roman" w:hAnsi="Times New Roman" w:cs="Times New Roman"/>
                <w:sz w:val="24"/>
                <w:szCs w:val="24"/>
              </w:rPr>
            </w:pPr>
          </w:p>
        </w:tc>
      </w:tr>
      <w:tr w:rsidR="004A082E" w:rsidRPr="0030016D" w:rsidTr="00F52EC8">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38</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F52EC8">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Сожительство организмов в растительном сообществе</w:t>
            </w:r>
          </w:p>
        </w:tc>
        <w:tc>
          <w:tcPr>
            <w:tcW w:w="2268" w:type="dxa"/>
            <w:tcBorders>
              <w:left w:val="single" w:sz="4" w:space="0" w:color="auto"/>
              <w:right w:val="single" w:sz="4" w:space="0" w:color="auto"/>
            </w:tcBorders>
          </w:tcPr>
          <w:p w:rsidR="004A082E" w:rsidRPr="0030016D" w:rsidRDefault="004A082E" w:rsidP="00E67D0A">
            <w:pPr>
              <w:pStyle w:val="a5"/>
              <w:spacing w:line="264" w:lineRule="auto"/>
              <w:jc w:val="center"/>
              <w:rPr>
                <w:rFonts w:eastAsiaTheme="minorHAnsi"/>
                <w:lang w:eastAsia="en-US"/>
              </w:rPr>
            </w:pPr>
            <w:r w:rsidRPr="0030016D">
              <w:rPr>
                <w:rFonts w:eastAsiaTheme="minorHAnsi"/>
                <w:lang w:eastAsia="en-US"/>
              </w:rPr>
              <w:t>Урок – исследование</w:t>
            </w:r>
          </w:p>
        </w:tc>
        <w:tc>
          <w:tcPr>
            <w:tcW w:w="4252" w:type="dxa"/>
            <w:tcBorders>
              <w:left w:val="single" w:sz="4" w:space="0" w:color="auto"/>
              <w:right w:val="single" w:sz="4" w:space="0" w:color="auto"/>
            </w:tcBorders>
          </w:tcPr>
          <w:p w:rsidR="004A082E" w:rsidRPr="0030016D" w:rsidRDefault="004A082E" w:rsidP="00E67D0A">
            <w:pPr>
              <w:spacing w:after="0" w:line="240" w:lineRule="auto"/>
              <w:jc w:val="both"/>
              <w:rPr>
                <w:sz w:val="24"/>
                <w:szCs w:val="24"/>
              </w:rPr>
            </w:pPr>
            <w:r w:rsidRPr="0030016D">
              <w:rPr>
                <w:rFonts w:ascii="Times New Roman" w:hAnsi="Times New Roman" w:cs="Times New Roman"/>
                <w:sz w:val="24"/>
                <w:szCs w:val="24"/>
              </w:rPr>
              <w:t>Определяют понятие «смена растительных сообществ», работают с различными источниками информации</w:t>
            </w:r>
          </w:p>
        </w:tc>
        <w:tc>
          <w:tcPr>
            <w:tcW w:w="3827" w:type="dxa"/>
            <w:tcBorders>
              <w:left w:val="single" w:sz="4" w:space="0" w:color="auto"/>
              <w:right w:val="single" w:sz="4" w:space="0" w:color="auto"/>
            </w:tcBorders>
          </w:tcPr>
          <w:p w:rsidR="004A082E" w:rsidRPr="0030016D" w:rsidRDefault="004A082E" w:rsidP="00E67D0A">
            <w:pPr>
              <w:spacing w:after="0" w:line="240" w:lineRule="auto"/>
              <w:jc w:val="both"/>
              <w:rPr>
                <w:rFonts w:ascii="Times New Roman" w:hAnsi="Times New Roman" w:cs="Times New Roman"/>
                <w:sz w:val="24"/>
                <w:szCs w:val="24"/>
              </w:rPr>
            </w:pPr>
          </w:p>
        </w:tc>
      </w:tr>
      <w:tr w:rsidR="004A082E" w:rsidRPr="0030016D" w:rsidTr="00F52EC8">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39</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F52EC8">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Смена растительных сообществ</w:t>
            </w:r>
          </w:p>
        </w:tc>
        <w:tc>
          <w:tcPr>
            <w:tcW w:w="2268" w:type="dxa"/>
            <w:tcBorders>
              <w:left w:val="single" w:sz="4" w:space="0" w:color="auto"/>
              <w:right w:val="single" w:sz="4" w:space="0" w:color="auto"/>
            </w:tcBorders>
          </w:tcPr>
          <w:p w:rsidR="004A082E" w:rsidRPr="0030016D" w:rsidRDefault="004A082E" w:rsidP="00E67D0A">
            <w:pPr>
              <w:pStyle w:val="a5"/>
              <w:spacing w:line="264" w:lineRule="auto"/>
              <w:jc w:val="center"/>
              <w:rPr>
                <w:rFonts w:eastAsiaTheme="minorHAnsi"/>
                <w:lang w:eastAsia="en-US"/>
              </w:rPr>
            </w:pPr>
            <w:r w:rsidRPr="0030016D">
              <w:rPr>
                <w:rFonts w:eastAsiaTheme="minorHAnsi"/>
                <w:lang w:eastAsia="en-US"/>
              </w:rPr>
              <w:t>Урок – практикум</w:t>
            </w:r>
          </w:p>
        </w:tc>
        <w:tc>
          <w:tcPr>
            <w:tcW w:w="4252" w:type="dxa"/>
            <w:tcBorders>
              <w:left w:val="single" w:sz="4" w:space="0" w:color="auto"/>
              <w:right w:val="single" w:sz="4" w:space="0" w:color="auto"/>
            </w:tcBorders>
          </w:tcPr>
          <w:p w:rsidR="004A082E" w:rsidRPr="0030016D" w:rsidRDefault="004A082E" w:rsidP="00E67D0A">
            <w:pPr>
              <w:spacing w:after="0" w:line="240" w:lineRule="auto"/>
              <w:jc w:val="both"/>
              <w:rPr>
                <w:sz w:val="24"/>
                <w:szCs w:val="24"/>
              </w:rPr>
            </w:pPr>
            <w:r w:rsidRPr="0030016D">
              <w:rPr>
                <w:rFonts w:ascii="Times New Roman" w:hAnsi="Times New Roman" w:cs="Times New Roman"/>
                <w:sz w:val="24"/>
                <w:szCs w:val="24"/>
              </w:rPr>
              <w:t>Определяют понятие «смена растительных сообществ», работают с различными источниками информации</w:t>
            </w:r>
          </w:p>
        </w:tc>
        <w:tc>
          <w:tcPr>
            <w:tcW w:w="3827" w:type="dxa"/>
            <w:tcBorders>
              <w:left w:val="single" w:sz="4" w:space="0" w:color="auto"/>
              <w:right w:val="single" w:sz="4" w:space="0" w:color="auto"/>
            </w:tcBorders>
          </w:tcPr>
          <w:p w:rsidR="004A082E" w:rsidRPr="0030016D" w:rsidRDefault="004A082E" w:rsidP="00E67D0A">
            <w:pPr>
              <w:spacing w:after="0" w:line="240" w:lineRule="auto"/>
              <w:jc w:val="both"/>
              <w:rPr>
                <w:rFonts w:ascii="Times New Roman" w:hAnsi="Times New Roman" w:cs="Times New Roman"/>
                <w:sz w:val="24"/>
                <w:szCs w:val="24"/>
              </w:rPr>
            </w:pPr>
          </w:p>
        </w:tc>
      </w:tr>
      <w:tr w:rsidR="004A082E" w:rsidRPr="0030016D" w:rsidTr="00F52EC8">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40</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F52EC8">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Воздействие человека на растения.</w:t>
            </w:r>
          </w:p>
        </w:tc>
        <w:tc>
          <w:tcPr>
            <w:tcW w:w="2268" w:type="dxa"/>
            <w:tcBorders>
              <w:left w:val="single" w:sz="4" w:space="0" w:color="auto"/>
              <w:right w:val="single" w:sz="4" w:space="0" w:color="auto"/>
            </w:tcBorders>
          </w:tcPr>
          <w:p w:rsidR="004A082E" w:rsidRPr="0030016D" w:rsidRDefault="004A082E" w:rsidP="00E67D0A">
            <w:pPr>
              <w:pStyle w:val="a5"/>
              <w:spacing w:line="264" w:lineRule="auto"/>
              <w:jc w:val="center"/>
              <w:rPr>
                <w:rFonts w:eastAsiaTheme="minorHAnsi"/>
                <w:lang w:eastAsia="en-US"/>
              </w:rPr>
            </w:pPr>
            <w:r w:rsidRPr="0030016D">
              <w:rPr>
                <w:rFonts w:eastAsiaTheme="minorHAnsi"/>
                <w:lang w:eastAsia="en-US"/>
              </w:rPr>
              <w:t>Урок-лаборатория</w:t>
            </w:r>
          </w:p>
        </w:tc>
        <w:tc>
          <w:tcPr>
            <w:tcW w:w="4252" w:type="dxa"/>
            <w:tcBorders>
              <w:left w:val="single" w:sz="4" w:space="0" w:color="auto"/>
              <w:right w:val="single" w:sz="4" w:space="0" w:color="auto"/>
            </w:tcBorders>
          </w:tcPr>
          <w:p w:rsidR="004A082E" w:rsidRPr="0030016D" w:rsidRDefault="004A082E" w:rsidP="00E67D0A">
            <w:pPr>
              <w:spacing w:after="0" w:line="240" w:lineRule="auto"/>
              <w:jc w:val="both"/>
              <w:rPr>
                <w:sz w:val="24"/>
                <w:szCs w:val="24"/>
              </w:rPr>
            </w:pPr>
            <w:r w:rsidRPr="0030016D">
              <w:rPr>
                <w:rFonts w:ascii="Times New Roman" w:hAnsi="Times New Roman" w:cs="Times New Roman"/>
                <w:sz w:val="24"/>
                <w:szCs w:val="24"/>
              </w:rPr>
              <w:t>Определяют понятие «смена растительных сообществ», работают с различными источниками информации</w:t>
            </w:r>
          </w:p>
        </w:tc>
        <w:tc>
          <w:tcPr>
            <w:tcW w:w="3827" w:type="dxa"/>
            <w:tcBorders>
              <w:left w:val="single" w:sz="4" w:space="0" w:color="auto"/>
              <w:right w:val="single" w:sz="4" w:space="0" w:color="auto"/>
            </w:tcBorders>
          </w:tcPr>
          <w:p w:rsidR="004A082E" w:rsidRPr="0030016D" w:rsidRDefault="004A082E" w:rsidP="00E67D0A">
            <w:pPr>
              <w:spacing w:after="0" w:line="240" w:lineRule="auto"/>
              <w:jc w:val="both"/>
              <w:rPr>
                <w:rFonts w:ascii="Times New Roman" w:hAnsi="Times New Roman" w:cs="Times New Roman"/>
                <w:sz w:val="24"/>
                <w:szCs w:val="24"/>
              </w:rPr>
            </w:pPr>
          </w:p>
        </w:tc>
      </w:tr>
      <w:tr w:rsidR="004A082E" w:rsidRPr="0030016D" w:rsidTr="00F52EC8">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41</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F52EC8">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Охрана растений.</w:t>
            </w:r>
          </w:p>
        </w:tc>
        <w:tc>
          <w:tcPr>
            <w:tcW w:w="2268" w:type="dxa"/>
            <w:tcBorders>
              <w:left w:val="single" w:sz="4" w:space="0" w:color="auto"/>
              <w:right w:val="single" w:sz="4" w:space="0" w:color="auto"/>
            </w:tcBorders>
          </w:tcPr>
          <w:p w:rsidR="004A082E" w:rsidRPr="0030016D" w:rsidRDefault="004A082E" w:rsidP="00E67D0A">
            <w:pPr>
              <w:pStyle w:val="a5"/>
              <w:spacing w:line="264" w:lineRule="auto"/>
              <w:jc w:val="center"/>
              <w:rPr>
                <w:rFonts w:eastAsiaTheme="minorHAnsi"/>
                <w:lang w:eastAsia="en-US"/>
              </w:rPr>
            </w:pPr>
            <w:r w:rsidRPr="0030016D">
              <w:rPr>
                <w:rFonts w:eastAsiaTheme="minorHAnsi"/>
                <w:lang w:eastAsia="en-US"/>
              </w:rPr>
              <w:t>Урок – исследование</w:t>
            </w:r>
          </w:p>
        </w:tc>
        <w:tc>
          <w:tcPr>
            <w:tcW w:w="4252" w:type="dxa"/>
            <w:tcBorders>
              <w:left w:val="single" w:sz="4" w:space="0" w:color="auto"/>
              <w:right w:val="single" w:sz="4" w:space="0" w:color="auto"/>
            </w:tcBorders>
          </w:tcPr>
          <w:p w:rsidR="004A082E" w:rsidRPr="0030016D" w:rsidRDefault="004A082E" w:rsidP="00E67D0A">
            <w:pPr>
              <w:spacing w:after="0" w:line="240" w:lineRule="auto"/>
              <w:jc w:val="both"/>
              <w:rPr>
                <w:sz w:val="24"/>
                <w:szCs w:val="24"/>
              </w:rPr>
            </w:pPr>
            <w:r w:rsidRPr="0030016D">
              <w:rPr>
                <w:rFonts w:ascii="Times New Roman" w:hAnsi="Times New Roman" w:cs="Times New Roman"/>
                <w:sz w:val="24"/>
                <w:szCs w:val="24"/>
              </w:rPr>
              <w:t>Определяют понятия «растительное сообщество», «растительность», «</w:t>
            </w:r>
            <w:proofErr w:type="spellStart"/>
            <w:r w:rsidRPr="0030016D">
              <w:rPr>
                <w:rFonts w:ascii="Times New Roman" w:hAnsi="Times New Roman" w:cs="Times New Roman"/>
                <w:sz w:val="24"/>
                <w:szCs w:val="24"/>
              </w:rPr>
              <w:t>ярусность</w:t>
            </w:r>
            <w:proofErr w:type="spellEnd"/>
            <w:r w:rsidRPr="0030016D">
              <w:rPr>
                <w:rFonts w:ascii="Times New Roman" w:hAnsi="Times New Roman" w:cs="Times New Roman"/>
                <w:sz w:val="24"/>
                <w:szCs w:val="24"/>
              </w:rPr>
              <w:t xml:space="preserve">». Характеризуют различные типы растительных сообществ. </w:t>
            </w:r>
          </w:p>
        </w:tc>
        <w:tc>
          <w:tcPr>
            <w:tcW w:w="3827" w:type="dxa"/>
            <w:tcBorders>
              <w:left w:val="single" w:sz="4" w:space="0" w:color="auto"/>
              <w:right w:val="single" w:sz="4" w:space="0" w:color="auto"/>
            </w:tcBorders>
          </w:tcPr>
          <w:p w:rsidR="004A082E" w:rsidRPr="0030016D" w:rsidRDefault="004A082E" w:rsidP="00E67D0A">
            <w:pPr>
              <w:spacing w:after="0" w:line="240" w:lineRule="auto"/>
              <w:jc w:val="both"/>
              <w:rPr>
                <w:rFonts w:ascii="Times New Roman" w:hAnsi="Times New Roman" w:cs="Times New Roman"/>
                <w:sz w:val="24"/>
                <w:szCs w:val="24"/>
              </w:rPr>
            </w:pPr>
          </w:p>
        </w:tc>
      </w:tr>
      <w:tr w:rsidR="004A082E" w:rsidRPr="0030016D" w:rsidTr="00F52EC8">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42</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F52EC8">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Охраняемые растения Курской области</w:t>
            </w:r>
          </w:p>
        </w:tc>
        <w:tc>
          <w:tcPr>
            <w:tcW w:w="2268" w:type="dxa"/>
            <w:tcBorders>
              <w:left w:val="single" w:sz="4" w:space="0" w:color="auto"/>
              <w:right w:val="single" w:sz="4" w:space="0" w:color="auto"/>
            </w:tcBorders>
          </w:tcPr>
          <w:p w:rsidR="004A082E" w:rsidRPr="0030016D" w:rsidRDefault="004A082E" w:rsidP="00E67D0A">
            <w:pPr>
              <w:pStyle w:val="a5"/>
              <w:spacing w:line="264" w:lineRule="auto"/>
              <w:jc w:val="center"/>
              <w:rPr>
                <w:rFonts w:eastAsiaTheme="minorHAnsi"/>
                <w:lang w:eastAsia="en-US"/>
              </w:rPr>
            </w:pPr>
            <w:r w:rsidRPr="0030016D">
              <w:rPr>
                <w:rFonts w:eastAsiaTheme="minorHAnsi"/>
                <w:lang w:eastAsia="en-US"/>
              </w:rPr>
              <w:t>Урок – практикум</w:t>
            </w:r>
          </w:p>
        </w:tc>
        <w:tc>
          <w:tcPr>
            <w:tcW w:w="4252" w:type="dxa"/>
            <w:tcBorders>
              <w:left w:val="single" w:sz="4" w:space="0" w:color="auto"/>
              <w:right w:val="single" w:sz="4" w:space="0" w:color="auto"/>
            </w:tcBorders>
          </w:tcPr>
          <w:p w:rsidR="004A082E" w:rsidRPr="0030016D" w:rsidRDefault="004A082E" w:rsidP="00E67D0A">
            <w:pPr>
              <w:spacing w:after="0" w:line="240" w:lineRule="auto"/>
              <w:jc w:val="both"/>
              <w:rPr>
                <w:sz w:val="24"/>
                <w:szCs w:val="24"/>
              </w:rPr>
            </w:pPr>
            <w:r w:rsidRPr="0030016D">
              <w:rPr>
                <w:rFonts w:ascii="Times New Roman" w:hAnsi="Times New Roman" w:cs="Times New Roman"/>
                <w:sz w:val="24"/>
                <w:szCs w:val="24"/>
              </w:rPr>
              <w:t>Определяют понятия «растительное сообщество», «растительность», «</w:t>
            </w:r>
            <w:proofErr w:type="spellStart"/>
            <w:r w:rsidRPr="0030016D">
              <w:rPr>
                <w:rFonts w:ascii="Times New Roman" w:hAnsi="Times New Roman" w:cs="Times New Roman"/>
                <w:sz w:val="24"/>
                <w:szCs w:val="24"/>
              </w:rPr>
              <w:t>ярусность</w:t>
            </w:r>
            <w:proofErr w:type="spellEnd"/>
            <w:r w:rsidRPr="0030016D">
              <w:rPr>
                <w:rFonts w:ascii="Times New Roman" w:hAnsi="Times New Roman" w:cs="Times New Roman"/>
                <w:sz w:val="24"/>
                <w:szCs w:val="24"/>
              </w:rPr>
              <w:t xml:space="preserve">». Характеризуют различные типы растительных сообществ. Устанавливают взаимосвязи в растительном </w:t>
            </w:r>
            <w:proofErr w:type="gramStart"/>
            <w:r w:rsidRPr="0030016D">
              <w:rPr>
                <w:rFonts w:ascii="Times New Roman" w:hAnsi="Times New Roman" w:cs="Times New Roman"/>
                <w:sz w:val="24"/>
                <w:szCs w:val="24"/>
              </w:rPr>
              <w:t xml:space="preserve">сообществе.  </w:t>
            </w:r>
            <w:proofErr w:type="gramEnd"/>
          </w:p>
        </w:tc>
        <w:tc>
          <w:tcPr>
            <w:tcW w:w="3827" w:type="dxa"/>
            <w:tcBorders>
              <w:left w:val="single" w:sz="4" w:space="0" w:color="auto"/>
              <w:right w:val="single" w:sz="4" w:space="0" w:color="auto"/>
            </w:tcBorders>
          </w:tcPr>
          <w:p w:rsidR="004A082E" w:rsidRPr="0030016D" w:rsidRDefault="004A082E" w:rsidP="00E67D0A">
            <w:pPr>
              <w:spacing w:after="0" w:line="240" w:lineRule="auto"/>
              <w:jc w:val="both"/>
              <w:rPr>
                <w:rFonts w:ascii="Times New Roman" w:hAnsi="Times New Roman" w:cs="Times New Roman"/>
                <w:sz w:val="24"/>
                <w:szCs w:val="24"/>
              </w:rPr>
            </w:pPr>
          </w:p>
        </w:tc>
      </w:tr>
      <w:tr w:rsidR="004A082E" w:rsidRPr="0030016D" w:rsidTr="00F52EC8">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43</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F52EC8">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Центрально-чернозёмный заповедник им В.В. Алехина</w:t>
            </w:r>
          </w:p>
        </w:tc>
        <w:tc>
          <w:tcPr>
            <w:tcW w:w="2268" w:type="dxa"/>
            <w:tcBorders>
              <w:left w:val="single" w:sz="4" w:space="0" w:color="auto"/>
              <w:right w:val="single" w:sz="4" w:space="0" w:color="auto"/>
            </w:tcBorders>
          </w:tcPr>
          <w:p w:rsidR="004A082E" w:rsidRPr="0030016D" w:rsidRDefault="004A082E" w:rsidP="00E67D0A">
            <w:pPr>
              <w:pStyle w:val="a5"/>
              <w:spacing w:line="264" w:lineRule="auto"/>
              <w:jc w:val="center"/>
              <w:rPr>
                <w:rFonts w:eastAsiaTheme="minorHAnsi"/>
                <w:lang w:eastAsia="en-US"/>
              </w:rPr>
            </w:pPr>
            <w:r w:rsidRPr="0030016D">
              <w:rPr>
                <w:rFonts w:eastAsiaTheme="minorHAnsi"/>
                <w:lang w:eastAsia="en-US"/>
              </w:rPr>
              <w:t>Урок-лаборатория</w:t>
            </w:r>
          </w:p>
        </w:tc>
        <w:tc>
          <w:tcPr>
            <w:tcW w:w="4252" w:type="dxa"/>
            <w:tcBorders>
              <w:left w:val="single" w:sz="4" w:space="0" w:color="auto"/>
              <w:right w:val="single" w:sz="4" w:space="0" w:color="auto"/>
            </w:tcBorders>
          </w:tcPr>
          <w:p w:rsidR="004A082E" w:rsidRPr="0030016D" w:rsidRDefault="004A082E" w:rsidP="00E67D0A">
            <w:pPr>
              <w:spacing w:after="0" w:line="240" w:lineRule="auto"/>
              <w:jc w:val="both"/>
              <w:rPr>
                <w:sz w:val="24"/>
                <w:szCs w:val="24"/>
              </w:rPr>
            </w:pPr>
            <w:r w:rsidRPr="0030016D">
              <w:rPr>
                <w:rFonts w:ascii="Times New Roman" w:hAnsi="Times New Roman" w:cs="Times New Roman"/>
                <w:sz w:val="24"/>
                <w:szCs w:val="24"/>
              </w:rPr>
              <w:t>Определяют понятия «растительное сообщество», «растительность», «</w:t>
            </w:r>
            <w:proofErr w:type="spellStart"/>
            <w:r w:rsidRPr="0030016D">
              <w:rPr>
                <w:rFonts w:ascii="Times New Roman" w:hAnsi="Times New Roman" w:cs="Times New Roman"/>
                <w:sz w:val="24"/>
                <w:szCs w:val="24"/>
              </w:rPr>
              <w:t>ярусность</w:t>
            </w:r>
            <w:proofErr w:type="spellEnd"/>
            <w:r w:rsidRPr="0030016D">
              <w:rPr>
                <w:rFonts w:ascii="Times New Roman" w:hAnsi="Times New Roman" w:cs="Times New Roman"/>
                <w:sz w:val="24"/>
                <w:szCs w:val="24"/>
              </w:rPr>
              <w:t xml:space="preserve">». Характеризуют различные типы растительных сообществ. Устанавливают </w:t>
            </w:r>
            <w:r w:rsidRPr="0030016D">
              <w:rPr>
                <w:rFonts w:ascii="Times New Roman" w:hAnsi="Times New Roman" w:cs="Times New Roman"/>
                <w:sz w:val="24"/>
                <w:szCs w:val="24"/>
              </w:rPr>
              <w:lastRenderedPageBreak/>
              <w:t xml:space="preserve">взаимосвязи в растительном </w:t>
            </w:r>
            <w:proofErr w:type="gramStart"/>
            <w:r w:rsidRPr="0030016D">
              <w:rPr>
                <w:rFonts w:ascii="Times New Roman" w:hAnsi="Times New Roman" w:cs="Times New Roman"/>
                <w:sz w:val="24"/>
                <w:szCs w:val="24"/>
              </w:rPr>
              <w:t xml:space="preserve">сообществе.  </w:t>
            </w:r>
            <w:proofErr w:type="gramEnd"/>
          </w:p>
        </w:tc>
        <w:tc>
          <w:tcPr>
            <w:tcW w:w="3827" w:type="dxa"/>
            <w:tcBorders>
              <w:left w:val="single" w:sz="4" w:space="0" w:color="auto"/>
              <w:right w:val="single" w:sz="4" w:space="0" w:color="auto"/>
            </w:tcBorders>
          </w:tcPr>
          <w:p w:rsidR="004A082E" w:rsidRPr="0030016D" w:rsidRDefault="004A082E" w:rsidP="00E67D0A">
            <w:pPr>
              <w:spacing w:after="0" w:line="240" w:lineRule="auto"/>
              <w:jc w:val="both"/>
              <w:rPr>
                <w:rFonts w:ascii="Times New Roman" w:hAnsi="Times New Roman" w:cs="Times New Roman"/>
                <w:sz w:val="24"/>
                <w:szCs w:val="24"/>
              </w:rPr>
            </w:pPr>
          </w:p>
        </w:tc>
      </w:tr>
      <w:tr w:rsidR="004A082E" w:rsidRPr="0030016D" w:rsidTr="00F52EC8">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44</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F52EC8">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Экскурсия «Природное сообщество и влияние на него деятельности человека»</w:t>
            </w:r>
          </w:p>
          <w:p w:rsidR="00F52EC8" w:rsidRPr="0030016D" w:rsidRDefault="00F52EC8" w:rsidP="00F52EC8">
            <w:pPr>
              <w:spacing w:after="0" w:line="240" w:lineRule="auto"/>
              <w:ind w:left="-108"/>
              <w:jc w:val="center"/>
              <w:rPr>
                <w:rFonts w:ascii="Times New Roman" w:eastAsia="Times New Roman CYR" w:hAnsi="Times New Roman" w:cs="Times New Roman"/>
                <w:color w:val="000000"/>
                <w:spacing w:val="3"/>
                <w:sz w:val="24"/>
                <w:szCs w:val="24"/>
              </w:rPr>
            </w:pPr>
          </w:p>
        </w:tc>
        <w:tc>
          <w:tcPr>
            <w:tcW w:w="2268" w:type="dxa"/>
            <w:tcBorders>
              <w:left w:val="single" w:sz="4" w:space="0" w:color="auto"/>
              <w:right w:val="single" w:sz="4" w:space="0" w:color="auto"/>
            </w:tcBorders>
          </w:tcPr>
          <w:p w:rsidR="004A082E" w:rsidRPr="0030016D" w:rsidRDefault="004A082E" w:rsidP="00E67D0A">
            <w:pPr>
              <w:pStyle w:val="a5"/>
              <w:spacing w:line="264" w:lineRule="auto"/>
              <w:jc w:val="center"/>
              <w:rPr>
                <w:rFonts w:eastAsiaTheme="minorHAnsi"/>
                <w:lang w:eastAsia="en-US"/>
              </w:rPr>
            </w:pPr>
            <w:r w:rsidRPr="0030016D">
              <w:rPr>
                <w:rFonts w:eastAsiaTheme="minorHAnsi"/>
                <w:lang w:eastAsia="en-US"/>
              </w:rPr>
              <w:t>Урок – исследование</w:t>
            </w:r>
          </w:p>
        </w:tc>
        <w:tc>
          <w:tcPr>
            <w:tcW w:w="4252" w:type="dxa"/>
            <w:tcBorders>
              <w:left w:val="single" w:sz="4" w:space="0" w:color="auto"/>
              <w:right w:val="single" w:sz="4" w:space="0" w:color="auto"/>
            </w:tcBorders>
          </w:tcPr>
          <w:p w:rsidR="004A082E" w:rsidRPr="0030016D" w:rsidRDefault="004A082E" w:rsidP="00F52EC8">
            <w:pPr>
              <w:jc w:val="both"/>
              <w:rPr>
                <w:sz w:val="24"/>
                <w:szCs w:val="24"/>
              </w:rPr>
            </w:pPr>
            <w:r w:rsidRPr="0030016D">
              <w:rPr>
                <w:rFonts w:ascii="Times New Roman" w:hAnsi="Times New Roman" w:cs="Times New Roman"/>
                <w:sz w:val="24"/>
                <w:szCs w:val="24"/>
              </w:rPr>
              <w:t>Определяют понятия «растительное сообщество», «растительность», «</w:t>
            </w:r>
            <w:proofErr w:type="spellStart"/>
            <w:r w:rsidRPr="0030016D">
              <w:rPr>
                <w:rFonts w:ascii="Times New Roman" w:hAnsi="Times New Roman" w:cs="Times New Roman"/>
                <w:sz w:val="24"/>
                <w:szCs w:val="24"/>
              </w:rPr>
              <w:t>ярусность</w:t>
            </w:r>
            <w:proofErr w:type="spellEnd"/>
            <w:r w:rsidRPr="0030016D">
              <w:rPr>
                <w:rFonts w:ascii="Times New Roman" w:hAnsi="Times New Roman" w:cs="Times New Roman"/>
                <w:sz w:val="24"/>
                <w:szCs w:val="24"/>
              </w:rPr>
              <w:t xml:space="preserve">». Характеризуют различные типы растительных сообществ. </w:t>
            </w:r>
          </w:p>
        </w:tc>
        <w:tc>
          <w:tcPr>
            <w:tcW w:w="3827" w:type="dxa"/>
            <w:tcBorders>
              <w:left w:val="single" w:sz="4" w:space="0" w:color="auto"/>
              <w:right w:val="single" w:sz="4" w:space="0" w:color="auto"/>
            </w:tcBorders>
          </w:tcPr>
          <w:p w:rsidR="004A082E" w:rsidRPr="0030016D" w:rsidRDefault="004A082E" w:rsidP="00E67D0A">
            <w:pPr>
              <w:jc w:val="both"/>
              <w:rPr>
                <w:rFonts w:ascii="Times New Roman" w:hAnsi="Times New Roman" w:cs="Times New Roman"/>
                <w:sz w:val="24"/>
                <w:szCs w:val="24"/>
              </w:rPr>
            </w:pPr>
          </w:p>
        </w:tc>
      </w:tr>
      <w:tr w:rsidR="004A082E" w:rsidRPr="0030016D" w:rsidTr="00F52EC8">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45</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F52EC8">
            <w:pPr>
              <w:spacing w:after="0" w:line="240" w:lineRule="auto"/>
              <w:ind w:left="-108"/>
              <w:jc w:val="center"/>
              <w:rPr>
                <w:rFonts w:ascii="Times New Roman" w:eastAsiaTheme="minorHAnsi" w:hAnsi="Times New Roman" w:cs="Times New Roman"/>
                <w:i/>
                <w:sz w:val="24"/>
                <w:szCs w:val="24"/>
                <w:lang w:eastAsia="en-US"/>
              </w:rPr>
            </w:pPr>
            <w:proofErr w:type="spellStart"/>
            <w:r w:rsidRPr="0030016D">
              <w:rPr>
                <w:rFonts w:ascii="Times New Roman" w:eastAsia="Times New Roman CYR" w:hAnsi="Times New Roman" w:cs="Times New Roman"/>
                <w:i/>
                <w:color w:val="000000"/>
                <w:spacing w:val="3"/>
                <w:sz w:val="24"/>
                <w:szCs w:val="24"/>
              </w:rPr>
              <w:t>К.р</w:t>
            </w:r>
            <w:proofErr w:type="spellEnd"/>
            <w:r w:rsidRPr="0030016D">
              <w:rPr>
                <w:rFonts w:ascii="Times New Roman" w:eastAsia="Times New Roman CYR" w:hAnsi="Times New Roman" w:cs="Times New Roman"/>
                <w:i/>
                <w:color w:val="000000"/>
                <w:spacing w:val="3"/>
                <w:sz w:val="24"/>
                <w:szCs w:val="24"/>
              </w:rPr>
              <w:t>. по теме:</w:t>
            </w:r>
            <w:r w:rsidRPr="0030016D">
              <w:rPr>
                <w:rFonts w:ascii="Times New Roman" w:eastAsiaTheme="minorHAnsi" w:hAnsi="Times New Roman" w:cs="Times New Roman"/>
                <w:i/>
                <w:sz w:val="24"/>
                <w:szCs w:val="24"/>
                <w:lang w:eastAsia="en-US"/>
              </w:rPr>
              <w:t xml:space="preserve"> «Растения в природных сообществах»</w:t>
            </w:r>
          </w:p>
          <w:p w:rsidR="00E67D0A" w:rsidRPr="0030016D" w:rsidRDefault="00E67D0A" w:rsidP="00F52EC8">
            <w:pPr>
              <w:spacing w:after="0" w:line="240" w:lineRule="auto"/>
              <w:ind w:left="-108"/>
              <w:jc w:val="center"/>
              <w:rPr>
                <w:rFonts w:ascii="Times New Roman" w:eastAsia="Times New Roman CYR" w:hAnsi="Times New Roman" w:cs="Times New Roman"/>
                <w:i/>
                <w:color w:val="000000"/>
                <w:spacing w:val="3"/>
                <w:sz w:val="24"/>
                <w:szCs w:val="24"/>
              </w:rPr>
            </w:pPr>
          </w:p>
        </w:tc>
        <w:tc>
          <w:tcPr>
            <w:tcW w:w="2268" w:type="dxa"/>
            <w:tcBorders>
              <w:left w:val="single" w:sz="4" w:space="0" w:color="auto"/>
              <w:right w:val="single" w:sz="4" w:space="0" w:color="auto"/>
            </w:tcBorders>
          </w:tcPr>
          <w:p w:rsidR="004A082E" w:rsidRPr="0030016D" w:rsidRDefault="004A082E" w:rsidP="00E67D0A">
            <w:pPr>
              <w:pStyle w:val="a5"/>
              <w:spacing w:line="264" w:lineRule="auto"/>
              <w:jc w:val="center"/>
              <w:rPr>
                <w:rFonts w:eastAsiaTheme="minorHAnsi"/>
                <w:lang w:eastAsia="en-US"/>
              </w:rPr>
            </w:pPr>
            <w:r w:rsidRPr="0030016D">
              <w:rPr>
                <w:rFonts w:eastAsiaTheme="minorHAnsi"/>
                <w:lang w:eastAsia="en-US"/>
              </w:rPr>
              <w:t>Контрольно-обобщающий урок</w:t>
            </w:r>
          </w:p>
        </w:tc>
        <w:tc>
          <w:tcPr>
            <w:tcW w:w="4252" w:type="dxa"/>
            <w:tcBorders>
              <w:left w:val="single" w:sz="4" w:space="0" w:color="auto"/>
              <w:right w:val="single" w:sz="4" w:space="0" w:color="auto"/>
            </w:tcBorders>
          </w:tcPr>
          <w:p w:rsidR="004A082E" w:rsidRPr="0030016D" w:rsidRDefault="004A082E" w:rsidP="00E67D0A">
            <w:pPr>
              <w:pStyle w:val="a5"/>
              <w:jc w:val="both"/>
              <w:rPr>
                <w:rFonts w:eastAsiaTheme="minorHAnsi"/>
                <w:lang w:eastAsia="en-US"/>
              </w:rPr>
            </w:pPr>
            <w:r w:rsidRPr="0030016D">
              <w:rPr>
                <w:rFonts w:eastAsiaTheme="minorHAnsi"/>
                <w:lang w:eastAsia="en-US"/>
              </w:rPr>
              <w:t xml:space="preserve">Выполняют </w:t>
            </w:r>
            <w:proofErr w:type="spellStart"/>
            <w:r w:rsidRPr="0030016D">
              <w:rPr>
                <w:rFonts w:eastAsiaTheme="minorHAnsi"/>
                <w:lang w:eastAsia="en-US"/>
              </w:rPr>
              <w:t>разноуровневую</w:t>
            </w:r>
            <w:proofErr w:type="spellEnd"/>
            <w:r w:rsidRPr="0030016D">
              <w:rPr>
                <w:rFonts w:eastAsiaTheme="minorHAnsi"/>
                <w:lang w:eastAsia="en-US"/>
              </w:rPr>
              <w:t xml:space="preserve"> тестовую работу</w:t>
            </w:r>
          </w:p>
        </w:tc>
        <w:tc>
          <w:tcPr>
            <w:tcW w:w="3827" w:type="dxa"/>
            <w:tcBorders>
              <w:left w:val="single" w:sz="4" w:space="0" w:color="auto"/>
              <w:right w:val="single" w:sz="4" w:space="0" w:color="auto"/>
            </w:tcBorders>
          </w:tcPr>
          <w:p w:rsidR="004A082E" w:rsidRPr="0030016D" w:rsidRDefault="004A082E" w:rsidP="00E67D0A">
            <w:pPr>
              <w:pStyle w:val="a5"/>
              <w:jc w:val="both"/>
              <w:rPr>
                <w:rFonts w:eastAsiaTheme="minorHAnsi"/>
                <w:lang w:eastAsia="en-US"/>
              </w:rPr>
            </w:pPr>
          </w:p>
        </w:tc>
      </w:tr>
      <w:tr w:rsidR="004A082E" w:rsidRPr="0030016D" w:rsidTr="00E67D0A">
        <w:trPr>
          <w:trHeight w:val="561"/>
        </w:trPr>
        <w:tc>
          <w:tcPr>
            <w:tcW w:w="15417" w:type="dxa"/>
            <w:gridSpan w:val="7"/>
            <w:tcBorders>
              <w:left w:val="single" w:sz="4" w:space="0" w:color="auto"/>
              <w:right w:val="single" w:sz="4" w:space="0" w:color="auto"/>
            </w:tcBorders>
          </w:tcPr>
          <w:p w:rsidR="004A082E" w:rsidRPr="0030016D" w:rsidRDefault="004A082E" w:rsidP="00E67D0A">
            <w:pPr>
              <w:pStyle w:val="a5"/>
              <w:jc w:val="center"/>
              <w:rPr>
                <w:rFonts w:eastAsiaTheme="minorHAnsi"/>
                <w:b/>
                <w:lang w:eastAsia="en-US"/>
              </w:rPr>
            </w:pPr>
            <w:r w:rsidRPr="0030016D">
              <w:rPr>
                <w:rFonts w:eastAsiaTheme="minorHAnsi"/>
                <w:b/>
                <w:lang w:eastAsia="en-US"/>
              </w:rPr>
              <w:t>Царство Бактерии (6 часов)</w:t>
            </w:r>
          </w:p>
        </w:tc>
      </w:tr>
      <w:tr w:rsidR="004A082E" w:rsidRPr="0030016D" w:rsidTr="00E67D0A">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46</w:t>
            </w:r>
          </w:p>
        </w:tc>
        <w:tc>
          <w:tcPr>
            <w:tcW w:w="850" w:type="dxa"/>
            <w:tcBorders>
              <w:top w:val="single" w:sz="4" w:space="0" w:color="auto"/>
              <w:left w:val="single" w:sz="4" w:space="0" w:color="auto"/>
              <w:bottom w:val="single" w:sz="4" w:space="0" w:color="auto"/>
              <w:right w:val="single" w:sz="4" w:space="0" w:color="auto"/>
            </w:tcBorders>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E67D0A">
            <w:pPr>
              <w:spacing w:after="0" w:line="240" w:lineRule="auto"/>
              <w:ind w:left="-108"/>
              <w:jc w:val="center"/>
              <w:rPr>
                <w:rFonts w:ascii="Times New Roman" w:eastAsia="Times New Roman CYR" w:hAnsi="Times New Roman" w:cs="Times New Roman"/>
                <w:color w:val="000000"/>
                <w:spacing w:val="3"/>
                <w:sz w:val="24"/>
                <w:szCs w:val="24"/>
              </w:rPr>
            </w:pPr>
            <w:proofErr w:type="gramStart"/>
            <w:r w:rsidRPr="0030016D">
              <w:rPr>
                <w:rFonts w:ascii="Times New Roman" w:eastAsia="Times New Roman CYR" w:hAnsi="Times New Roman" w:cs="Times New Roman"/>
                <w:color w:val="000000"/>
                <w:spacing w:val="3"/>
                <w:sz w:val="24"/>
                <w:szCs w:val="24"/>
              </w:rPr>
              <w:t>Бактерии  —</w:t>
            </w:r>
            <w:proofErr w:type="gramEnd"/>
            <w:r w:rsidRPr="0030016D">
              <w:rPr>
                <w:rFonts w:ascii="Times New Roman" w:eastAsia="Times New Roman CYR" w:hAnsi="Times New Roman" w:cs="Times New Roman"/>
                <w:color w:val="000000"/>
                <w:spacing w:val="3"/>
                <w:sz w:val="24"/>
                <w:szCs w:val="24"/>
              </w:rPr>
              <w:t xml:space="preserve"> доядерные организмы.</w:t>
            </w:r>
          </w:p>
        </w:tc>
        <w:tc>
          <w:tcPr>
            <w:tcW w:w="2268" w:type="dxa"/>
            <w:tcBorders>
              <w:left w:val="single" w:sz="4" w:space="0" w:color="auto"/>
              <w:right w:val="single" w:sz="4" w:space="0" w:color="auto"/>
            </w:tcBorders>
          </w:tcPr>
          <w:p w:rsidR="004A082E" w:rsidRPr="0030016D" w:rsidRDefault="004A082E" w:rsidP="00E67D0A">
            <w:pPr>
              <w:pStyle w:val="a5"/>
              <w:jc w:val="center"/>
              <w:rPr>
                <w:rFonts w:eastAsiaTheme="minorHAnsi"/>
                <w:lang w:eastAsia="en-US"/>
              </w:rPr>
            </w:pPr>
            <w:r w:rsidRPr="0030016D">
              <w:rPr>
                <w:rFonts w:eastAsiaTheme="minorHAnsi"/>
                <w:lang w:eastAsia="en-US"/>
              </w:rPr>
              <w:t>Урок-лаборатория</w:t>
            </w:r>
          </w:p>
        </w:tc>
        <w:tc>
          <w:tcPr>
            <w:tcW w:w="4252" w:type="dxa"/>
            <w:tcBorders>
              <w:left w:val="single" w:sz="4" w:space="0" w:color="auto"/>
              <w:right w:val="single" w:sz="4" w:space="0" w:color="auto"/>
            </w:tcBorders>
          </w:tcPr>
          <w:p w:rsidR="004A082E" w:rsidRPr="0030016D" w:rsidRDefault="004A082E" w:rsidP="00E67D0A">
            <w:pPr>
              <w:pStyle w:val="a5"/>
              <w:jc w:val="center"/>
              <w:rPr>
                <w:lang w:eastAsia="ru-RU"/>
              </w:rPr>
            </w:pPr>
            <w:r w:rsidRPr="0030016D">
              <w:t>Выделяют существенные признаки бактерий</w:t>
            </w:r>
          </w:p>
        </w:tc>
        <w:tc>
          <w:tcPr>
            <w:tcW w:w="3827" w:type="dxa"/>
            <w:tcBorders>
              <w:left w:val="single" w:sz="4" w:space="0" w:color="auto"/>
              <w:right w:val="single" w:sz="4" w:space="0" w:color="auto"/>
            </w:tcBorders>
          </w:tcPr>
          <w:p w:rsidR="004A082E" w:rsidRPr="0030016D" w:rsidRDefault="004A082E" w:rsidP="00E67D0A">
            <w:pPr>
              <w:pStyle w:val="a5"/>
              <w:jc w:val="center"/>
            </w:pPr>
          </w:p>
        </w:tc>
      </w:tr>
      <w:tr w:rsidR="004A082E" w:rsidRPr="0030016D" w:rsidTr="00E67D0A">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47</w:t>
            </w:r>
          </w:p>
        </w:tc>
        <w:tc>
          <w:tcPr>
            <w:tcW w:w="850" w:type="dxa"/>
            <w:tcBorders>
              <w:top w:val="single" w:sz="4" w:space="0" w:color="auto"/>
              <w:left w:val="single" w:sz="4" w:space="0" w:color="auto"/>
              <w:bottom w:val="single" w:sz="4" w:space="0" w:color="auto"/>
              <w:right w:val="single" w:sz="4" w:space="0" w:color="auto"/>
            </w:tcBorders>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E67D0A">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Строение и жизнедеятельность бактерий.</w:t>
            </w:r>
          </w:p>
        </w:tc>
        <w:tc>
          <w:tcPr>
            <w:tcW w:w="2268" w:type="dxa"/>
            <w:tcBorders>
              <w:left w:val="single" w:sz="4" w:space="0" w:color="auto"/>
              <w:right w:val="single" w:sz="4" w:space="0" w:color="auto"/>
            </w:tcBorders>
          </w:tcPr>
          <w:p w:rsidR="004A082E" w:rsidRPr="0030016D" w:rsidRDefault="004A082E" w:rsidP="00E67D0A">
            <w:pPr>
              <w:pStyle w:val="a5"/>
              <w:jc w:val="center"/>
              <w:rPr>
                <w:rFonts w:eastAsiaTheme="minorHAnsi"/>
                <w:lang w:eastAsia="en-US"/>
              </w:rPr>
            </w:pPr>
            <w:r w:rsidRPr="0030016D">
              <w:rPr>
                <w:rFonts w:eastAsiaTheme="minorHAnsi"/>
                <w:lang w:eastAsia="en-US"/>
              </w:rPr>
              <w:t>Урок – исследование</w:t>
            </w:r>
          </w:p>
        </w:tc>
        <w:tc>
          <w:tcPr>
            <w:tcW w:w="4252" w:type="dxa"/>
            <w:tcBorders>
              <w:left w:val="single" w:sz="4" w:space="0" w:color="auto"/>
              <w:right w:val="single" w:sz="4" w:space="0" w:color="auto"/>
            </w:tcBorders>
          </w:tcPr>
          <w:p w:rsidR="004A082E" w:rsidRPr="0030016D" w:rsidRDefault="004A082E" w:rsidP="00E67D0A">
            <w:pPr>
              <w:pStyle w:val="a5"/>
              <w:jc w:val="center"/>
            </w:pPr>
            <w:r w:rsidRPr="0030016D">
              <w:t>Определяют понятия «клубеньковые (азотфиксирующие)</w:t>
            </w:r>
          </w:p>
          <w:p w:rsidR="004A082E" w:rsidRPr="0030016D" w:rsidRDefault="004A082E" w:rsidP="00E67D0A">
            <w:pPr>
              <w:pStyle w:val="a5"/>
              <w:jc w:val="center"/>
              <w:rPr>
                <w:lang w:eastAsia="ru-RU"/>
              </w:rPr>
            </w:pPr>
            <w:r w:rsidRPr="0030016D">
              <w:t>бактерии», «симбиоз», «болезнетворные бактерии», «эпидемия».</w:t>
            </w:r>
          </w:p>
        </w:tc>
        <w:tc>
          <w:tcPr>
            <w:tcW w:w="3827" w:type="dxa"/>
            <w:tcBorders>
              <w:left w:val="single" w:sz="4" w:space="0" w:color="auto"/>
              <w:right w:val="single" w:sz="4" w:space="0" w:color="auto"/>
            </w:tcBorders>
          </w:tcPr>
          <w:p w:rsidR="00233BA9" w:rsidRPr="0030016D" w:rsidRDefault="00233BA9" w:rsidP="00E67D0A">
            <w:pPr>
              <w:spacing w:after="0" w:line="240" w:lineRule="auto"/>
              <w:jc w:val="center"/>
              <w:rPr>
                <w:rFonts w:ascii="Times New Roman" w:hAnsi="Times New Roman" w:cs="Times New Roman"/>
                <w:sz w:val="24"/>
                <w:szCs w:val="24"/>
              </w:rPr>
            </w:pPr>
            <w:r w:rsidRPr="0030016D">
              <w:rPr>
                <w:rFonts w:ascii="Times New Roman" w:hAnsi="Times New Roman" w:cs="Times New Roman"/>
                <w:sz w:val="24"/>
                <w:szCs w:val="24"/>
              </w:rPr>
              <w:t>Цифровой микроскоп и готовые микропрепараты, лабораторное оборудование для приготовления временных микропрепаратов.</w:t>
            </w:r>
          </w:p>
          <w:p w:rsidR="004A082E" w:rsidRPr="0030016D" w:rsidRDefault="004A082E" w:rsidP="00E67D0A">
            <w:pPr>
              <w:pStyle w:val="a5"/>
              <w:jc w:val="center"/>
            </w:pPr>
          </w:p>
        </w:tc>
      </w:tr>
      <w:tr w:rsidR="004A082E" w:rsidRPr="0030016D" w:rsidTr="00E67D0A">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48</w:t>
            </w:r>
          </w:p>
        </w:tc>
        <w:tc>
          <w:tcPr>
            <w:tcW w:w="850" w:type="dxa"/>
            <w:tcBorders>
              <w:top w:val="single" w:sz="4" w:space="0" w:color="auto"/>
              <w:left w:val="single" w:sz="4" w:space="0" w:color="auto"/>
              <w:bottom w:val="single" w:sz="4" w:space="0" w:color="auto"/>
              <w:right w:val="single" w:sz="4" w:space="0" w:color="auto"/>
            </w:tcBorders>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F52EC8">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Значение бактерий в природных сообществах и в жизни человека.</w:t>
            </w:r>
          </w:p>
        </w:tc>
        <w:tc>
          <w:tcPr>
            <w:tcW w:w="2268" w:type="dxa"/>
            <w:tcBorders>
              <w:left w:val="single" w:sz="4" w:space="0" w:color="auto"/>
              <w:right w:val="single" w:sz="4" w:space="0" w:color="auto"/>
            </w:tcBorders>
          </w:tcPr>
          <w:p w:rsidR="004A082E" w:rsidRPr="0030016D" w:rsidRDefault="004A082E" w:rsidP="00E67D0A">
            <w:pPr>
              <w:pStyle w:val="a5"/>
              <w:jc w:val="center"/>
              <w:rPr>
                <w:rFonts w:eastAsiaTheme="minorHAnsi"/>
                <w:lang w:eastAsia="en-US"/>
              </w:rPr>
            </w:pPr>
            <w:r w:rsidRPr="0030016D">
              <w:rPr>
                <w:rFonts w:eastAsiaTheme="minorHAnsi"/>
                <w:lang w:eastAsia="en-US"/>
              </w:rPr>
              <w:t>Урок – практикум</w:t>
            </w:r>
          </w:p>
        </w:tc>
        <w:tc>
          <w:tcPr>
            <w:tcW w:w="4252" w:type="dxa"/>
            <w:tcBorders>
              <w:left w:val="single" w:sz="4" w:space="0" w:color="auto"/>
              <w:right w:val="single" w:sz="4" w:space="0" w:color="auto"/>
            </w:tcBorders>
          </w:tcPr>
          <w:p w:rsidR="004A082E" w:rsidRPr="0030016D" w:rsidRDefault="004A082E" w:rsidP="00E67D0A">
            <w:pPr>
              <w:pStyle w:val="a5"/>
              <w:jc w:val="center"/>
              <w:rPr>
                <w:rFonts w:eastAsiaTheme="minorHAnsi"/>
                <w:lang w:eastAsia="en-US"/>
              </w:rPr>
            </w:pPr>
            <w:r w:rsidRPr="0030016D">
              <w:t>Объясняют роль бактерий в природе и жизни человека</w:t>
            </w:r>
          </w:p>
        </w:tc>
        <w:tc>
          <w:tcPr>
            <w:tcW w:w="3827" w:type="dxa"/>
            <w:tcBorders>
              <w:left w:val="single" w:sz="4" w:space="0" w:color="auto"/>
              <w:right w:val="single" w:sz="4" w:space="0" w:color="auto"/>
            </w:tcBorders>
          </w:tcPr>
          <w:p w:rsidR="004A082E" w:rsidRPr="0030016D" w:rsidRDefault="004A082E" w:rsidP="00E67D0A">
            <w:pPr>
              <w:pStyle w:val="a5"/>
              <w:jc w:val="center"/>
            </w:pPr>
          </w:p>
        </w:tc>
      </w:tr>
      <w:tr w:rsidR="004A082E" w:rsidRPr="0030016D" w:rsidTr="00E67D0A">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49</w:t>
            </w:r>
          </w:p>
        </w:tc>
        <w:tc>
          <w:tcPr>
            <w:tcW w:w="850" w:type="dxa"/>
            <w:tcBorders>
              <w:top w:val="single" w:sz="4" w:space="0" w:color="auto"/>
              <w:left w:val="single" w:sz="4" w:space="0" w:color="auto"/>
              <w:bottom w:val="single" w:sz="4" w:space="0" w:color="auto"/>
              <w:right w:val="single" w:sz="4" w:space="0" w:color="auto"/>
            </w:tcBorders>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E67D0A">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Болезнетворные бактерии</w:t>
            </w:r>
          </w:p>
        </w:tc>
        <w:tc>
          <w:tcPr>
            <w:tcW w:w="2268" w:type="dxa"/>
            <w:tcBorders>
              <w:left w:val="single" w:sz="4" w:space="0" w:color="auto"/>
              <w:right w:val="single" w:sz="4" w:space="0" w:color="auto"/>
            </w:tcBorders>
          </w:tcPr>
          <w:p w:rsidR="004A082E" w:rsidRPr="0030016D" w:rsidRDefault="004A082E" w:rsidP="00E67D0A">
            <w:pPr>
              <w:pStyle w:val="a5"/>
              <w:jc w:val="center"/>
              <w:rPr>
                <w:rFonts w:eastAsiaTheme="minorHAnsi"/>
                <w:lang w:eastAsia="en-US"/>
              </w:rPr>
            </w:pPr>
            <w:r w:rsidRPr="0030016D">
              <w:rPr>
                <w:rFonts w:eastAsiaTheme="minorHAnsi"/>
                <w:lang w:eastAsia="en-US"/>
              </w:rPr>
              <w:t>Урок-лаборатория</w:t>
            </w:r>
          </w:p>
        </w:tc>
        <w:tc>
          <w:tcPr>
            <w:tcW w:w="4252" w:type="dxa"/>
            <w:tcBorders>
              <w:left w:val="single" w:sz="4" w:space="0" w:color="auto"/>
              <w:right w:val="single" w:sz="4" w:space="0" w:color="auto"/>
            </w:tcBorders>
          </w:tcPr>
          <w:p w:rsidR="004A082E" w:rsidRPr="0030016D" w:rsidRDefault="004A082E" w:rsidP="00E67D0A">
            <w:pPr>
              <w:pStyle w:val="a5"/>
              <w:jc w:val="center"/>
              <w:rPr>
                <w:lang w:eastAsia="ru-RU"/>
              </w:rPr>
            </w:pPr>
            <w:r w:rsidRPr="0030016D">
              <w:t>Выделяют существенные признаки бактерий</w:t>
            </w:r>
          </w:p>
        </w:tc>
        <w:tc>
          <w:tcPr>
            <w:tcW w:w="3827" w:type="dxa"/>
            <w:tcBorders>
              <w:left w:val="single" w:sz="4" w:space="0" w:color="auto"/>
              <w:right w:val="single" w:sz="4" w:space="0" w:color="auto"/>
            </w:tcBorders>
          </w:tcPr>
          <w:p w:rsidR="004A082E" w:rsidRPr="0030016D" w:rsidRDefault="00233BA9" w:rsidP="00E67D0A">
            <w:pPr>
              <w:spacing w:after="0" w:line="240" w:lineRule="auto"/>
              <w:jc w:val="center"/>
              <w:rPr>
                <w:sz w:val="24"/>
                <w:szCs w:val="24"/>
              </w:rPr>
            </w:pPr>
            <w:r w:rsidRPr="0030016D">
              <w:rPr>
                <w:rFonts w:ascii="Times New Roman" w:hAnsi="Times New Roman" w:cs="Times New Roman"/>
                <w:sz w:val="24"/>
                <w:szCs w:val="24"/>
              </w:rPr>
              <w:t>Цифровой микроскоп и готовые микропрепараты, лабораторное оборудование для приготовления временных микропрепаратов.</w:t>
            </w:r>
          </w:p>
        </w:tc>
      </w:tr>
      <w:tr w:rsidR="004A082E" w:rsidRPr="0030016D" w:rsidTr="00E67D0A">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50</w:t>
            </w:r>
          </w:p>
        </w:tc>
        <w:tc>
          <w:tcPr>
            <w:tcW w:w="850" w:type="dxa"/>
            <w:tcBorders>
              <w:top w:val="single" w:sz="4" w:space="0" w:color="auto"/>
              <w:left w:val="single" w:sz="4" w:space="0" w:color="auto"/>
              <w:bottom w:val="single" w:sz="4" w:space="0" w:color="auto"/>
              <w:right w:val="single" w:sz="4" w:space="0" w:color="auto"/>
            </w:tcBorders>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E67D0A">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Меры борьбы с болезнетворными бактериями, принципы гигиены</w:t>
            </w:r>
          </w:p>
        </w:tc>
        <w:tc>
          <w:tcPr>
            <w:tcW w:w="2268" w:type="dxa"/>
            <w:tcBorders>
              <w:left w:val="single" w:sz="4" w:space="0" w:color="auto"/>
              <w:right w:val="single" w:sz="4" w:space="0" w:color="auto"/>
            </w:tcBorders>
          </w:tcPr>
          <w:p w:rsidR="004A082E" w:rsidRPr="0030016D" w:rsidRDefault="004A082E" w:rsidP="00E67D0A">
            <w:pPr>
              <w:pStyle w:val="a5"/>
              <w:jc w:val="center"/>
              <w:rPr>
                <w:rFonts w:eastAsiaTheme="minorHAnsi"/>
                <w:lang w:eastAsia="en-US"/>
              </w:rPr>
            </w:pPr>
            <w:r w:rsidRPr="0030016D">
              <w:rPr>
                <w:rFonts w:eastAsiaTheme="minorHAnsi"/>
                <w:lang w:eastAsia="en-US"/>
              </w:rPr>
              <w:t>Урок – исследование</w:t>
            </w:r>
          </w:p>
        </w:tc>
        <w:tc>
          <w:tcPr>
            <w:tcW w:w="4252" w:type="dxa"/>
            <w:tcBorders>
              <w:left w:val="single" w:sz="4" w:space="0" w:color="auto"/>
              <w:right w:val="single" w:sz="4" w:space="0" w:color="auto"/>
            </w:tcBorders>
          </w:tcPr>
          <w:p w:rsidR="004A082E" w:rsidRPr="0030016D" w:rsidRDefault="004A082E" w:rsidP="00E67D0A">
            <w:pPr>
              <w:pStyle w:val="a5"/>
              <w:jc w:val="center"/>
            </w:pPr>
            <w:r w:rsidRPr="0030016D">
              <w:t>Определяют понятия «клубеньковые (азотфиксирующие)</w:t>
            </w:r>
          </w:p>
          <w:p w:rsidR="004A082E" w:rsidRPr="0030016D" w:rsidRDefault="004A082E" w:rsidP="00E67D0A">
            <w:pPr>
              <w:pStyle w:val="a5"/>
              <w:jc w:val="center"/>
              <w:rPr>
                <w:lang w:eastAsia="ru-RU"/>
              </w:rPr>
            </w:pPr>
            <w:r w:rsidRPr="0030016D">
              <w:t>бактерии», «симбиоз», «болезнетворные бактерии», «эпидемия».</w:t>
            </w:r>
          </w:p>
        </w:tc>
        <w:tc>
          <w:tcPr>
            <w:tcW w:w="3827" w:type="dxa"/>
            <w:tcBorders>
              <w:left w:val="single" w:sz="4" w:space="0" w:color="auto"/>
              <w:right w:val="single" w:sz="4" w:space="0" w:color="auto"/>
            </w:tcBorders>
          </w:tcPr>
          <w:p w:rsidR="004A082E" w:rsidRPr="0030016D" w:rsidRDefault="004A082E" w:rsidP="00E67D0A">
            <w:pPr>
              <w:pStyle w:val="a5"/>
              <w:jc w:val="center"/>
            </w:pPr>
          </w:p>
        </w:tc>
      </w:tr>
      <w:tr w:rsidR="004A082E" w:rsidRPr="0030016D" w:rsidTr="00E67D0A">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51</w:t>
            </w:r>
          </w:p>
        </w:tc>
        <w:tc>
          <w:tcPr>
            <w:tcW w:w="850" w:type="dxa"/>
            <w:tcBorders>
              <w:top w:val="single" w:sz="4" w:space="0" w:color="auto"/>
              <w:left w:val="single" w:sz="4" w:space="0" w:color="auto"/>
              <w:bottom w:val="single" w:sz="4" w:space="0" w:color="auto"/>
              <w:right w:val="single" w:sz="4" w:space="0" w:color="auto"/>
            </w:tcBorders>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E67D0A">
            <w:pPr>
              <w:spacing w:after="0" w:line="240" w:lineRule="auto"/>
              <w:ind w:left="-108"/>
              <w:jc w:val="center"/>
              <w:rPr>
                <w:rFonts w:ascii="Times New Roman" w:eastAsia="Times New Roman CYR" w:hAnsi="Times New Roman" w:cs="Times New Roman"/>
                <w:color w:val="000000"/>
                <w:spacing w:val="3"/>
                <w:sz w:val="24"/>
                <w:szCs w:val="24"/>
              </w:rPr>
            </w:pPr>
            <w:proofErr w:type="gramStart"/>
            <w:r w:rsidRPr="0030016D">
              <w:rPr>
                <w:rFonts w:ascii="Times New Roman" w:eastAsia="Times New Roman CYR" w:hAnsi="Times New Roman" w:cs="Times New Roman"/>
                <w:color w:val="000000"/>
                <w:spacing w:val="3"/>
                <w:sz w:val="24"/>
                <w:szCs w:val="24"/>
              </w:rPr>
              <w:t>Обобщающий  урок</w:t>
            </w:r>
            <w:proofErr w:type="gramEnd"/>
            <w:r w:rsidRPr="0030016D">
              <w:rPr>
                <w:rFonts w:ascii="Times New Roman" w:eastAsia="Times New Roman CYR" w:hAnsi="Times New Roman" w:cs="Times New Roman"/>
                <w:color w:val="000000"/>
                <w:spacing w:val="3"/>
                <w:sz w:val="24"/>
                <w:szCs w:val="24"/>
              </w:rPr>
              <w:t xml:space="preserve"> по теме «Бактерии»</w:t>
            </w:r>
          </w:p>
        </w:tc>
        <w:tc>
          <w:tcPr>
            <w:tcW w:w="2268" w:type="dxa"/>
            <w:tcBorders>
              <w:left w:val="single" w:sz="4" w:space="0" w:color="auto"/>
              <w:right w:val="single" w:sz="4" w:space="0" w:color="auto"/>
            </w:tcBorders>
          </w:tcPr>
          <w:p w:rsidR="004A082E" w:rsidRPr="0030016D" w:rsidRDefault="004A082E" w:rsidP="00E67D0A">
            <w:pPr>
              <w:pStyle w:val="a5"/>
              <w:jc w:val="center"/>
              <w:rPr>
                <w:rFonts w:eastAsiaTheme="minorHAnsi"/>
                <w:lang w:eastAsia="en-US"/>
              </w:rPr>
            </w:pPr>
            <w:r w:rsidRPr="0030016D">
              <w:rPr>
                <w:rFonts w:eastAsiaTheme="minorHAnsi"/>
                <w:lang w:eastAsia="en-US"/>
              </w:rPr>
              <w:t>Контрольно-обобщающий урок</w:t>
            </w:r>
          </w:p>
        </w:tc>
        <w:tc>
          <w:tcPr>
            <w:tcW w:w="4252" w:type="dxa"/>
            <w:tcBorders>
              <w:left w:val="single" w:sz="4" w:space="0" w:color="auto"/>
              <w:right w:val="single" w:sz="4" w:space="0" w:color="auto"/>
            </w:tcBorders>
          </w:tcPr>
          <w:p w:rsidR="004A082E" w:rsidRPr="0030016D" w:rsidRDefault="004A082E" w:rsidP="00E67D0A">
            <w:pPr>
              <w:pStyle w:val="a5"/>
              <w:jc w:val="center"/>
              <w:rPr>
                <w:rFonts w:eastAsiaTheme="minorHAnsi"/>
                <w:lang w:eastAsia="en-US"/>
              </w:rPr>
            </w:pPr>
            <w:r w:rsidRPr="0030016D">
              <w:t xml:space="preserve">Сравнивают представителей разных групп организмов, делают выводы на основе сравнения. Находят </w:t>
            </w:r>
            <w:r w:rsidRPr="0030016D">
              <w:lastRenderedPageBreak/>
              <w:t>информацию о группах организмов в научно-популярной литературе, биологических словарях и справочниках, анализируют и оценивают её</w:t>
            </w:r>
          </w:p>
        </w:tc>
        <w:tc>
          <w:tcPr>
            <w:tcW w:w="3827" w:type="dxa"/>
            <w:tcBorders>
              <w:left w:val="single" w:sz="4" w:space="0" w:color="auto"/>
              <w:right w:val="single" w:sz="4" w:space="0" w:color="auto"/>
            </w:tcBorders>
          </w:tcPr>
          <w:p w:rsidR="004A082E" w:rsidRPr="0030016D" w:rsidRDefault="004A082E" w:rsidP="00E67D0A">
            <w:pPr>
              <w:pStyle w:val="a5"/>
              <w:jc w:val="center"/>
            </w:pPr>
          </w:p>
        </w:tc>
      </w:tr>
      <w:tr w:rsidR="004A082E" w:rsidRPr="0030016D" w:rsidTr="00E67D0A">
        <w:trPr>
          <w:trHeight w:val="561"/>
        </w:trPr>
        <w:tc>
          <w:tcPr>
            <w:tcW w:w="15417" w:type="dxa"/>
            <w:gridSpan w:val="7"/>
            <w:tcBorders>
              <w:left w:val="single" w:sz="4" w:space="0" w:color="auto"/>
              <w:right w:val="single" w:sz="4" w:space="0" w:color="auto"/>
            </w:tcBorders>
          </w:tcPr>
          <w:p w:rsidR="004A082E" w:rsidRPr="0030016D" w:rsidRDefault="004A082E" w:rsidP="00E67D0A">
            <w:pPr>
              <w:pStyle w:val="a5"/>
              <w:jc w:val="center"/>
              <w:rPr>
                <w:rFonts w:eastAsiaTheme="minorHAnsi"/>
                <w:b/>
                <w:lang w:eastAsia="en-US"/>
              </w:rPr>
            </w:pPr>
            <w:r w:rsidRPr="0030016D">
              <w:rPr>
                <w:rFonts w:eastAsiaTheme="minorHAnsi"/>
                <w:b/>
                <w:lang w:eastAsia="en-US"/>
              </w:rPr>
              <w:t>Царство Грибы (15 часов)</w:t>
            </w:r>
          </w:p>
        </w:tc>
      </w:tr>
      <w:tr w:rsidR="004A082E" w:rsidRPr="0030016D" w:rsidTr="00E67D0A">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52</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Общая характеристика грибов</w:t>
            </w:r>
          </w:p>
        </w:tc>
        <w:tc>
          <w:tcPr>
            <w:tcW w:w="2268" w:type="dxa"/>
            <w:tcBorders>
              <w:left w:val="single" w:sz="4" w:space="0" w:color="auto"/>
              <w:right w:val="single" w:sz="4" w:space="0" w:color="auto"/>
            </w:tcBorders>
          </w:tcPr>
          <w:p w:rsidR="004A082E" w:rsidRPr="0030016D" w:rsidRDefault="004A082E" w:rsidP="00E67D0A">
            <w:pPr>
              <w:pStyle w:val="a5"/>
              <w:jc w:val="center"/>
              <w:rPr>
                <w:rFonts w:eastAsiaTheme="minorHAnsi"/>
                <w:lang w:eastAsia="en-US"/>
              </w:rPr>
            </w:pPr>
            <w:r w:rsidRPr="0030016D">
              <w:rPr>
                <w:rFonts w:eastAsiaTheme="minorHAnsi"/>
                <w:lang w:eastAsia="en-US"/>
              </w:rPr>
              <w:t>Урок-лаборатория</w:t>
            </w:r>
          </w:p>
        </w:tc>
        <w:tc>
          <w:tcPr>
            <w:tcW w:w="4252" w:type="dxa"/>
            <w:tcBorders>
              <w:left w:val="single" w:sz="4" w:space="0" w:color="auto"/>
              <w:right w:val="single" w:sz="4" w:space="0" w:color="auto"/>
            </w:tcBorders>
          </w:tcPr>
          <w:p w:rsidR="004A082E" w:rsidRPr="0030016D" w:rsidRDefault="004A082E" w:rsidP="00E67D0A">
            <w:pPr>
              <w:pStyle w:val="a5"/>
              <w:jc w:val="both"/>
              <w:rPr>
                <w:rFonts w:eastAsiaTheme="minorHAnsi"/>
                <w:lang w:eastAsia="en-US"/>
              </w:rPr>
            </w:pPr>
            <w:r w:rsidRPr="0030016D">
              <w:t>Выделяют существенные признаки строения и жизнедеятельности грибов. Объясняют роль грибов в природе и жизни человека</w:t>
            </w:r>
          </w:p>
        </w:tc>
        <w:tc>
          <w:tcPr>
            <w:tcW w:w="3827" w:type="dxa"/>
            <w:tcBorders>
              <w:left w:val="single" w:sz="4" w:space="0" w:color="auto"/>
              <w:right w:val="single" w:sz="4" w:space="0" w:color="auto"/>
            </w:tcBorders>
          </w:tcPr>
          <w:p w:rsidR="004A082E" w:rsidRPr="0030016D" w:rsidRDefault="004A082E" w:rsidP="00E67D0A">
            <w:pPr>
              <w:pStyle w:val="a5"/>
              <w:jc w:val="both"/>
            </w:pPr>
          </w:p>
        </w:tc>
      </w:tr>
      <w:tr w:rsidR="004A082E" w:rsidRPr="0030016D" w:rsidTr="00E67D0A">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53</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Шляпочные грибы.</w:t>
            </w:r>
          </w:p>
        </w:tc>
        <w:tc>
          <w:tcPr>
            <w:tcW w:w="2268" w:type="dxa"/>
            <w:tcBorders>
              <w:left w:val="single" w:sz="4" w:space="0" w:color="auto"/>
              <w:right w:val="single" w:sz="4" w:space="0" w:color="auto"/>
            </w:tcBorders>
          </w:tcPr>
          <w:p w:rsidR="004A082E" w:rsidRPr="0030016D" w:rsidRDefault="004A082E" w:rsidP="00E67D0A">
            <w:pPr>
              <w:pStyle w:val="a5"/>
              <w:jc w:val="center"/>
              <w:rPr>
                <w:rFonts w:eastAsiaTheme="minorHAnsi"/>
                <w:lang w:eastAsia="en-US"/>
              </w:rPr>
            </w:pPr>
            <w:r w:rsidRPr="0030016D">
              <w:rPr>
                <w:rFonts w:eastAsiaTheme="minorHAnsi"/>
                <w:lang w:eastAsia="en-US"/>
              </w:rPr>
              <w:t>Урок – исследование</w:t>
            </w:r>
          </w:p>
        </w:tc>
        <w:tc>
          <w:tcPr>
            <w:tcW w:w="4252" w:type="dxa"/>
            <w:tcBorders>
              <w:left w:val="single" w:sz="4" w:space="0" w:color="auto"/>
              <w:right w:val="single" w:sz="4" w:space="0" w:color="auto"/>
            </w:tcBorders>
          </w:tcPr>
          <w:p w:rsidR="004A082E" w:rsidRPr="0030016D" w:rsidRDefault="004A082E" w:rsidP="00E67D0A">
            <w:pPr>
              <w:pStyle w:val="a5"/>
              <w:jc w:val="both"/>
              <w:rPr>
                <w:rFonts w:eastAsiaTheme="minorHAnsi"/>
                <w:lang w:eastAsia="en-US"/>
              </w:rPr>
            </w:pPr>
            <w:r w:rsidRPr="0030016D">
              <w:rPr>
                <w:rFonts w:eastAsiaTheme="minorHAnsi"/>
                <w:lang w:eastAsia="en-US"/>
              </w:rPr>
              <w:t xml:space="preserve">Изучают строение шляпочных грибов </w:t>
            </w:r>
          </w:p>
        </w:tc>
        <w:tc>
          <w:tcPr>
            <w:tcW w:w="3827" w:type="dxa"/>
            <w:tcBorders>
              <w:left w:val="single" w:sz="4" w:space="0" w:color="auto"/>
              <w:right w:val="single" w:sz="4" w:space="0" w:color="auto"/>
            </w:tcBorders>
          </w:tcPr>
          <w:p w:rsidR="004A082E" w:rsidRPr="0030016D" w:rsidRDefault="004A082E" w:rsidP="00E67D0A">
            <w:pPr>
              <w:pStyle w:val="a5"/>
              <w:jc w:val="both"/>
              <w:rPr>
                <w:rFonts w:eastAsiaTheme="minorHAnsi"/>
                <w:lang w:eastAsia="en-US"/>
              </w:rPr>
            </w:pPr>
          </w:p>
        </w:tc>
      </w:tr>
      <w:tr w:rsidR="004A082E" w:rsidRPr="0030016D" w:rsidTr="00E67D0A">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54</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E67D0A">
            <w:pPr>
              <w:spacing w:after="0" w:line="240" w:lineRule="auto"/>
              <w:jc w:val="center"/>
              <w:rPr>
                <w:rFonts w:ascii="Times New Roman" w:hAnsi="Times New Roman" w:cs="Times New Roman"/>
                <w:color w:val="000000"/>
                <w:sz w:val="24"/>
                <w:szCs w:val="24"/>
              </w:rPr>
            </w:pPr>
            <w:r w:rsidRPr="0030016D">
              <w:rPr>
                <w:rFonts w:ascii="Times New Roman" w:hAnsi="Times New Roman" w:cs="Times New Roman"/>
                <w:color w:val="000000"/>
                <w:sz w:val="24"/>
                <w:szCs w:val="24"/>
              </w:rPr>
              <w:t>Знакомство со съедобными и ядовитыми грибами Курской области</w:t>
            </w:r>
          </w:p>
        </w:tc>
        <w:tc>
          <w:tcPr>
            <w:tcW w:w="2268" w:type="dxa"/>
            <w:tcBorders>
              <w:left w:val="single" w:sz="4" w:space="0" w:color="auto"/>
              <w:right w:val="single" w:sz="4" w:space="0" w:color="auto"/>
            </w:tcBorders>
          </w:tcPr>
          <w:p w:rsidR="004A082E" w:rsidRPr="0030016D" w:rsidRDefault="00E67D0A" w:rsidP="00E67D0A">
            <w:pPr>
              <w:pStyle w:val="a5"/>
              <w:jc w:val="center"/>
              <w:rPr>
                <w:rFonts w:eastAsiaTheme="minorHAnsi"/>
                <w:lang w:eastAsia="en-US"/>
              </w:rPr>
            </w:pPr>
            <w:r w:rsidRPr="0030016D">
              <w:rPr>
                <w:rFonts w:eastAsiaTheme="minorHAnsi"/>
                <w:lang w:eastAsia="en-US"/>
              </w:rPr>
              <w:t>У</w:t>
            </w:r>
            <w:r w:rsidR="004A082E" w:rsidRPr="0030016D">
              <w:rPr>
                <w:rFonts w:eastAsiaTheme="minorHAnsi"/>
                <w:lang w:eastAsia="en-US"/>
              </w:rPr>
              <w:t>рок</w:t>
            </w:r>
            <w:r w:rsidRPr="0030016D">
              <w:rPr>
                <w:rFonts w:eastAsiaTheme="minorHAnsi"/>
                <w:lang w:eastAsia="en-US"/>
              </w:rPr>
              <w:t xml:space="preserve"> </w:t>
            </w:r>
            <w:r w:rsidR="004A082E" w:rsidRPr="0030016D">
              <w:rPr>
                <w:rFonts w:eastAsiaTheme="minorHAnsi"/>
                <w:lang w:eastAsia="en-US"/>
              </w:rPr>
              <w:t>-игра</w:t>
            </w:r>
          </w:p>
        </w:tc>
        <w:tc>
          <w:tcPr>
            <w:tcW w:w="4252" w:type="dxa"/>
            <w:tcBorders>
              <w:left w:val="single" w:sz="4" w:space="0" w:color="auto"/>
              <w:right w:val="single" w:sz="4" w:space="0" w:color="auto"/>
            </w:tcBorders>
          </w:tcPr>
          <w:p w:rsidR="004A082E" w:rsidRPr="0030016D" w:rsidRDefault="004A082E" w:rsidP="00E67D0A">
            <w:pPr>
              <w:pStyle w:val="a5"/>
            </w:pPr>
            <w:r w:rsidRPr="0030016D">
              <w:t>Различают на живых объектах и таблицах съедобные и ядовитые грибы.</w:t>
            </w:r>
          </w:p>
          <w:p w:rsidR="004A082E" w:rsidRPr="0030016D" w:rsidRDefault="004A082E" w:rsidP="00E67D0A">
            <w:pPr>
              <w:pStyle w:val="a5"/>
              <w:rPr>
                <w:lang w:eastAsia="ru-RU"/>
              </w:rPr>
            </w:pPr>
            <w:r w:rsidRPr="0030016D">
              <w:t>Осваивают приёмы оказания первой помощи при отравлении ядовитыми грибами</w:t>
            </w:r>
          </w:p>
        </w:tc>
        <w:tc>
          <w:tcPr>
            <w:tcW w:w="3827" w:type="dxa"/>
            <w:tcBorders>
              <w:left w:val="single" w:sz="4" w:space="0" w:color="auto"/>
              <w:right w:val="single" w:sz="4" w:space="0" w:color="auto"/>
            </w:tcBorders>
          </w:tcPr>
          <w:p w:rsidR="004A082E" w:rsidRPr="0030016D" w:rsidRDefault="004A082E" w:rsidP="00E67D0A">
            <w:pPr>
              <w:pStyle w:val="a5"/>
            </w:pPr>
          </w:p>
        </w:tc>
      </w:tr>
      <w:tr w:rsidR="004A082E" w:rsidRPr="0030016D" w:rsidTr="00E67D0A">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55</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 xml:space="preserve">Лабораторная работа «Строение плодовых тел шляпочных грибов». </w:t>
            </w:r>
          </w:p>
        </w:tc>
        <w:tc>
          <w:tcPr>
            <w:tcW w:w="2268" w:type="dxa"/>
            <w:tcBorders>
              <w:left w:val="single" w:sz="4" w:space="0" w:color="auto"/>
              <w:right w:val="single" w:sz="4" w:space="0" w:color="auto"/>
            </w:tcBorders>
          </w:tcPr>
          <w:p w:rsidR="004A082E" w:rsidRPr="0030016D" w:rsidRDefault="004A082E" w:rsidP="00E67D0A">
            <w:pPr>
              <w:pStyle w:val="a5"/>
              <w:jc w:val="center"/>
              <w:rPr>
                <w:rFonts w:eastAsiaTheme="minorHAnsi"/>
                <w:lang w:eastAsia="en-US"/>
              </w:rPr>
            </w:pPr>
            <w:r w:rsidRPr="0030016D">
              <w:rPr>
                <w:rFonts w:eastAsiaTheme="minorHAnsi"/>
                <w:lang w:eastAsia="en-US"/>
              </w:rPr>
              <w:t>Урок-лаборатория</w:t>
            </w:r>
          </w:p>
        </w:tc>
        <w:tc>
          <w:tcPr>
            <w:tcW w:w="4252" w:type="dxa"/>
            <w:tcBorders>
              <w:left w:val="single" w:sz="4" w:space="0" w:color="auto"/>
              <w:right w:val="single" w:sz="4" w:space="0" w:color="auto"/>
            </w:tcBorders>
          </w:tcPr>
          <w:p w:rsidR="004A082E" w:rsidRPr="0030016D" w:rsidRDefault="004A082E" w:rsidP="00E67D0A">
            <w:pPr>
              <w:pStyle w:val="a5"/>
            </w:pPr>
            <w:r w:rsidRPr="0030016D">
              <w:t>Различают на живых объектах и таблицах съедобные и ядовитые грибы.</w:t>
            </w:r>
          </w:p>
          <w:p w:rsidR="004A082E" w:rsidRPr="0030016D" w:rsidRDefault="004A082E" w:rsidP="00E67D0A">
            <w:pPr>
              <w:pStyle w:val="a5"/>
              <w:rPr>
                <w:lang w:eastAsia="ru-RU"/>
              </w:rPr>
            </w:pPr>
          </w:p>
        </w:tc>
        <w:tc>
          <w:tcPr>
            <w:tcW w:w="3827" w:type="dxa"/>
            <w:tcBorders>
              <w:left w:val="single" w:sz="4" w:space="0" w:color="auto"/>
              <w:right w:val="single" w:sz="4" w:space="0" w:color="auto"/>
            </w:tcBorders>
          </w:tcPr>
          <w:p w:rsidR="00233BA9" w:rsidRPr="0030016D" w:rsidRDefault="00233BA9" w:rsidP="00E67D0A">
            <w:pPr>
              <w:spacing w:after="0" w:line="240" w:lineRule="auto"/>
              <w:jc w:val="both"/>
              <w:rPr>
                <w:rFonts w:ascii="Times New Roman" w:hAnsi="Times New Roman" w:cs="Times New Roman"/>
                <w:sz w:val="24"/>
                <w:szCs w:val="24"/>
              </w:rPr>
            </w:pPr>
            <w:r w:rsidRPr="0030016D">
              <w:rPr>
                <w:rFonts w:ascii="Times New Roman" w:hAnsi="Times New Roman" w:cs="Times New Roman"/>
                <w:sz w:val="24"/>
                <w:szCs w:val="24"/>
              </w:rPr>
              <w:t xml:space="preserve">Цифровой микроскоп и готовые микропрепараты, лабораторное оборудование для приготовления временных микропрепаратов. </w:t>
            </w:r>
          </w:p>
          <w:p w:rsidR="004A082E" w:rsidRPr="0030016D" w:rsidRDefault="00233BA9" w:rsidP="00E67D0A">
            <w:pPr>
              <w:pStyle w:val="a5"/>
            </w:pPr>
            <w:r w:rsidRPr="0030016D">
              <w:t>Цифровая лаборатория по биологии</w:t>
            </w:r>
          </w:p>
        </w:tc>
      </w:tr>
      <w:tr w:rsidR="004A082E" w:rsidRPr="0030016D" w:rsidTr="00F52EC8">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56</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F52EC8">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Плесневые грибы и дрожжи.</w:t>
            </w:r>
          </w:p>
        </w:tc>
        <w:tc>
          <w:tcPr>
            <w:tcW w:w="2268" w:type="dxa"/>
            <w:tcBorders>
              <w:left w:val="single" w:sz="4" w:space="0" w:color="auto"/>
              <w:right w:val="single" w:sz="4" w:space="0" w:color="auto"/>
            </w:tcBorders>
          </w:tcPr>
          <w:p w:rsidR="004A082E" w:rsidRPr="0030016D" w:rsidRDefault="004A082E" w:rsidP="00E67D0A">
            <w:pPr>
              <w:pStyle w:val="a5"/>
              <w:jc w:val="center"/>
              <w:rPr>
                <w:rFonts w:eastAsiaTheme="minorHAnsi"/>
                <w:lang w:eastAsia="en-US"/>
              </w:rPr>
            </w:pPr>
            <w:r w:rsidRPr="0030016D">
              <w:rPr>
                <w:rFonts w:eastAsiaTheme="minorHAnsi"/>
                <w:lang w:eastAsia="en-US"/>
              </w:rPr>
              <w:t>Урок – исследование</w:t>
            </w:r>
          </w:p>
        </w:tc>
        <w:tc>
          <w:tcPr>
            <w:tcW w:w="4252" w:type="dxa"/>
            <w:tcBorders>
              <w:left w:val="single" w:sz="4" w:space="0" w:color="auto"/>
              <w:right w:val="single" w:sz="4" w:space="0" w:color="auto"/>
            </w:tcBorders>
          </w:tcPr>
          <w:p w:rsidR="004A082E" w:rsidRPr="0030016D" w:rsidRDefault="004A082E" w:rsidP="00E67D0A">
            <w:pPr>
              <w:pStyle w:val="a5"/>
              <w:rPr>
                <w:lang w:eastAsia="ru-RU"/>
              </w:rPr>
            </w:pPr>
            <w:r w:rsidRPr="0030016D">
              <w:rPr>
                <w:lang w:eastAsia="ru-RU"/>
              </w:rPr>
              <w:t>Изучают строение плесневых грибов и дрожжей</w:t>
            </w:r>
          </w:p>
        </w:tc>
        <w:tc>
          <w:tcPr>
            <w:tcW w:w="3827" w:type="dxa"/>
            <w:tcBorders>
              <w:left w:val="single" w:sz="4" w:space="0" w:color="auto"/>
              <w:right w:val="single" w:sz="4" w:space="0" w:color="auto"/>
            </w:tcBorders>
          </w:tcPr>
          <w:p w:rsidR="00233BA9" w:rsidRPr="0030016D" w:rsidRDefault="00233BA9" w:rsidP="00E67D0A">
            <w:pPr>
              <w:spacing w:after="0" w:line="240" w:lineRule="auto"/>
              <w:jc w:val="both"/>
              <w:rPr>
                <w:rFonts w:ascii="Times New Roman" w:hAnsi="Times New Roman" w:cs="Times New Roman"/>
                <w:sz w:val="24"/>
                <w:szCs w:val="24"/>
              </w:rPr>
            </w:pPr>
            <w:r w:rsidRPr="0030016D">
              <w:rPr>
                <w:rFonts w:ascii="Times New Roman" w:hAnsi="Times New Roman" w:cs="Times New Roman"/>
                <w:sz w:val="24"/>
                <w:szCs w:val="24"/>
              </w:rPr>
              <w:t xml:space="preserve">Цифровой микроскоп и готовые микропрепараты, лабораторное оборудование для приготовления временных микропрепаратов. </w:t>
            </w:r>
          </w:p>
          <w:p w:rsidR="004A082E" w:rsidRPr="0030016D" w:rsidRDefault="00233BA9" w:rsidP="00E67D0A">
            <w:pPr>
              <w:pStyle w:val="a5"/>
              <w:rPr>
                <w:lang w:eastAsia="ru-RU"/>
              </w:rPr>
            </w:pPr>
            <w:r w:rsidRPr="0030016D">
              <w:t>Цифровая лаборатория по биологии</w:t>
            </w:r>
          </w:p>
        </w:tc>
      </w:tr>
      <w:tr w:rsidR="004A082E" w:rsidRPr="0030016D" w:rsidTr="00F52EC8">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57</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F52EC8">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Лабораторная работа</w:t>
            </w:r>
          </w:p>
          <w:p w:rsidR="004A082E" w:rsidRPr="0030016D" w:rsidRDefault="004A082E" w:rsidP="00F52EC8">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«Строение дрожжей».</w:t>
            </w:r>
          </w:p>
          <w:p w:rsidR="004A082E" w:rsidRPr="0030016D" w:rsidRDefault="004A082E" w:rsidP="00F52EC8">
            <w:pPr>
              <w:spacing w:after="0" w:line="240" w:lineRule="auto"/>
              <w:ind w:left="-108"/>
              <w:jc w:val="center"/>
              <w:rPr>
                <w:rFonts w:ascii="Times New Roman" w:eastAsia="Times New Roman CYR" w:hAnsi="Times New Roman" w:cs="Times New Roman"/>
                <w:color w:val="000000"/>
                <w:spacing w:val="3"/>
                <w:sz w:val="24"/>
                <w:szCs w:val="24"/>
              </w:rPr>
            </w:pPr>
          </w:p>
        </w:tc>
        <w:tc>
          <w:tcPr>
            <w:tcW w:w="2268" w:type="dxa"/>
            <w:tcBorders>
              <w:left w:val="single" w:sz="4" w:space="0" w:color="auto"/>
              <w:right w:val="single" w:sz="4" w:space="0" w:color="auto"/>
            </w:tcBorders>
          </w:tcPr>
          <w:p w:rsidR="004A082E" w:rsidRPr="0030016D" w:rsidRDefault="004A082E" w:rsidP="00E67D0A">
            <w:pPr>
              <w:pStyle w:val="a5"/>
              <w:jc w:val="center"/>
              <w:rPr>
                <w:rFonts w:eastAsiaTheme="minorHAnsi"/>
                <w:lang w:eastAsia="en-US"/>
              </w:rPr>
            </w:pPr>
            <w:r w:rsidRPr="0030016D">
              <w:rPr>
                <w:rFonts w:eastAsiaTheme="minorHAnsi"/>
                <w:lang w:eastAsia="en-US"/>
              </w:rPr>
              <w:t>Урок – практикум</w:t>
            </w:r>
          </w:p>
        </w:tc>
        <w:tc>
          <w:tcPr>
            <w:tcW w:w="4252" w:type="dxa"/>
            <w:tcBorders>
              <w:left w:val="single" w:sz="4" w:space="0" w:color="auto"/>
              <w:right w:val="single" w:sz="4" w:space="0" w:color="auto"/>
            </w:tcBorders>
          </w:tcPr>
          <w:p w:rsidR="004A082E" w:rsidRPr="0030016D" w:rsidRDefault="004A082E" w:rsidP="00E67D0A">
            <w:pPr>
              <w:pStyle w:val="a5"/>
              <w:jc w:val="both"/>
              <w:rPr>
                <w:lang w:eastAsia="ru-RU"/>
              </w:rPr>
            </w:pPr>
            <w:r w:rsidRPr="0030016D">
              <w:t xml:space="preserve">Готовят микропрепараты и наблюдают под микроскопом строение </w:t>
            </w:r>
            <w:proofErr w:type="spellStart"/>
            <w:r w:rsidRPr="0030016D">
              <w:t>мукора</w:t>
            </w:r>
            <w:proofErr w:type="spellEnd"/>
            <w:r w:rsidRPr="0030016D">
              <w:t xml:space="preserve"> и дрожжей. Сравнивают увиденное под микроскопом с приведённым в учебнике изображением</w:t>
            </w:r>
          </w:p>
        </w:tc>
        <w:tc>
          <w:tcPr>
            <w:tcW w:w="3827" w:type="dxa"/>
            <w:tcBorders>
              <w:left w:val="single" w:sz="4" w:space="0" w:color="auto"/>
              <w:right w:val="single" w:sz="4" w:space="0" w:color="auto"/>
            </w:tcBorders>
          </w:tcPr>
          <w:p w:rsidR="00233BA9" w:rsidRPr="0030016D" w:rsidRDefault="00233BA9" w:rsidP="00E67D0A">
            <w:pPr>
              <w:spacing w:after="0" w:line="240" w:lineRule="auto"/>
              <w:jc w:val="both"/>
              <w:rPr>
                <w:rFonts w:ascii="Times New Roman" w:hAnsi="Times New Roman" w:cs="Times New Roman"/>
                <w:sz w:val="24"/>
                <w:szCs w:val="24"/>
              </w:rPr>
            </w:pPr>
            <w:r w:rsidRPr="0030016D">
              <w:rPr>
                <w:rFonts w:ascii="Times New Roman" w:hAnsi="Times New Roman" w:cs="Times New Roman"/>
                <w:sz w:val="24"/>
                <w:szCs w:val="24"/>
              </w:rPr>
              <w:t xml:space="preserve">Цифровой микроскоп и готовые микропрепараты, лабораторное оборудование для приготовления временных микропрепаратов. </w:t>
            </w:r>
          </w:p>
          <w:p w:rsidR="004A082E" w:rsidRPr="0030016D" w:rsidRDefault="00233BA9" w:rsidP="00E67D0A">
            <w:pPr>
              <w:pStyle w:val="a5"/>
              <w:jc w:val="both"/>
            </w:pPr>
            <w:r w:rsidRPr="0030016D">
              <w:lastRenderedPageBreak/>
              <w:t>Цифровая лаборатория по биологии</w:t>
            </w:r>
          </w:p>
        </w:tc>
      </w:tr>
      <w:tr w:rsidR="004A082E" w:rsidRPr="0030016D" w:rsidTr="00F52EC8">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lastRenderedPageBreak/>
              <w:t>58</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F52EC8">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Грибы-паразиты.</w:t>
            </w:r>
          </w:p>
          <w:p w:rsidR="004A082E" w:rsidRPr="0030016D" w:rsidRDefault="004A082E" w:rsidP="00F52EC8">
            <w:pPr>
              <w:spacing w:after="0" w:line="240" w:lineRule="auto"/>
              <w:ind w:left="-108"/>
              <w:jc w:val="center"/>
              <w:rPr>
                <w:rFonts w:ascii="Times New Roman" w:eastAsia="Times New Roman CYR" w:hAnsi="Times New Roman" w:cs="Times New Roman"/>
                <w:color w:val="000000"/>
                <w:spacing w:val="3"/>
                <w:sz w:val="24"/>
                <w:szCs w:val="24"/>
              </w:rPr>
            </w:pPr>
          </w:p>
        </w:tc>
        <w:tc>
          <w:tcPr>
            <w:tcW w:w="2268" w:type="dxa"/>
            <w:tcBorders>
              <w:left w:val="single" w:sz="4" w:space="0" w:color="auto"/>
              <w:right w:val="single" w:sz="4" w:space="0" w:color="auto"/>
            </w:tcBorders>
          </w:tcPr>
          <w:p w:rsidR="004A082E" w:rsidRPr="0030016D" w:rsidRDefault="004A082E" w:rsidP="00E67D0A">
            <w:pPr>
              <w:pStyle w:val="a5"/>
              <w:jc w:val="center"/>
              <w:rPr>
                <w:rFonts w:eastAsiaTheme="minorHAnsi"/>
                <w:lang w:eastAsia="en-US"/>
              </w:rPr>
            </w:pPr>
            <w:r w:rsidRPr="0030016D">
              <w:rPr>
                <w:rFonts w:eastAsiaTheme="minorHAnsi"/>
                <w:lang w:eastAsia="en-US"/>
              </w:rPr>
              <w:t>Урок – исследование</w:t>
            </w:r>
          </w:p>
        </w:tc>
        <w:tc>
          <w:tcPr>
            <w:tcW w:w="4252" w:type="dxa"/>
            <w:tcBorders>
              <w:left w:val="single" w:sz="4" w:space="0" w:color="auto"/>
              <w:right w:val="single" w:sz="4" w:space="0" w:color="auto"/>
            </w:tcBorders>
          </w:tcPr>
          <w:p w:rsidR="004A082E" w:rsidRPr="0030016D" w:rsidRDefault="004A082E" w:rsidP="00E67D0A">
            <w:pPr>
              <w:pStyle w:val="a5"/>
              <w:jc w:val="both"/>
              <w:rPr>
                <w:lang w:eastAsia="ru-RU"/>
              </w:rPr>
            </w:pPr>
            <w:r w:rsidRPr="0030016D">
              <w:t>Определяют понятие «грибы-паразиты». Объясняют роль грибов-паразитов в природе и жизни человека</w:t>
            </w:r>
          </w:p>
        </w:tc>
        <w:tc>
          <w:tcPr>
            <w:tcW w:w="3827" w:type="dxa"/>
            <w:tcBorders>
              <w:left w:val="single" w:sz="4" w:space="0" w:color="auto"/>
              <w:right w:val="single" w:sz="4" w:space="0" w:color="auto"/>
            </w:tcBorders>
          </w:tcPr>
          <w:p w:rsidR="004A082E" w:rsidRPr="0030016D" w:rsidRDefault="00233BA9" w:rsidP="00F52EC8">
            <w:pPr>
              <w:spacing w:after="0" w:line="240" w:lineRule="auto"/>
              <w:jc w:val="both"/>
              <w:rPr>
                <w:sz w:val="24"/>
                <w:szCs w:val="24"/>
              </w:rPr>
            </w:pPr>
            <w:r w:rsidRPr="0030016D">
              <w:rPr>
                <w:rFonts w:ascii="Times New Roman" w:hAnsi="Times New Roman" w:cs="Times New Roman"/>
                <w:sz w:val="24"/>
                <w:szCs w:val="24"/>
              </w:rPr>
              <w:t>Цифровой микроскоп и готовые микропрепараты, лабораторное оборудование для приготовления временных микропрепаратов.</w:t>
            </w:r>
          </w:p>
        </w:tc>
      </w:tr>
      <w:tr w:rsidR="004A082E" w:rsidRPr="0030016D" w:rsidTr="00F52EC8">
        <w:trPr>
          <w:trHeight w:val="77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59</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F52EC8">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Обобщение по теме «Царство Грибы»</w:t>
            </w:r>
          </w:p>
        </w:tc>
        <w:tc>
          <w:tcPr>
            <w:tcW w:w="2268" w:type="dxa"/>
            <w:tcBorders>
              <w:left w:val="single" w:sz="4" w:space="0" w:color="auto"/>
              <w:right w:val="single" w:sz="4" w:space="0" w:color="auto"/>
            </w:tcBorders>
          </w:tcPr>
          <w:p w:rsidR="004A082E" w:rsidRPr="0030016D" w:rsidRDefault="004A082E" w:rsidP="00E67D0A">
            <w:pPr>
              <w:pStyle w:val="a5"/>
              <w:jc w:val="center"/>
              <w:rPr>
                <w:rFonts w:eastAsiaTheme="minorHAnsi"/>
                <w:lang w:eastAsia="en-US"/>
              </w:rPr>
            </w:pPr>
            <w:r w:rsidRPr="0030016D">
              <w:rPr>
                <w:rFonts w:eastAsiaTheme="minorHAnsi"/>
                <w:lang w:eastAsia="en-US"/>
              </w:rPr>
              <w:t>урок-игра</w:t>
            </w:r>
          </w:p>
        </w:tc>
        <w:tc>
          <w:tcPr>
            <w:tcW w:w="4252" w:type="dxa"/>
            <w:tcBorders>
              <w:left w:val="single" w:sz="4" w:space="0" w:color="auto"/>
              <w:right w:val="single" w:sz="4" w:space="0" w:color="auto"/>
            </w:tcBorders>
          </w:tcPr>
          <w:p w:rsidR="004A082E" w:rsidRPr="0030016D" w:rsidRDefault="004A082E" w:rsidP="00E67D0A">
            <w:pPr>
              <w:pStyle w:val="a5"/>
              <w:jc w:val="both"/>
              <w:rPr>
                <w:rFonts w:eastAsiaTheme="minorHAnsi"/>
                <w:b/>
                <w:lang w:eastAsia="en-US"/>
              </w:rPr>
            </w:pPr>
            <w:r w:rsidRPr="0030016D">
              <w:t xml:space="preserve">Обобщают и систематизируют свои знания о царстве грибов. Применяют на практике ранее изученный материал, работая по группам с заданиями разного уровня сложности, </w:t>
            </w:r>
            <w:proofErr w:type="gramStart"/>
            <w:r w:rsidRPr="0030016D">
              <w:t>выполняют  тестовую</w:t>
            </w:r>
            <w:proofErr w:type="gramEnd"/>
            <w:r w:rsidRPr="0030016D">
              <w:t xml:space="preserve"> работу.</w:t>
            </w:r>
          </w:p>
        </w:tc>
        <w:tc>
          <w:tcPr>
            <w:tcW w:w="3827" w:type="dxa"/>
            <w:tcBorders>
              <w:left w:val="single" w:sz="4" w:space="0" w:color="auto"/>
              <w:right w:val="single" w:sz="4" w:space="0" w:color="auto"/>
            </w:tcBorders>
          </w:tcPr>
          <w:p w:rsidR="004A082E" w:rsidRPr="0030016D" w:rsidRDefault="004A082E" w:rsidP="00E67D0A">
            <w:pPr>
              <w:pStyle w:val="a5"/>
              <w:jc w:val="both"/>
            </w:pPr>
          </w:p>
        </w:tc>
      </w:tr>
      <w:tr w:rsidR="004A082E" w:rsidRPr="0030016D" w:rsidTr="00F52EC8">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60</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F52EC8">
            <w:pPr>
              <w:spacing w:after="0" w:line="240" w:lineRule="auto"/>
              <w:ind w:left="-108"/>
              <w:jc w:val="center"/>
              <w:rPr>
                <w:rFonts w:ascii="Times New Roman" w:eastAsia="Times New Roman CYR" w:hAnsi="Times New Roman" w:cs="Times New Roman"/>
                <w:color w:val="000000"/>
                <w:spacing w:val="3"/>
                <w:sz w:val="24"/>
                <w:szCs w:val="24"/>
              </w:rPr>
            </w:pPr>
            <w:proofErr w:type="spellStart"/>
            <w:r w:rsidRPr="0030016D">
              <w:rPr>
                <w:rFonts w:ascii="Times New Roman" w:eastAsia="Times New Roman CYR" w:hAnsi="Times New Roman" w:cs="Times New Roman"/>
                <w:i/>
                <w:color w:val="000000"/>
                <w:spacing w:val="3"/>
                <w:sz w:val="24"/>
                <w:szCs w:val="24"/>
              </w:rPr>
              <w:t>К.р</w:t>
            </w:r>
            <w:proofErr w:type="spellEnd"/>
            <w:r w:rsidRPr="0030016D">
              <w:rPr>
                <w:rFonts w:ascii="Times New Roman" w:eastAsia="Times New Roman CYR" w:hAnsi="Times New Roman" w:cs="Times New Roman"/>
                <w:i/>
                <w:color w:val="000000"/>
                <w:spacing w:val="3"/>
                <w:sz w:val="24"/>
                <w:szCs w:val="24"/>
              </w:rPr>
              <w:t>. по темам:</w:t>
            </w:r>
            <w:r w:rsidRPr="0030016D">
              <w:rPr>
                <w:rFonts w:ascii="Times New Roman" w:eastAsiaTheme="minorHAnsi" w:hAnsi="Times New Roman" w:cs="Times New Roman"/>
                <w:i/>
                <w:sz w:val="24"/>
                <w:szCs w:val="24"/>
                <w:lang w:eastAsia="en-US"/>
              </w:rPr>
              <w:t xml:space="preserve"> «Бактерии. </w:t>
            </w:r>
            <w:r w:rsidRPr="0030016D">
              <w:rPr>
                <w:rFonts w:ascii="Times New Roman" w:eastAsia="Times New Roman CYR" w:hAnsi="Times New Roman" w:cs="Times New Roman"/>
                <w:i/>
                <w:color w:val="000000"/>
                <w:spacing w:val="3"/>
                <w:sz w:val="24"/>
                <w:szCs w:val="24"/>
              </w:rPr>
              <w:t>Г</w:t>
            </w:r>
            <w:r w:rsidRPr="0030016D">
              <w:rPr>
                <w:rFonts w:ascii="Times New Roman" w:eastAsiaTheme="minorHAnsi" w:hAnsi="Times New Roman" w:cs="Times New Roman"/>
                <w:i/>
                <w:sz w:val="24"/>
                <w:szCs w:val="24"/>
                <w:lang w:eastAsia="en-US"/>
              </w:rPr>
              <w:t>рибы»</w:t>
            </w:r>
          </w:p>
        </w:tc>
        <w:tc>
          <w:tcPr>
            <w:tcW w:w="2268" w:type="dxa"/>
            <w:tcBorders>
              <w:left w:val="single" w:sz="4" w:space="0" w:color="auto"/>
              <w:right w:val="single" w:sz="4" w:space="0" w:color="auto"/>
            </w:tcBorders>
          </w:tcPr>
          <w:p w:rsidR="004A082E" w:rsidRPr="0030016D" w:rsidRDefault="004A082E" w:rsidP="00E67D0A">
            <w:pPr>
              <w:pStyle w:val="a5"/>
              <w:jc w:val="center"/>
              <w:rPr>
                <w:rFonts w:eastAsiaTheme="minorHAnsi"/>
                <w:lang w:eastAsia="en-US"/>
              </w:rPr>
            </w:pPr>
            <w:r w:rsidRPr="0030016D">
              <w:rPr>
                <w:rFonts w:eastAsiaTheme="minorHAnsi"/>
                <w:lang w:eastAsia="en-US"/>
              </w:rPr>
              <w:t>Контрольно-обобщающий урок</w:t>
            </w:r>
          </w:p>
        </w:tc>
        <w:tc>
          <w:tcPr>
            <w:tcW w:w="4252" w:type="dxa"/>
            <w:tcBorders>
              <w:left w:val="single" w:sz="4" w:space="0" w:color="auto"/>
              <w:right w:val="single" w:sz="4" w:space="0" w:color="auto"/>
            </w:tcBorders>
          </w:tcPr>
          <w:p w:rsidR="004A082E" w:rsidRPr="0030016D" w:rsidRDefault="004A082E" w:rsidP="00E67D0A">
            <w:pPr>
              <w:pStyle w:val="a5"/>
              <w:jc w:val="both"/>
            </w:pPr>
            <w:r w:rsidRPr="0030016D">
              <w:t>Находят информацию о группах организмов в научно-популярной литературе, биологических словарях и справочниках, анализируют и оценивают её</w:t>
            </w:r>
          </w:p>
          <w:p w:rsidR="004A082E" w:rsidRPr="0030016D" w:rsidRDefault="004A082E" w:rsidP="00E67D0A">
            <w:pPr>
              <w:pStyle w:val="a5"/>
              <w:jc w:val="both"/>
              <w:rPr>
                <w:rFonts w:eastAsiaTheme="minorHAnsi"/>
                <w:lang w:eastAsia="en-US"/>
              </w:rPr>
            </w:pPr>
          </w:p>
        </w:tc>
        <w:tc>
          <w:tcPr>
            <w:tcW w:w="3827" w:type="dxa"/>
            <w:tcBorders>
              <w:left w:val="single" w:sz="4" w:space="0" w:color="auto"/>
              <w:right w:val="single" w:sz="4" w:space="0" w:color="auto"/>
            </w:tcBorders>
          </w:tcPr>
          <w:p w:rsidR="004A082E" w:rsidRPr="0030016D" w:rsidRDefault="004A082E" w:rsidP="00E67D0A">
            <w:pPr>
              <w:pStyle w:val="a5"/>
              <w:jc w:val="both"/>
            </w:pPr>
          </w:p>
        </w:tc>
      </w:tr>
      <w:tr w:rsidR="004A082E" w:rsidRPr="0030016D" w:rsidTr="00F52EC8">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61</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F52EC8">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Лишайники.</w:t>
            </w:r>
          </w:p>
          <w:p w:rsidR="004A082E" w:rsidRPr="0030016D" w:rsidRDefault="004A082E" w:rsidP="00F52EC8">
            <w:pPr>
              <w:spacing w:after="0" w:line="240" w:lineRule="auto"/>
              <w:ind w:left="-108"/>
              <w:jc w:val="center"/>
              <w:rPr>
                <w:rFonts w:ascii="Times New Roman" w:eastAsia="Times New Roman CYR" w:hAnsi="Times New Roman" w:cs="Times New Roman"/>
                <w:color w:val="000000"/>
                <w:spacing w:val="3"/>
                <w:sz w:val="24"/>
                <w:szCs w:val="24"/>
              </w:rPr>
            </w:pPr>
          </w:p>
        </w:tc>
        <w:tc>
          <w:tcPr>
            <w:tcW w:w="2268" w:type="dxa"/>
            <w:tcBorders>
              <w:left w:val="single" w:sz="4" w:space="0" w:color="auto"/>
              <w:right w:val="single" w:sz="4" w:space="0" w:color="auto"/>
            </w:tcBorders>
          </w:tcPr>
          <w:p w:rsidR="004A082E" w:rsidRPr="0030016D" w:rsidRDefault="004A082E" w:rsidP="00E67D0A">
            <w:pPr>
              <w:pStyle w:val="a5"/>
              <w:jc w:val="center"/>
              <w:rPr>
                <w:rFonts w:eastAsiaTheme="minorHAnsi"/>
                <w:lang w:eastAsia="en-US"/>
              </w:rPr>
            </w:pPr>
            <w:r w:rsidRPr="0030016D">
              <w:rPr>
                <w:rFonts w:eastAsiaTheme="minorHAnsi"/>
                <w:lang w:eastAsia="en-US"/>
              </w:rPr>
              <w:t>Урок – исследование</w:t>
            </w:r>
          </w:p>
        </w:tc>
        <w:tc>
          <w:tcPr>
            <w:tcW w:w="4252" w:type="dxa"/>
            <w:tcBorders>
              <w:left w:val="single" w:sz="4" w:space="0" w:color="auto"/>
              <w:right w:val="single" w:sz="4" w:space="0" w:color="auto"/>
            </w:tcBorders>
          </w:tcPr>
          <w:p w:rsidR="004A082E" w:rsidRPr="0030016D" w:rsidRDefault="004A082E" w:rsidP="00E67D0A">
            <w:pPr>
              <w:spacing w:after="0" w:line="240" w:lineRule="auto"/>
              <w:jc w:val="both"/>
              <w:rPr>
                <w:rFonts w:ascii="Times New Roman" w:hAnsi="Times New Roman" w:cs="Times New Roman"/>
                <w:sz w:val="24"/>
                <w:szCs w:val="24"/>
              </w:rPr>
            </w:pPr>
            <w:r w:rsidRPr="0030016D">
              <w:rPr>
                <w:rFonts w:ascii="Times New Roman" w:hAnsi="Times New Roman" w:cs="Times New Roman"/>
                <w:sz w:val="24"/>
                <w:szCs w:val="24"/>
              </w:rPr>
              <w:t>Определяют понятия «кустистые лишайники», «листоватые лишайники», «накипные лишайники». Находят лишайники в природе</w:t>
            </w:r>
          </w:p>
        </w:tc>
        <w:tc>
          <w:tcPr>
            <w:tcW w:w="3827" w:type="dxa"/>
            <w:tcBorders>
              <w:left w:val="single" w:sz="4" w:space="0" w:color="auto"/>
              <w:right w:val="single" w:sz="4" w:space="0" w:color="auto"/>
            </w:tcBorders>
          </w:tcPr>
          <w:p w:rsidR="00233BA9" w:rsidRPr="0030016D" w:rsidRDefault="00233BA9" w:rsidP="00E67D0A">
            <w:pPr>
              <w:spacing w:after="0" w:line="240" w:lineRule="auto"/>
              <w:jc w:val="both"/>
              <w:rPr>
                <w:rFonts w:ascii="Times New Roman" w:hAnsi="Times New Roman" w:cs="Times New Roman"/>
                <w:sz w:val="24"/>
                <w:szCs w:val="24"/>
              </w:rPr>
            </w:pPr>
            <w:r w:rsidRPr="0030016D">
              <w:rPr>
                <w:rFonts w:ascii="Times New Roman" w:hAnsi="Times New Roman" w:cs="Times New Roman"/>
                <w:sz w:val="24"/>
                <w:szCs w:val="24"/>
              </w:rPr>
              <w:t xml:space="preserve">Цифровой микроскоп и готовые микропрепараты, лабораторное оборудование для приготовления временных микропрепаратов. </w:t>
            </w:r>
          </w:p>
          <w:p w:rsidR="004A082E" w:rsidRPr="0030016D" w:rsidRDefault="00233BA9" w:rsidP="00E67D0A">
            <w:pPr>
              <w:spacing w:after="0" w:line="240" w:lineRule="auto"/>
              <w:jc w:val="both"/>
              <w:rPr>
                <w:rFonts w:ascii="Times New Roman" w:hAnsi="Times New Roman" w:cs="Times New Roman"/>
                <w:sz w:val="24"/>
                <w:szCs w:val="24"/>
              </w:rPr>
            </w:pPr>
            <w:r w:rsidRPr="0030016D">
              <w:rPr>
                <w:rFonts w:ascii="Times New Roman" w:hAnsi="Times New Roman" w:cs="Times New Roman"/>
                <w:sz w:val="24"/>
                <w:szCs w:val="24"/>
              </w:rPr>
              <w:t>Цифровая лаборатория по биологии</w:t>
            </w:r>
          </w:p>
        </w:tc>
      </w:tr>
      <w:tr w:rsidR="004A082E" w:rsidRPr="0030016D" w:rsidTr="00F52EC8">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62</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F52EC8">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Размножение лишайников</w:t>
            </w:r>
          </w:p>
        </w:tc>
        <w:tc>
          <w:tcPr>
            <w:tcW w:w="2268" w:type="dxa"/>
            <w:tcBorders>
              <w:left w:val="single" w:sz="4" w:space="0" w:color="auto"/>
              <w:right w:val="single" w:sz="4" w:space="0" w:color="auto"/>
            </w:tcBorders>
          </w:tcPr>
          <w:p w:rsidR="004A082E" w:rsidRPr="0030016D" w:rsidRDefault="004A082E" w:rsidP="00E67D0A">
            <w:pPr>
              <w:pStyle w:val="a5"/>
              <w:jc w:val="center"/>
              <w:rPr>
                <w:rFonts w:eastAsiaTheme="minorHAnsi"/>
                <w:lang w:eastAsia="en-US"/>
              </w:rPr>
            </w:pPr>
            <w:r w:rsidRPr="0030016D">
              <w:rPr>
                <w:rFonts w:eastAsiaTheme="minorHAnsi"/>
                <w:lang w:eastAsia="en-US"/>
              </w:rPr>
              <w:t>Урок – практикум</w:t>
            </w:r>
          </w:p>
        </w:tc>
        <w:tc>
          <w:tcPr>
            <w:tcW w:w="4252" w:type="dxa"/>
            <w:tcBorders>
              <w:left w:val="single" w:sz="4" w:space="0" w:color="auto"/>
              <w:right w:val="single" w:sz="4" w:space="0" w:color="auto"/>
            </w:tcBorders>
          </w:tcPr>
          <w:p w:rsidR="004A082E" w:rsidRPr="0030016D" w:rsidRDefault="004A082E" w:rsidP="00E67D0A">
            <w:pPr>
              <w:spacing w:after="0" w:line="240" w:lineRule="auto"/>
              <w:jc w:val="both"/>
              <w:rPr>
                <w:rFonts w:ascii="Times New Roman" w:hAnsi="Times New Roman" w:cs="Times New Roman"/>
                <w:sz w:val="24"/>
                <w:szCs w:val="24"/>
              </w:rPr>
            </w:pPr>
            <w:r w:rsidRPr="0030016D">
              <w:rPr>
                <w:rFonts w:ascii="Times New Roman" w:hAnsi="Times New Roman" w:cs="Times New Roman"/>
                <w:sz w:val="24"/>
                <w:szCs w:val="24"/>
              </w:rPr>
              <w:t>Определяют понятия «кустистые лишайники», «листоватые лишайники», «накипные лишайники». Находят лишайники в природе</w:t>
            </w:r>
          </w:p>
        </w:tc>
        <w:tc>
          <w:tcPr>
            <w:tcW w:w="3827" w:type="dxa"/>
            <w:tcBorders>
              <w:left w:val="single" w:sz="4" w:space="0" w:color="auto"/>
              <w:right w:val="single" w:sz="4" w:space="0" w:color="auto"/>
            </w:tcBorders>
          </w:tcPr>
          <w:p w:rsidR="004A082E" w:rsidRPr="0030016D" w:rsidRDefault="004A082E" w:rsidP="00E67D0A">
            <w:pPr>
              <w:spacing w:after="0" w:line="240" w:lineRule="auto"/>
              <w:jc w:val="both"/>
              <w:rPr>
                <w:rFonts w:ascii="Times New Roman" w:hAnsi="Times New Roman" w:cs="Times New Roman"/>
                <w:sz w:val="24"/>
                <w:szCs w:val="24"/>
              </w:rPr>
            </w:pPr>
          </w:p>
        </w:tc>
      </w:tr>
      <w:tr w:rsidR="004A082E" w:rsidRPr="0030016D" w:rsidTr="00F52EC8">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63</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F52EC8">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Растения - биоиндикаторы</w:t>
            </w:r>
          </w:p>
        </w:tc>
        <w:tc>
          <w:tcPr>
            <w:tcW w:w="2268" w:type="dxa"/>
            <w:tcBorders>
              <w:left w:val="single" w:sz="4" w:space="0" w:color="auto"/>
              <w:right w:val="single" w:sz="4" w:space="0" w:color="auto"/>
            </w:tcBorders>
          </w:tcPr>
          <w:p w:rsidR="004A082E" w:rsidRPr="0030016D" w:rsidRDefault="004A082E" w:rsidP="00E67D0A">
            <w:pPr>
              <w:pStyle w:val="a5"/>
              <w:jc w:val="center"/>
              <w:rPr>
                <w:rFonts w:eastAsiaTheme="minorHAnsi"/>
                <w:lang w:eastAsia="en-US"/>
              </w:rPr>
            </w:pPr>
            <w:r w:rsidRPr="0030016D">
              <w:rPr>
                <w:rFonts w:eastAsiaTheme="minorHAnsi"/>
                <w:lang w:eastAsia="en-US"/>
              </w:rPr>
              <w:t>Урок – исследование</w:t>
            </w:r>
          </w:p>
        </w:tc>
        <w:tc>
          <w:tcPr>
            <w:tcW w:w="4252" w:type="dxa"/>
            <w:tcBorders>
              <w:left w:val="single" w:sz="4" w:space="0" w:color="auto"/>
              <w:right w:val="single" w:sz="4" w:space="0" w:color="auto"/>
            </w:tcBorders>
          </w:tcPr>
          <w:p w:rsidR="004A082E" w:rsidRPr="0030016D" w:rsidRDefault="004A082E" w:rsidP="00E67D0A">
            <w:pPr>
              <w:spacing w:after="0" w:line="240" w:lineRule="auto"/>
              <w:jc w:val="both"/>
              <w:rPr>
                <w:rFonts w:ascii="Times New Roman" w:hAnsi="Times New Roman" w:cs="Times New Roman"/>
                <w:sz w:val="24"/>
                <w:szCs w:val="24"/>
              </w:rPr>
            </w:pPr>
            <w:r w:rsidRPr="0030016D">
              <w:rPr>
                <w:rFonts w:ascii="Times New Roman" w:hAnsi="Times New Roman" w:cs="Times New Roman"/>
                <w:sz w:val="24"/>
                <w:szCs w:val="24"/>
              </w:rPr>
              <w:t>Определяют понятия «кустистые лишайники», «листоватые лишайники», «накипные лишайники». Находят лишайники в природе</w:t>
            </w:r>
          </w:p>
        </w:tc>
        <w:tc>
          <w:tcPr>
            <w:tcW w:w="3827" w:type="dxa"/>
            <w:tcBorders>
              <w:left w:val="single" w:sz="4" w:space="0" w:color="auto"/>
              <w:right w:val="single" w:sz="4" w:space="0" w:color="auto"/>
            </w:tcBorders>
          </w:tcPr>
          <w:p w:rsidR="004A082E" w:rsidRPr="0030016D" w:rsidRDefault="004A082E" w:rsidP="00E67D0A">
            <w:pPr>
              <w:spacing w:after="0" w:line="240" w:lineRule="auto"/>
              <w:jc w:val="both"/>
              <w:rPr>
                <w:rFonts w:ascii="Times New Roman" w:hAnsi="Times New Roman" w:cs="Times New Roman"/>
                <w:sz w:val="24"/>
                <w:szCs w:val="24"/>
              </w:rPr>
            </w:pPr>
          </w:p>
        </w:tc>
      </w:tr>
      <w:tr w:rsidR="004A082E" w:rsidRPr="0030016D" w:rsidTr="00F52EC8">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64</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F52EC8">
            <w:pPr>
              <w:spacing w:after="0" w:line="240" w:lineRule="auto"/>
              <w:ind w:left="-108"/>
              <w:jc w:val="center"/>
              <w:rPr>
                <w:rFonts w:ascii="Times New Roman" w:eastAsia="Times New Roman CYR" w:hAnsi="Times New Roman" w:cs="Times New Roman"/>
                <w:color w:val="000000"/>
                <w:spacing w:val="3"/>
                <w:sz w:val="24"/>
                <w:szCs w:val="24"/>
              </w:rPr>
            </w:pPr>
            <w:proofErr w:type="spellStart"/>
            <w:r w:rsidRPr="0030016D">
              <w:rPr>
                <w:rFonts w:ascii="Times New Roman" w:eastAsia="Times New Roman CYR" w:hAnsi="Times New Roman" w:cs="Times New Roman"/>
                <w:color w:val="000000"/>
                <w:spacing w:val="3"/>
                <w:sz w:val="24"/>
                <w:szCs w:val="24"/>
              </w:rPr>
              <w:t>Лихеноиндикация</w:t>
            </w:r>
            <w:proofErr w:type="spellEnd"/>
          </w:p>
        </w:tc>
        <w:tc>
          <w:tcPr>
            <w:tcW w:w="2268" w:type="dxa"/>
            <w:tcBorders>
              <w:left w:val="single" w:sz="4" w:space="0" w:color="auto"/>
              <w:right w:val="single" w:sz="4" w:space="0" w:color="auto"/>
            </w:tcBorders>
          </w:tcPr>
          <w:p w:rsidR="004A082E" w:rsidRPr="0030016D" w:rsidRDefault="004A082E" w:rsidP="00E67D0A">
            <w:pPr>
              <w:pStyle w:val="a5"/>
              <w:jc w:val="center"/>
              <w:rPr>
                <w:rFonts w:eastAsiaTheme="minorHAnsi"/>
                <w:lang w:eastAsia="en-US"/>
              </w:rPr>
            </w:pPr>
            <w:r w:rsidRPr="0030016D">
              <w:rPr>
                <w:rFonts w:eastAsiaTheme="minorHAnsi"/>
                <w:lang w:eastAsia="en-US"/>
              </w:rPr>
              <w:t>урок-игра</w:t>
            </w:r>
          </w:p>
        </w:tc>
        <w:tc>
          <w:tcPr>
            <w:tcW w:w="4252" w:type="dxa"/>
            <w:tcBorders>
              <w:left w:val="single" w:sz="4" w:space="0" w:color="auto"/>
              <w:right w:val="single" w:sz="4" w:space="0" w:color="auto"/>
            </w:tcBorders>
          </w:tcPr>
          <w:p w:rsidR="004A082E" w:rsidRPr="0030016D" w:rsidRDefault="004A082E" w:rsidP="00E67D0A">
            <w:pPr>
              <w:spacing w:after="0" w:line="240" w:lineRule="auto"/>
              <w:jc w:val="both"/>
              <w:rPr>
                <w:rFonts w:ascii="Times New Roman" w:hAnsi="Times New Roman" w:cs="Times New Roman"/>
                <w:sz w:val="24"/>
                <w:szCs w:val="24"/>
              </w:rPr>
            </w:pPr>
            <w:r w:rsidRPr="0030016D">
              <w:rPr>
                <w:rFonts w:ascii="Times New Roman" w:hAnsi="Times New Roman" w:cs="Times New Roman"/>
                <w:sz w:val="24"/>
                <w:szCs w:val="24"/>
              </w:rPr>
              <w:t>Определяют понятия «кустистые лишайники», «листоватые лишайники», «накипные лишайники». Находят лишайники в природе</w:t>
            </w:r>
          </w:p>
        </w:tc>
        <w:tc>
          <w:tcPr>
            <w:tcW w:w="3827" w:type="dxa"/>
            <w:tcBorders>
              <w:left w:val="single" w:sz="4" w:space="0" w:color="auto"/>
              <w:right w:val="single" w:sz="4" w:space="0" w:color="auto"/>
            </w:tcBorders>
          </w:tcPr>
          <w:p w:rsidR="004A082E" w:rsidRPr="0030016D" w:rsidRDefault="004A082E" w:rsidP="00E67D0A">
            <w:pPr>
              <w:spacing w:after="0" w:line="240" w:lineRule="auto"/>
              <w:jc w:val="both"/>
              <w:rPr>
                <w:rFonts w:ascii="Times New Roman" w:hAnsi="Times New Roman" w:cs="Times New Roman"/>
                <w:sz w:val="24"/>
                <w:szCs w:val="24"/>
              </w:rPr>
            </w:pPr>
          </w:p>
        </w:tc>
      </w:tr>
      <w:tr w:rsidR="004A082E" w:rsidRPr="0030016D" w:rsidTr="00F52EC8">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lastRenderedPageBreak/>
              <w:t>65</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tcPr>
          <w:p w:rsidR="004A082E" w:rsidRPr="0030016D" w:rsidRDefault="004A082E" w:rsidP="00F52EC8">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Обобщающее повторение по темам «Многообразие растений. Бактерии.  Грибы»</w:t>
            </w:r>
          </w:p>
        </w:tc>
        <w:tc>
          <w:tcPr>
            <w:tcW w:w="2268" w:type="dxa"/>
            <w:tcBorders>
              <w:left w:val="single" w:sz="4" w:space="0" w:color="auto"/>
              <w:right w:val="single" w:sz="4" w:space="0" w:color="auto"/>
            </w:tcBorders>
          </w:tcPr>
          <w:p w:rsidR="004A082E" w:rsidRPr="0030016D" w:rsidRDefault="004A082E" w:rsidP="00E67D0A">
            <w:pPr>
              <w:pStyle w:val="a5"/>
              <w:jc w:val="center"/>
              <w:rPr>
                <w:rFonts w:eastAsiaTheme="minorHAnsi"/>
                <w:lang w:eastAsia="en-US"/>
              </w:rPr>
            </w:pPr>
            <w:r w:rsidRPr="0030016D">
              <w:rPr>
                <w:rFonts w:eastAsiaTheme="minorHAnsi"/>
                <w:lang w:eastAsia="en-US"/>
              </w:rPr>
              <w:t>Урок-лаборатория</w:t>
            </w:r>
          </w:p>
        </w:tc>
        <w:tc>
          <w:tcPr>
            <w:tcW w:w="4252" w:type="dxa"/>
            <w:tcBorders>
              <w:left w:val="single" w:sz="4" w:space="0" w:color="auto"/>
              <w:right w:val="single" w:sz="4" w:space="0" w:color="auto"/>
            </w:tcBorders>
          </w:tcPr>
          <w:p w:rsidR="004A082E" w:rsidRPr="0030016D" w:rsidRDefault="004A082E" w:rsidP="00F52EC8">
            <w:pPr>
              <w:pStyle w:val="a5"/>
              <w:rPr>
                <w:rFonts w:eastAsiaTheme="minorHAnsi"/>
                <w:lang w:eastAsia="en-US"/>
              </w:rPr>
            </w:pPr>
            <w:r w:rsidRPr="0030016D">
              <w:t>Сравнивают представителей разных групп организмов, делают выводы на основе сравнения. Находят информацию о группах организмов в научно-популярной литературе</w:t>
            </w:r>
          </w:p>
        </w:tc>
        <w:tc>
          <w:tcPr>
            <w:tcW w:w="3827" w:type="dxa"/>
            <w:tcBorders>
              <w:left w:val="single" w:sz="4" w:space="0" w:color="auto"/>
              <w:right w:val="single" w:sz="4" w:space="0" w:color="auto"/>
            </w:tcBorders>
          </w:tcPr>
          <w:p w:rsidR="004A082E" w:rsidRPr="0030016D" w:rsidRDefault="004A082E" w:rsidP="00E67D0A">
            <w:pPr>
              <w:pStyle w:val="a5"/>
            </w:pPr>
          </w:p>
        </w:tc>
      </w:tr>
      <w:tr w:rsidR="004A082E" w:rsidRPr="0030016D" w:rsidTr="00E67D0A">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66</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Промежуточная аттестация</w:t>
            </w:r>
          </w:p>
        </w:tc>
        <w:tc>
          <w:tcPr>
            <w:tcW w:w="2268" w:type="dxa"/>
            <w:tcBorders>
              <w:left w:val="single" w:sz="4" w:space="0" w:color="auto"/>
              <w:right w:val="single" w:sz="4" w:space="0" w:color="auto"/>
            </w:tcBorders>
          </w:tcPr>
          <w:p w:rsidR="004A082E" w:rsidRPr="0030016D" w:rsidRDefault="004A082E" w:rsidP="00E67D0A">
            <w:pPr>
              <w:pStyle w:val="a5"/>
              <w:jc w:val="center"/>
              <w:rPr>
                <w:rFonts w:eastAsiaTheme="minorHAnsi"/>
                <w:lang w:eastAsia="en-US"/>
              </w:rPr>
            </w:pPr>
            <w:r w:rsidRPr="0030016D">
              <w:rPr>
                <w:rFonts w:eastAsiaTheme="minorHAnsi"/>
                <w:lang w:eastAsia="en-US"/>
              </w:rPr>
              <w:t>Контрольно-обобщающий урок</w:t>
            </w:r>
          </w:p>
        </w:tc>
        <w:tc>
          <w:tcPr>
            <w:tcW w:w="4252" w:type="dxa"/>
            <w:tcBorders>
              <w:left w:val="single" w:sz="4" w:space="0" w:color="auto"/>
              <w:right w:val="single" w:sz="4" w:space="0" w:color="auto"/>
            </w:tcBorders>
          </w:tcPr>
          <w:p w:rsidR="004A082E" w:rsidRPr="0030016D" w:rsidRDefault="004A082E" w:rsidP="00E67D0A">
            <w:pPr>
              <w:pStyle w:val="a5"/>
              <w:jc w:val="both"/>
              <w:rPr>
                <w:rFonts w:eastAsiaTheme="minorHAnsi"/>
                <w:lang w:eastAsia="en-US"/>
              </w:rPr>
            </w:pPr>
            <w:r w:rsidRPr="0030016D">
              <w:rPr>
                <w:rFonts w:eastAsiaTheme="minorHAnsi"/>
                <w:lang w:eastAsia="en-US"/>
              </w:rPr>
              <w:t xml:space="preserve">Выполняют </w:t>
            </w:r>
            <w:proofErr w:type="spellStart"/>
            <w:r w:rsidRPr="0030016D">
              <w:rPr>
                <w:rFonts w:eastAsiaTheme="minorHAnsi"/>
                <w:lang w:eastAsia="en-US"/>
              </w:rPr>
              <w:t>разноуровневую</w:t>
            </w:r>
            <w:proofErr w:type="spellEnd"/>
            <w:r w:rsidRPr="0030016D">
              <w:rPr>
                <w:rFonts w:eastAsiaTheme="minorHAnsi"/>
                <w:lang w:eastAsia="en-US"/>
              </w:rPr>
              <w:t xml:space="preserve"> тестовую работу</w:t>
            </w:r>
          </w:p>
        </w:tc>
        <w:tc>
          <w:tcPr>
            <w:tcW w:w="3827" w:type="dxa"/>
            <w:tcBorders>
              <w:left w:val="single" w:sz="4" w:space="0" w:color="auto"/>
              <w:right w:val="single" w:sz="4" w:space="0" w:color="auto"/>
            </w:tcBorders>
          </w:tcPr>
          <w:p w:rsidR="004A082E" w:rsidRPr="0030016D" w:rsidRDefault="004A082E" w:rsidP="00E67D0A">
            <w:pPr>
              <w:pStyle w:val="a5"/>
              <w:jc w:val="both"/>
              <w:rPr>
                <w:rFonts w:eastAsiaTheme="minorHAnsi"/>
                <w:lang w:eastAsia="en-US"/>
              </w:rPr>
            </w:pPr>
          </w:p>
        </w:tc>
      </w:tr>
      <w:tr w:rsidR="004A082E" w:rsidRPr="0030016D" w:rsidTr="00E67D0A">
        <w:trPr>
          <w:trHeight w:val="561"/>
        </w:trPr>
        <w:tc>
          <w:tcPr>
            <w:tcW w:w="534" w:type="dxa"/>
            <w:tcBorders>
              <w:left w:val="single" w:sz="4" w:space="0" w:color="auto"/>
              <w:right w:val="single" w:sz="4" w:space="0" w:color="auto"/>
            </w:tcBorders>
          </w:tcPr>
          <w:p w:rsidR="004A082E" w:rsidRPr="0030016D" w:rsidRDefault="004A082E" w:rsidP="00E67D0A">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67-70</w:t>
            </w:r>
          </w:p>
        </w:tc>
        <w:tc>
          <w:tcPr>
            <w:tcW w:w="850"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hAnsi="Times New Roman" w:cs="Times New Roman"/>
                <w:b/>
                <w:bCs/>
                <w:sz w:val="24"/>
                <w:szCs w:val="24"/>
              </w:rPr>
            </w:pPr>
          </w:p>
        </w:tc>
        <w:tc>
          <w:tcPr>
            <w:tcW w:w="2694" w:type="dxa"/>
            <w:tcBorders>
              <w:left w:val="single" w:sz="4" w:space="0" w:color="auto"/>
              <w:right w:val="single" w:sz="4" w:space="0" w:color="auto"/>
            </w:tcBorders>
            <w:vAlign w:val="center"/>
          </w:tcPr>
          <w:p w:rsidR="004A082E" w:rsidRPr="0030016D" w:rsidRDefault="004A082E" w:rsidP="00E67D0A">
            <w:pPr>
              <w:spacing w:after="0" w:line="240" w:lineRule="auto"/>
              <w:ind w:left="-108"/>
              <w:jc w:val="center"/>
              <w:rPr>
                <w:rFonts w:ascii="Times New Roman" w:eastAsia="Times New Roman CYR" w:hAnsi="Times New Roman" w:cs="Times New Roman"/>
                <w:color w:val="000000"/>
                <w:spacing w:val="3"/>
                <w:sz w:val="24"/>
                <w:szCs w:val="24"/>
              </w:rPr>
            </w:pPr>
            <w:r w:rsidRPr="0030016D">
              <w:rPr>
                <w:rFonts w:ascii="Times New Roman" w:eastAsia="Times New Roman CYR" w:hAnsi="Times New Roman" w:cs="Times New Roman"/>
                <w:color w:val="000000"/>
                <w:spacing w:val="3"/>
                <w:sz w:val="24"/>
                <w:szCs w:val="24"/>
              </w:rPr>
              <w:t xml:space="preserve">Резерв </w:t>
            </w:r>
          </w:p>
        </w:tc>
        <w:tc>
          <w:tcPr>
            <w:tcW w:w="2268" w:type="dxa"/>
            <w:tcBorders>
              <w:left w:val="single" w:sz="4" w:space="0" w:color="auto"/>
              <w:right w:val="single" w:sz="4" w:space="0" w:color="auto"/>
            </w:tcBorders>
          </w:tcPr>
          <w:p w:rsidR="004A082E" w:rsidRPr="0030016D" w:rsidRDefault="004A082E" w:rsidP="00E67D0A">
            <w:pPr>
              <w:pStyle w:val="a5"/>
              <w:jc w:val="center"/>
              <w:rPr>
                <w:rFonts w:eastAsiaTheme="minorHAnsi"/>
                <w:lang w:eastAsia="en-US"/>
              </w:rPr>
            </w:pPr>
          </w:p>
        </w:tc>
        <w:tc>
          <w:tcPr>
            <w:tcW w:w="4252" w:type="dxa"/>
            <w:tcBorders>
              <w:left w:val="single" w:sz="4" w:space="0" w:color="auto"/>
              <w:right w:val="single" w:sz="4" w:space="0" w:color="auto"/>
            </w:tcBorders>
          </w:tcPr>
          <w:p w:rsidR="004A082E" w:rsidRPr="0030016D" w:rsidRDefault="004A082E" w:rsidP="00E67D0A">
            <w:pPr>
              <w:pStyle w:val="a5"/>
              <w:jc w:val="center"/>
              <w:rPr>
                <w:rFonts w:eastAsiaTheme="minorHAnsi"/>
                <w:lang w:eastAsia="en-US"/>
              </w:rPr>
            </w:pPr>
          </w:p>
        </w:tc>
        <w:tc>
          <w:tcPr>
            <w:tcW w:w="3827" w:type="dxa"/>
            <w:tcBorders>
              <w:left w:val="single" w:sz="4" w:space="0" w:color="auto"/>
              <w:right w:val="single" w:sz="4" w:space="0" w:color="auto"/>
            </w:tcBorders>
          </w:tcPr>
          <w:p w:rsidR="004A082E" w:rsidRPr="0030016D" w:rsidRDefault="004A082E" w:rsidP="00E67D0A">
            <w:pPr>
              <w:pStyle w:val="a5"/>
              <w:jc w:val="center"/>
              <w:rPr>
                <w:rFonts w:eastAsiaTheme="minorHAnsi"/>
                <w:lang w:eastAsia="en-US"/>
              </w:rPr>
            </w:pPr>
          </w:p>
        </w:tc>
      </w:tr>
    </w:tbl>
    <w:p w:rsidR="00ED566B" w:rsidRPr="0030016D" w:rsidRDefault="00ED566B" w:rsidP="000251CF">
      <w:pPr>
        <w:spacing w:after="0" w:line="240" w:lineRule="auto"/>
        <w:jc w:val="center"/>
        <w:rPr>
          <w:rFonts w:ascii="Times New Roman" w:hAnsi="Times New Roman" w:cs="Times New Roman"/>
          <w:b/>
          <w:sz w:val="24"/>
          <w:szCs w:val="24"/>
        </w:rPr>
      </w:pPr>
    </w:p>
    <w:p w:rsidR="00ED566B" w:rsidRPr="0030016D" w:rsidRDefault="00ED566B" w:rsidP="000251CF">
      <w:pPr>
        <w:spacing w:after="0" w:line="240" w:lineRule="auto"/>
        <w:jc w:val="center"/>
        <w:rPr>
          <w:rFonts w:ascii="Times New Roman" w:hAnsi="Times New Roman" w:cs="Times New Roman"/>
          <w:b/>
          <w:sz w:val="24"/>
          <w:szCs w:val="24"/>
        </w:rPr>
      </w:pPr>
    </w:p>
    <w:p w:rsidR="00ED566B" w:rsidRPr="0030016D" w:rsidRDefault="00ED566B" w:rsidP="000251CF">
      <w:pPr>
        <w:spacing w:after="0" w:line="240" w:lineRule="auto"/>
        <w:jc w:val="center"/>
        <w:rPr>
          <w:rFonts w:ascii="Times New Roman" w:hAnsi="Times New Roman" w:cs="Times New Roman"/>
          <w:b/>
          <w:sz w:val="24"/>
          <w:szCs w:val="24"/>
        </w:rPr>
      </w:pPr>
    </w:p>
    <w:p w:rsidR="00ED566B" w:rsidRPr="0030016D" w:rsidRDefault="00ED566B" w:rsidP="000251CF">
      <w:pPr>
        <w:spacing w:after="0" w:line="240" w:lineRule="auto"/>
        <w:jc w:val="center"/>
        <w:rPr>
          <w:rFonts w:ascii="Times New Roman" w:hAnsi="Times New Roman" w:cs="Times New Roman"/>
          <w:b/>
          <w:sz w:val="24"/>
          <w:szCs w:val="24"/>
        </w:rPr>
      </w:pPr>
    </w:p>
    <w:p w:rsidR="00E67D0A" w:rsidRPr="0030016D" w:rsidRDefault="00E67D0A" w:rsidP="000251CF">
      <w:pPr>
        <w:spacing w:after="0" w:line="240" w:lineRule="auto"/>
        <w:jc w:val="center"/>
        <w:rPr>
          <w:rFonts w:ascii="Times New Roman" w:hAnsi="Times New Roman" w:cs="Times New Roman"/>
          <w:b/>
          <w:sz w:val="24"/>
          <w:szCs w:val="24"/>
        </w:rPr>
      </w:pPr>
    </w:p>
    <w:p w:rsidR="00E67D0A" w:rsidRPr="0030016D" w:rsidRDefault="00E67D0A" w:rsidP="000251CF">
      <w:pPr>
        <w:spacing w:after="0" w:line="240" w:lineRule="auto"/>
        <w:jc w:val="center"/>
        <w:rPr>
          <w:rFonts w:ascii="Times New Roman" w:hAnsi="Times New Roman" w:cs="Times New Roman"/>
          <w:b/>
          <w:sz w:val="24"/>
          <w:szCs w:val="24"/>
        </w:rPr>
      </w:pPr>
    </w:p>
    <w:p w:rsidR="00E67D0A" w:rsidRPr="0030016D" w:rsidRDefault="00E67D0A" w:rsidP="000251CF">
      <w:pPr>
        <w:spacing w:after="0" w:line="240" w:lineRule="auto"/>
        <w:jc w:val="center"/>
        <w:rPr>
          <w:rFonts w:ascii="Times New Roman" w:hAnsi="Times New Roman" w:cs="Times New Roman"/>
          <w:b/>
          <w:sz w:val="24"/>
          <w:szCs w:val="24"/>
        </w:rPr>
      </w:pPr>
    </w:p>
    <w:p w:rsidR="00F52EC8" w:rsidRPr="0030016D" w:rsidRDefault="00F52EC8" w:rsidP="000251CF">
      <w:pPr>
        <w:spacing w:after="0" w:line="240" w:lineRule="auto"/>
        <w:jc w:val="center"/>
        <w:rPr>
          <w:rFonts w:ascii="Times New Roman" w:hAnsi="Times New Roman" w:cs="Times New Roman"/>
          <w:b/>
          <w:sz w:val="24"/>
          <w:szCs w:val="24"/>
        </w:rPr>
      </w:pPr>
    </w:p>
    <w:p w:rsidR="00F52EC8" w:rsidRPr="0030016D" w:rsidRDefault="00F52EC8" w:rsidP="000251CF">
      <w:pPr>
        <w:spacing w:after="0" w:line="240" w:lineRule="auto"/>
        <w:jc w:val="center"/>
        <w:rPr>
          <w:rFonts w:ascii="Times New Roman" w:hAnsi="Times New Roman" w:cs="Times New Roman"/>
          <w:b/>
          <w:sz w:val="24"/>
          <w:szCs w:val="24"/>
        </w:rPr>
      </w:pPr>
    </w:p>
    <w:p w:rsidR="00F52EC8" w:rsidRPr="0030016D" w:rsidRDefault="00F52EC8" w:rsidP="000251CF">
      <w:pPr>
        <w:spacing w:after="0" w:line="240" w:lineRule="auto"/>
        <w:jc w:val="center"/>
        <w:rPr>
          <w:rFonts w:ascii="Times New Roman" w:hAnsi="Times New Roman" w:cs="Times New Roman"/>
          <w:b/>
          <w:sz w:val="24"/>
          <w:szCs w:val="24"/>
        </w:rPr>
      </w:pPr>
    </w:p>
    <w:p w:rsidR="00F52EC8" w:rsidRPr="0030016D" w:rsidRDefault="00F52EC8" w:rsidP="000251CF">
      <w:pPr>
        <w:spacing w:after="0" w:line="240" w:lineRule="auto"/>
        <w:jc w:val="center"/>
        <w:rPr>
          <w:rFonts w:ascii="Times New Roman" w:hAnsi="Times New Roman" w:cs="Times New Roman"/>
          <w:b/>
          <w:sz w:val="24"/>
          <w:szCs w:val="24"/>
        </w:rPr>
      </w:pPr>
    </w:p>
    <w:p w:rsidR="00F52EC8" w:rsidRPr="0030016D" w:rsidRDefault="00F52EC8" w:rsidP="000251CF">
      <w:pPr>
        <w:spacing w:after="0" w:line="240" w:lineRule="auto"/>
        <w:jc w:val="center"/>
        <w:rPr>
          <w:rFonts w:ascii="Times New Roman" w:hAnsi="Times New Roman" w:cs="Times New Roman"/>
          <w:b/>
          <w:sz w:val="24"/>
          <w:szCs w:val="24"/>
        </w:rPr>
      </w:pPr>
    </w:p>
    <w:p w:rsidR="00F52EC8" w:rsidRPr="0030016D" w:rsidRDefault="00F52EC8" w:rsidP="000251CF">
      <w:pPr>
        <w:spacing w:after="0" w:line="240" w:lineRule="auto"/>
        <w:jc w:val="center"/>
        <w:rPr>
          <w:rFonts w:ascii="Times New Roman" w:hAnsi="Times New Roman" w:cs="Times New Roman"/>
          <w:b/>
          <w:sz w:val="24"/>
          <w:szCs w:val="24"/>
        </w:rPr>
      </w:pPr>
    </w:p>
    <w:p w:rsidR="00F52EC8" w:rsidRPr="0030016D" w:rsidRDefault="00F52EC8" w:rsidP="000251CF">
      <w:pPr>
        <w:spacing w:after="0" w:line="240" w:lineRule="auto"/>
        <w:jc w:val="center"/>
        <w:rPr>
          <w:rFonts w:ascii="Times New Roman" w:hAnsi="Times New Roman" w:cs="Times New Roman"/>
          <w:b/>
          <w:sz w:val="24"/>
          <w:szCs w:val="24"/>
        </w:rPr>
      </w:pPr>
    </w:p>
    <w:p w:rsidR="00F52EC8" w:rsidRPr="0030016D" w:rsidRDefault="00F52EC8" w:rsidP="000251CF">
      <w:pPr>
        <w:spacing w:after="0" w:line="240" w:lineRule="auto"/>
        <w:jc w:val="center"/>
        <w:rPr>
          <w:rFonts w:ascii="Times New Roman" w:hAnsi="Times New Roman" w:cs="Times New Roman"/>
          <w:b/>
          <w:sz w:val="24"/>
          <w:szCs w:val="24"/>
        </w:rPr>
      </w:pPr>
    </w:p>
    <w:p w:rsidR="00F52EC8" w:rsidRPr="0030016D" w:rsidRDefault="00F52EC8" w:rsidP="000251CF">
      <w:pPr>
        <w:spacing w:after="0" w:line="240" w:lineRule="auto"/>
        <w:jc w:val="center"/>
        <w:rPr>
          <w:rFonts w:ascii="Times New Roman" w:hAnsi="Times New Roman" w:cs="Times New Roman"/>
          <w:b/>
          <w:sz w:val="24"/>
          <w:szCs w:val="24"/>
        </w:rPr>
      </w:pPr>
    </w:p>
    <w:p w:rsidR="00F52EC8" w:rsidRPr="0030016D" w:rsidRDefault="00F52EC8" w:rsidP="000251CF">
      <w:pPr>
        <w:spacing w:after="0" w:line="240" w:lineRule="auto"/>
        <w:jc w:val="center"/>
        <w:rPr>
          <w:rFonts w:ascii="Times New Roman" w:hAnsi="Times New Roman" w:cs="Times New Roman"/>
          <w:b/>
          <w:sz w:val="24"/>
          <w:szCs w:val="24"/>
        </w:rPr>
      </w:pPr>
    </w:p>
    <w:p w:rsidR="00F52EC8" w:rsidRPr="0030016D" w:rsidRDefault="00F52EC8" w:rsidP="000251CF">
      <w:pPr>
        <w:spacing w:after="0" w:line="240" w:lineRule="auto"/>
        <w:jc w:val="center"/>
        <w:rPr>
          <w:rFonts w:ascii="Times New Roman" w:hAnsi="Times New Roman" w:cs="Times New Roman"/>
          <w:b/>
          <w:sz w:val="24"/>
          <w:szCs w:val="24"/>
        </w:rPr>
      </w:pPr>
    </w:p>
    <w:p w:rsidR="00F52EC8" w:rsidRPr="0030016D" w:rsidRDefault="00F52EC8" w:rsidP="000251CF">
      <w:pPr>
        <w:spacing w:after="0" w:line="240" w:lineRule="auto"/>
        <w:jc w:val="center"/>
        <w:rPr>
          <w:rFonts w:ascii="Times New Roman" w:hAnsi="Times New Roman" w:cs="Times New Roman"/>
          <w:b/>
          <w:sz w:val="24"/>
          <w:szCs w:val="24"/>
        </w:rPr>
      </w:pPr>
    </w:p>
    <w:p w:rsidR="00F52EC8" w:rsidRPr="0030016D" w:rsidRDefault="00F52EC8" w:rsidP="000251CF">
      <w:pPr>
        <w:spacing w:after="0" w:line="240" w:lineRule="auto"/>
        <w:jc w:val="center"/>
        <w:rPr>
          <w:rFonts w:ascii="Times New Roman" w:hAnsi="Times New Roman" w:cs="Times New Roman"/>
          <w:b/>
          <w:sz w:val="24"/>
          <w:szCs w:val="24"/>
        </w:rPr>
      </w:pPr>
    </w:p>
    <w:p w:rsidR="00F52EC8" w:rsidRPr="0030016D" w:rsidRDefault="00F52EC8" w:rsidP="000251CF">
      <w:pPr>
        <w:spacing w:after="0" w:line="240" w:lineRule="auto"/>
        <w:jc w:val="center"/>
        <w:rPr>
          <w:rFonts w:ascii="Times New Roman" w:hAnsi="Times New Roman" w:cs="Times New Roman"/>
          <w:b/>
          <w:sz w:val="24"/>
          <w:szCs w:val="24"/>
        </w:rPr>
      </w:pPr>
    </w:p>
    <w:p w:rsidR="00F52EC8" w:rsidRPr="0030016D" w:rsidRDefault="00F52EC8" w:rsidP="000251CF">
      <w:pPr>
        <w:spacing w:after="0" w:line="240" w:lineRule="auto"/>
        <w:jc w:val="center"/>
        <w:rPr>
          <w:rFonts w:ascii="Times New Roman" w:hAnsi="Times New Roman" w:cs="Times New Roman"/>
          <w:b/>
          <w:sz w:val="24"/>
          <w:szCs w:val="24"/>
        </w:rPr>
      </w:pPr>
    </w:p>
    <w:p w:rsidR="00F52EC8" w:rsidRPr="0030016D" w:rsidRDefault="00F52EC8" w:rsidP="000251CF">
      <w:pPr>
        <w:spacing w:after="0" w:line="240" w:lineRule="auto"/>
        <w:jc w:val="center"/>
        <w:rPr>
          <w:rFonts w:ascii="Times New Roman" w:hAnsi="Times New Roman" w:cs="Times New Roman"/>
          <w:b/>
          <w:sz w:val="24"/>
          <w:szCs w:val="24"/>
        </w:rPr>
      </w:pPr>
    </w:p>
    <w:p w:rsidR="00E67D0A" w:rsidRPr="0030016D" w:rsidRDefault="00E67D0A" w:rsidP="000251CF">
      <w:pPr>
        <w:spacing w:after="0" w:line="240" w:lineRule="auto"/>
        <w:jc w:val="center"/>
        <w:rPr>
          <w:rFonts w:ascii="Times New Roman" w:hAnsi="Times New Roman" w:cs="Times New Roman"/>
          <w:b/>
          <w:sz w:val="24"/>
          <w:szCs w:val="24"/>
        </w:rPr>
      </w:pPr>
    </w:p>
    <w:p w:rsidR="00E67D0A" w:rsidRPr="0030016D" w:rsidRDefault="00E67D0A" w:rsidP="000251CF">
      <w:pPr>
        <w:spacing w:after="0" w:line="240" w:lineRule="auto"/>
        <w:jc w:val="center"/>
        <w:rPr>
          <w:rFonts w:ascii="Times New Roman" w:hAnsi="Times New Roman" w:cs="Times New Roman"/>
          <w:b/>
          <w:sz w:val="24"/>
          <w:szCs w:val="24"/>
        </w:rPr>
      </w:pPr>
    </w:p>
    <w:p w:rsidR="008717EF" w:rsidRPr="0030016D" w:rsidRDefault="008717EF" w:rsidP="000251CF">
      <w:pPr>
        <w:spacing w:after="0" w:line="240" w:lineRule="auto"/>
        <w:jc w:val="center"/>
        <w:rPr>
          <w:rFonts w:ascii="Times New Roman" w:hAnsi="Times New Roman" w:cs="Times New Roman"/>
          <w:b/>
          <w:sz w:val="24"/>
          <w:szCs w:val="24"/>
        </w:rPr>
      </w:pPr>
    </w:p>
    <w:p w:rsidR="00F71DCB" w:rsidRDefault="00F71DCB" w:rsidP="000251CF">
      <w:pPr>
        <w:spacing w:after="0" w:line="240" w:lineRule="auto"/>
        <w:jc w:val="center"/>
        <w:rPr>
          <w:rFonts w:ascii="Times New Roman" w:hAnsi="Times New Roman" w:cs="Times New Roman"/>
          <w:b/>
          <w:sz w:val="24"/>
          <w:szCs w:val="24"/>
        </w:rPr>
      </w:pPr>
    </w:p>
    <w:p w:rsidR="00ED566B" w:rsidRPr="0030016D" w:rsidRDefault="00DB4272" w:rsidP="000251CF">
      <w:pPr>
        <w:spacing w:after="0" w:line="240" w:lineRule="auto"/>
        <w:jc w:val="center"/>
        <w:rPr>
          <w:rFonts w:ascii="Times New Roman" w:hAnsi="Times New Roman" w:cs="Times New Roman"/>
          <w:b/>
          <w:sz w:val="24"/>
          <w:szCs w:val="24"/>
        </w:rPr>
      </w:pPr>
      <w:r w:rsidRPr="0030016D">
        <w:rPr>
          <w:rFonts w:ascii="Times New Roman" w:hAnsi="Times New Roman" w:cs="Times New Roman"/>
          <w:b/>
          <w:sz w:val="24"/>
          <w:szCs w:val="24"/>
        </w:rPr>
        <w:lastRenderedPageBreak/>
        <w:t>8 класс</w:t>
      </w:r>
    </w:p>
    <w:p w:rsidR="00ED566B" w:rsidRPr="0030016D" w:rsidRDefault="00ED566B" w:rsidP="000251CF">
      <w:pPr>
        <w:spacing w:after="0" w:line="240" w:lineRule="auto"/>
        <w:jc w:val="center"/>
        <w:rPr>
          <w:rFonts w:ascii="Times New Roman" w:hAnsi="Times New Roman" w:cs="Times New Roman"/>
          <w:b/>
          <w:sz w:val="24"/>
          <w:szCs w:val="24"/>
        </w:rPr>
      </w:pPr>
    </w:p>
    <w:tbl>
      <w:tblPr>
        <w:tblpPr w:leftFromText="180" w:rightFromText="180" w:vertAnchor="text" w:tblpX="-176"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861"/>
        <w:gridCol w:w="853"/>
        <w:gridCol w:w="3119"/>
        <w:gridCol w:w="1985"/>
        <w:gridCol w:w="141"/>
        <w:gridCol w:w="4396"/>
        <w:gridCol w:w="3119"/>
      </w:tblGrid>
      <w:tr w:rsidR="00233BA9" w:rsidRPr="0030016D" w:rsidTr="003F3869">
        <w:trPr>
          <w:trHeight w:val="561"/>
        </w:trPr>
        <w:tc>
          <w:tcPr>
            <w:tcW w:w="803" w:type="dxa"/>
            <w:vMerge w:val="restart"/>
            <w:tcBorders>
              <w:top w:val="single" w:sz="4" w:space="0" w:color="auto"/>
              <w:left w:val="single" w:sz="4" w:space="0" w:color="auto"/>
              <w:right w:val="single" w:sz="4" w:space="0" w:color="auto"/>
            </w:tcBorders>
            <w:hideMark/>
          </w:tcPr>
          <w:p w:rsidR="00233BA9" w:rsidRPr="0030016D" w:rsidRDefault="00233BA9" w:rsidP="00233BA9">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 п/п</w:t>
            </w:r>
          </w:p>
        </w:tc>
        <w:tc>
          <w:tcPr>
            <w:tcW w:w="1714" w:type="dxa"/>
            <w:gridSpan w:val="2"/>
            <w:tcBorders>
              <w:top w:val="single" w:sz="4" w:space="0" w:color="auto"/>
              <w:left w:val="single" w:sz="4" w:space="0" w:color="auto"/>
              <w:bottom w:val="single" w:sz="4" w:space="0" w:color="auto"/>
              <w:right w:val="single" w:sz="4" w:space="0" w:color="auto"/>
            </w:tcBorders>
            <w:vAlign w:val="center"/>
            <w:hideMark/>
          </w:tcPr>
          <w:p w:rsidR="00233BA9" w:rsidRPr="0030016D" w:rsidRDefault="00233BA9" w:rsidP="009A5856">
            <w:pPr>
              <w:spacing w:after="0" w:line="240" w:lineRule="auto"/>
              <w:ind w:left="-108"/>
              <w:jc w:val="center"/>
              <w:rPr>
                <w:rFonts w:ascii="Times New Roman" w:hAnsi="Times New Roman" w:cs="Times New Roman"/>
                <w:b/>
                <w:bCs/>
                <w:sz w:val="24"/>
                <w:szCs w:val="24"/>
              </w:rPr>
            </w:pPr>
            <w:r w:rsidRPr="0030016D">
              <w:rPr>
                <w:rFonts w:ascii="Times New Roman" w:hAnsi="Times New Roman" w:cs="Times New Roman"/>
                <w:b/>
                <w:bCs/>
                <w:sz w:val="24"/>
                <w:szCs w:val="24"/>
              </w:rPr>
              <w:t>Дата</w:t>
            </w:r>
          </w:p>
        </w:tc>
        <w:tc>
          <w:tcPr>
            <w:tcW w:w="3119" w:type="dxa"/>
            <w:vMerge w:val="restart"/>
            <w:tcBorders>
              <w:top w:val="single" w:sz="4" w:space="0" w:color="auto"/>
              <w:left w:val="single" w:sz="4" w:space="0" w:color="auto"/>
              <w:right w:val="single" w:sz="4" w:space="0" w:color="auto"/>
            </w:tcBorders>
            <w:vAlign w:val="center"/>
          </w:tcPr>
          <w:p w:rsidR="00233BA9" w:rsidRPr="0030016D" w:rsidRDefault="00233BA9" w:rsidP="000251CF">
            <w:pPr>
              <w:spacing w:after="0" w:line="240" w:lineRule="auto"/>
              <w:ind w:left="-108"/>
              <w:jc w:val="center"/>
              <w:rPr>
                <w:rFonts w:ascii="Times New Roman" w:hAnsi="Times New Roman" w:cs="Times New Roman"/>
                <w:b/>
                <w:bCs/>
                <w:sz w:val="24"/>
                <w:szCs w:val="24"/>
              </w:rPr>
            </w:pPr>
            <w:r w:rsidRPr="0030016D">
              <w:rPr>
                <w:rFonts w:ascii="Times New Roman" w:eastAsia="Times New Roman CYR" w:hAnsi="Times New Roman" w:cs="Times New Roman"/>
                <w:b/>
                <w:color w:val="000000"/>
                <w:spacing w:val="3"/>
                <w:sz w:val="24"/>
                <w:szCs w:val="24"/>
              </w:rPr>
              <w:t>Тема урока</w:t>
            </w:r>
          </w:p>
        </w:tc>
        <w:tc>
          <w:tcPr>
            <w:tcW w:w="2126" w:type="dxa"/>
            <w:gridSpan w:val="2"/>
            <w:vMerge w:val="restart"/>
            <w:tcBorders>
              <w:top w:val="single" w:sz="4" w:space="0" w:color="auto"/>
              <w:left w:val="single" w:sz="4" w:space="0" w:color="auto"/>
              <w:right w:val="single" w:sz="4" w:space="0" w:color="auto"/>
            </w:tcBorders>
          </w:tcPr>
          <w:p w:rsidR="00233BA9" w:rsidRPr="0030016D" w:rsidRDefault="00233BA9" w:rsidP="000251CF">
            <w:pPr>
              <w:pStyle w:val="a5"/>
              <w:jc w:val="center"/>
              <w:rPr>
                <w:rFonts w:eastAsiaTheme="minorHAnsi"/>
                <w:b/>
                <w:lang w:eastAsia="en-US"/>
              </w:rPr>
            </w:pPr>
            <w:r w:rsidRPr="0030016D">
              <w:rPr>
                <w:rFonts w:eastAsiaTheme="minorHAnsi"/>
                <w:b/>
                <w:lang w:eastAsia="en-US"/>
              </w:rPr>
              <w:t xml:space="preserve">Форма организации урока </w:t>
            </w:r>
          </w:p>
        </w:tc>
        <w:tc>
          <w:tcPr>
            <w:tcW w:w="4397" w:type="dxa"/>
            <w:vMerge w:val="restart"/>
            <w:tcBorders>
              <w:top w:val="single" w:sz="4" w:space="0" w:color="auto"/>
              <w:left w:val="single" w:sz="4" w:space="0" w:color="auto"/>
              <w:right w:val="single" w:sz="4" w:space="0" w:color="auto"/>
            </w:tcBorders>
          </w:tcPr>
          <w:p w:rsidR="00233BA9" w:rsidRPr="0030016D" w:rsidRDefault="00233BA9" w:rsidP="000251CF">
            <w:pPr>
              <w:pStyle w:val="a5"/>
              <w:jc w:val="center"/>
              <w:rPr>
                <w:rFonts w:eastAsiaTheme="minorHAnsi"/>
                <w:b/>
                <w:lang w:eastAsia="en-US"/>
              </w:rPr>
            </w:pPr>
            <w:r w:rsidRPr="0030016D">
              <w:rPr>
                <w:rFonts w:eastAsiaTheme="minorHAnsi"/>
                <w:b/>
                <w:lang w:eastAsia="en-US"/>
              </w:rPr>
              <w:t xml:space="preserve">Виды учебной деятельности </w:t>
            </w:r>
          </w:p>
        </w:tc>
        <w:tc>
          <w:tcPr>
            <w:tcW w:w="3117" w:type="dxa"/>
            <w:vMerge w:val="restart"/>
            <w:tcBorders>
              <w:top w:val="single" w:sz="4" w:space="0" w:color="auto"/>
              <w:left w:val="single" w:sz="4" w:space="0" w:color="auto"/>
              <w:right w:val="single" w:sz="4" w:space="0" w:color="auto"/>
            </w:tcBorders>
          </w:tcPr>
          <w:p w:rsidR="00233BA9" w:rsidRPr="0030016D" w:rsidRDefault="006C2B9F" w:rsidP="006C2B9F">
            <w:pPr>
              <w:pStyle w:val="a5"/>
              <w:jc w:val="center"/>
              <w:rPr>
                <w:rFonts w:eastAsiaTheme="minorHAnsi"/>
                <w:b/>
                <w:lang w:eastAsia="en-US"/>
              </w:rPr>
            </w:pPr>
            <w:proofErr w:type="gramStart"/>
            <w:r w:rsidRPr="0030016D">
              <w:rPr>
                <w:b/>
              </w:rPr>
              <w:t>Использование  лабораторного</w:t>
            </w:r>
            <w:proofErr w:type="gramEnd"/>
            <w:r w:rsidRPr="0030016D">
              <w:rPr>
                <w:b/>
              </w:rPr>
              <w:t xml:space="preserve"> и цифрового оборудования (центр «Точка роста»)</w:t>
            </w:r>
          </w:p>
        </w:tc>
      </w:tr>
      <w:tr w:rsidR="00233BA9" w:rsidRPr="0030016D" w:rsidTr="003F3869">
        <w:trPr>
          <w:trHeight w:val="290"/>
        </w:trPr>
        <w:tc>
          <w:tcPr>
            <w:tcW w:w="803" w:type="dxa"/>
            <w:vMerge/>
            <w:tcBorders>
              <w:left w:val="single" w:sz="4" w:space="0" w:color="auto"/>
              <w:bottom w:val="single" w:sz="4" w:space="0" w:color="auto"/>
              <w:right w:val="single" w:sz="4" w:space="0" w:color="auto"/>
            </w:tcBorders>
          </w:tcPr>
          <w:p w:rsidR="00233BA9" w:rsidRPr="0030016D" w:rsidRDefault="00233BA9" w:rsidP="000251CF">
            <w:pPr>
              <w:spacing w:after="0" w:line="240" w:lineRule="auto"/>
              <w:ind w:left="-142" w:right="-108"/>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vAlign w:val="center"/>
          </w:tcPr>
          <w:p w:rsidR="00233BA9" w:rsidRPr="0030016D" w:rsidRDefault="00233BA9" w:rsidP="000251CF">
            <w:pPr>
              <w:spacing w:after="0" w:line="240" w:lineRule="auto"/>
              <w:ind w:left="-108"/>
              <w:rPr>
                <w:rFonts w:ascii="Times New Roman" w:hAnsi="Times New Roman" w:cs="Times New Roman"/>
                <w:b/>
                <w:bCs/>
                <w:sz w:val="24"/>
                <w:szCs w:val="24"/>
              </w:rPr>
            </w:pPr>
            <w:r w:rsidRPr="0030016D">
              <w:rPr>
                <w:rFonts w:ascii="Times New Roman" w:hAnsi="Times New Roman" w:cs="Times New Roman"/>
                <w:b/>
                <w:bCs/>
                <w:sz w:val="24"/>
                <w:szCs w:val="24"/>
              </w:rPr>
              <w:t>план</w:t>
            </w:r>
          </w:p>
        </w:tc>
        <w:tc>
          <w:tcPr>
            <w:tcW w:w="853" w:type="dxa"/>
            <w:tcBorders>
              <w:top w:val="single" w:sz="4" w:space="0" w:color="auto"/>
              <w:left w:val="single" w:sz="4" w:space="0" w:color="auto"/>
              <w:bottom w:val="single" w:sz="4" w:space="0" w:color="auto"/>
              <w:right w:val="single" w:sz="4" w:space="0" w:color="auto"/>
            </w:tcBorders>
            <w:vAlign w:val="center"/>
          </w:tcPr>
          <w:p w:rsidR="00233BA9" w:rsidRPr="0030016D" w:rsidRDefault="00233BA9" w:rsidP="000251CF">
            <w:pPr>
              <w:spacing w:after="0" w:line="240" w:lineRule="auto"/>
              <w:ind w:left="-108"/>
              <w:rPr>
                <w:rFonts w:ascii="Times New Roman" w:hAnsi="Times New Roman" w:cs="Times New Roman"/>
                <w:b/>
                <w:bCs/>
                <w:sz w:val="24"/>
                <w:szCs w:val="24"/>
              </w:rPr>
            </w:pPr>
            <w:r w:rsidRPr="0030016D">
              <w:rPr>
                <w:rFonts w:ascii="Times New Roman" w:hAnsi="Times New Roman" w:cs="Times New Roman"/>
                <w:b/>
                <w:bCs/>
                <w:sz w:val="24"/>
                <w:szCs w:val="24"/>
              </w:rPr>
              <w:t>факт</w:t>
            </w:r>
          </w:p>
        </w:tc>
        <w:tc>
          <w:tcPr>
            <w:tcW w:w="3119" w:type="dxa"/>
            <w:vMerge/>
            <w:tcBorders>
              <w:left w:val="single" w:sz="4" w:space="0" w:color="auto"/>
              <w:bottom w:val="single" w:sz="4" w:space="0" w:color="auto"/>
              <w:right w:val="single" w:sz="4" w:space="0" w:color="auto"/>
            </w:tcBorders>
          </w:tcPr>
          <w:p w:rsidR="00233BA9" w:rsidRPr="0030016D" w:rsidRDefault="00233BA9" w:rsidP="000251CF">
            <w:pPr>
              <w:spacing w:after="0" w:line="240" w:lineRule="auto"/>
              <w:rPr>
                <w:rFonts w:ascii="Times New Roman" w:hAnsi="Times New Roman" w:cs="Times New Roman"/>
                <w:b/>
                <w:bCs/>
                <w:sz w:val="24"/>
                <w:szCs w:val="24"/>
              </w:rPr>
            </w:pPr>
          </w:p>
        </w:tc>
        <w:tc>
          <w:tcPr>
            <w:tcW w:w="2126" w:type="dxa"/>
            <w:gridSpan w:val="2"/>
            <w:vMerge/>
            <w:tcBorders>
              <w:left w:val="single" w:sz="4" w:space="0" w:color="auto"/>
              <w:bottom w:val="single" w:sz="4" w:space="0" w:color="auto"/>
              <w:right w:val="single" w:sz="4" w:space="0" w:color="auto"/>
            </w:tcBorders>
          </w:tcPr>
          <w:p w:rsidR="00233BA9" w:rsidRPr="0030016D" w:rsidRDefault="00233BA9" w:rsidP="000251CF">
            <w:pPr>
              <w:spacing w:after="0" w:line="240" w:lineRule="auto"/>
              <w:rPr>
                <w:rFonts w:ascii="Times New Roman" w:hAnsi="Times New Roman" w:cs="Times New Roman"/>
                <w:b/>
                <w:bCs/>
                <w:sz w:val="24"/>
                <w:szCs w:val="24"/>
              </w:rPr>
            </w:pPr>
          </w:p>
        </w:tc>
        <w:tc>
          <w:tcPr>
            <w:tcW w:w="4397" w:type="dxa"/>
            <w:vMerge/>
            <w:tcBorders>
              <w:left w:val="single" w:sz="4" w:space="0" w:color="auto"/>
              <w:bottom w:val="single" w:sz="4" w:space="0" w:color="auto"/>
              <w:right w:val="single" w:sz="4" w:space="0" w:color="auto"/>
            </w:tcBorders>
          </w:tcPr>
          <w:p w:rsidR="00233BA9" w:rsidRPr="0030016D" w:rsidRDefault="00233BA9" w:rsidP="000251CF">
            <w:pPr>
              <w:spacing w:after="0" w:line="240" w:lineRule="auto"/>
              <w:rPr>
                <w:rFonts w:ascii="Times New Roman" w:hAnsi="Times New Roman" w:cs="Times New Roman"/>
                <w:b/>
                <w:bCs/>
                <w:sz w:val="24"/>
                <w:szCs w:val="24"/>
              </w:rPr>
            </w:pPr>
          </w:p>
        </w:tc>
        <w:tc>
          <w:tcPr>
            <w:tcW w:w="3117" w:type="dxa"/>
            <w:vMerge/>
            <w:tcBorders>
              <w:left w:val="single" w:sz="4" w:space="0" w:color="auto"/>
              <w:bottom w:val="single" w:sz="4" w:space="0" w:color="auto"/>
              <w:right w:val="single" w:sz="4" w:space="0" w:color="auto"/>
            </w:tcBorders>
          </w:tcPr>
          <w:p w:rsidR="00233BA9" w:rsidRPr="0030016D" w:rsidRDefault="00233BA9" w:rsidP="000251CF">
            <w:pPr>
              <w:spacing w:after="0" w:line="240" w:lineRule="auto"/>
              <w:rPr>
                <w:rFonts w:ascii="Times New Roman" w:hAnsi="Times New Roman" w:cs="Times New Roman"/>
                <w:b/>
                <w:bCs/>
                <w:sz w:val="24"/>
                <w:szCs w:val="24"/>
              </w:rPr>
            </w:pPr>
          </w:p>
        </w:tc>
      </w:tr>
      <w:tr w:rsidR="006C2B9F" w:rsidRPr="0030016D" w:rsidTr="003F3869">
        <w:trPr>
          <w:trHeight w:val="432"/>
        </w:trPr>
        <w:tc>
          <w:tcPr>
            <w:tcW w:w="15276" w:type="dxa"/>
            <w:gridSpan w:val="8"/>
            <w:tcBorders>
              <w:top w:val="single" w:sz="4" w:space="0" w:color="auto"/>
              <w:left w:val="single" w:sz="4" w:space="0" w:color="auto"/>
              <w:bottom w:val="single" w:sz="4" w:space="0" w:color="auto"/>
              <w:right w:val="single" w:sz="4" w:space="0" w:color="auto"/>
            </w:tcBorders>
          </w:tcPr>
          <w:p w:rsidR="006C2B9F" w:rsidRPr="0030016D" w:rsidRDefault="006C2B9F" w:rsidP="00C065B9">
            <w:pPr>
              <w:spacing w:after="0" w:line="240" w:lineRule="auto"/>
              <w:jc w:val="center"/>
              <w:rPr>
                <w:rFonts w:ascii="Times New Roman" w:hAnsi="Times New Roman" w:cs="Times New Roman"/>
                <w:b/>
                <w:bCs/>
                <w:snapToGrid w:val="0"/>
                <w:sz w:val="24"/>
                <w:szCs w:val="24"/>
              </w:rPr>
            </w:pPr>
            <w:r w:rsidRPr="0030016D">
              <w:rPr>
                <w:rFonts w:ascii="Times New Roman" w:hAnsi="Times New Roman" w:cs="Times New Roman"/>
                <w:b/>
                <w:bCs/>
                <w:snapToGrid w:val="0"/>
                <w:sz w:val="24"/>
                <w:szCs w:val="24"/>
              </w:rPr>
              <w:t>Введение (3 часа)</w:t>
            </w:r>
          </w:p>
        </w:tc>
      </w:tr>
      <w:tr w:rsidR="003F3869" w:rsidRPr="0030016D" w:rsidTr="003F3869">
        <w:trPr>
          <w:trHeight w:val="339"/>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numPr>
                <w:ilvl w:val="0"/>
                <w:numId w:val="6"/>
              </w:numPr>
              <w:tabs>
                <w:tab w:val="center" w:pos="415"/>
              </w:tabs>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snapToGrid w:val="0"/>
                <w:sz w:val="24"/>
                <w:szCs w:val="24"/>
              </w:rPr>
            </w:pPr>
            <w:proofErr w:type="gramStart"/>
            <w:r w:rsidRPr="0030016D">
              <w:rPr>
                <w:rFonts w:ascii="Times New Roman" w:hAnsi="Times New Roman" w:cs="Times New Roman"/>
                <w:snapToGrid w:val="0"/>
                <w:sz w:val="24"/>
                <w:szCs w:val="24"/>
              </w:rPr>
              <w:t>Зоология  —</w:t>
            </w:r>
            <w:proofErr w:type="gramEnd"/>
            <w:r w:rsidRPr="0030016D">
              <w:rPr>
                <w:rFonts w:ascii="Times New Roman" w:hAnsi="Times New Roman" w:cs="Times New Roman"/>
                <w:snapToGrid w:val="0"/>
                <w:sz w:val="24"/>
                <w:szCs w:val="24"/>
              </w:rPr>
              <w:t xml:space="preserve"> наука о животных. Многообразие животных и их систематика. </w:t>
            </w:r>
          </w:p>
          <w:p w:rsidR="00233BA9" w:rsidRPr="0030016D" w:rsidRDefault="00233BA9" w:rsidP="008717EF">
            <w:pPr>
              <w:spacing w:after="0" w:line="240" w:lineRule="auto"/>
              <w:rPr>
                <w:rFonts w:ascii="Times New Roman" w:hAnsi="Times New Roman" w:cs="Times New Roman"/>
                <w:b/>
                <w:bCs/>
                <w:sz w:val="24"/>
                <w:szCs w:val="24"/>
              </w:rPr>
            </w:pP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pStyle w:val="a5"/>
              <w:spacing w:line="264" w:lineRule="auto"/>
              <w:jc w:val="center"/>
              <w:rPr>
                <w:rFonts w:eastAsiaTheme="minorHAnsi"/>
                <w:lang w:eastAsia="en-US"/>
              </w:rPr>
            </w:pPr>
            <w:r w:rsidRPr="0030016D">
              <w:rPr>
                <w:rFonts w:eastAsiaTheme="minorHAnsi"/>
                <w:lang w:eastAsia="en-US"/>
              </w:rPr>
              <w:t>Урок-лаборатория</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napToGrid w:val="0"/>
                <w:sz w:val="24"/>
                <w:szCs w:val="24"/>
              </w:rPr>
            </w:pPr>
            <w:r w:rsidRPr="0030016D">
              <w:rPr>
                <w:rFonts w:ascii="Times New Roman" w:hAnsi="Times New Roman" w:cs="Times New Roman"/>
                <w:snapToGrid w:val="0"/>
                <w:sz w:val="24"/>
                <w:szCs w:val="24"/>
              </w:rPr>
              <w:t xml:space="preserve">Определяют понятия «систематика», «зоология», «систематические категории». Описывают и сравнивают царства органического мира. Характеризуют этапы развития зоологии. Классифицируют животных. </w:t>
            </w:r>
            <w:proofErr w:type="gramStart"/>
            <w:r w:rsidRPr="0030016D">
              <w:rPr>
                <w:rFonts w:ascii="Times New Roman" w:hAnsi="Times New Roman" w:cs="Times New Roman"/>
                <w:snapToGrid w:val="0"/>
                <w:sz w:val="24"/>
                <w:szCs w:val="24"/>
              </w:rPr>
              <w:t>Отрабатывать  правила</w:t>
            </w:r>
            <w:proofErr w:type="gramEnd"/>
            <w:r w:rsidRPr="0030016D">
              <w:rPr>
                <w:rFonts w:ascii="Times New Roman" w:hAnsi="Times New Roman" w:cs="Times New Roman"/>
                <w:snapToGrid w:val="0"/>
                <w:sz w:val="24"/>
                <w:szCs w:val="24"/>
              </w:rPr>
              <w:t xml:space="preserve"> работы с учебником.</w:t>
            </w:r>
          </w:p>
        </w:tc>
        <w:tc>
          <w:tcPr>
            <w:tcW w:w="3117"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napToGrid w:val="0"/>
                <w:sz w:val="24"/>
                <w:szCs w:val="24"/>
              </w:rPr>
            </w:pPr>
          </w:p>
        </w:tc>
      </w:tr>
      <w:tr w:rsidR="003F3869" w:rsidRPr="0030016D" w:rsidTr="003F3869">
        <w:trPr>
          <w:trHeight w:val="273"/>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numPr>
                <w:ilvl w:val="0"/>
                <w:numId w:val="6"/>
              </w:numPr>
              <w:tabs>
                <w:tab w:val="center" w:pos="415"/>
              </w:tabs>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 xml:space="preserve">Особенности строения организма животных. </w:t>
            </w:r>
          </w:p>
          <w:p w:rsidR="00233BA9" w:rsidRPr="0030016D" w:rsidRDefault="00233BA9" w:rsidP="008717EF">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pStyle w:val="a5"/>
              <w:spacing w:line="264" w:lineRule="auto"/>
              <w:jc w:val="center"/>
              <w:rPr>
                <w:rFonts w:eastAsiaTheme="minorHAnsi"/>
                <w:lang w:eastAsia="en-US"/>
              </w:rPr>
            </w:pPr>
            <w:r w:rsidRPr="0030016D">
              <w:rPr>
                <w:rFonts w:eastAsiaTheme="minorHAnsi"/>
                <w:lang w:eastAsia="en-US"/>
              </w:rPr>
              <w:t>Урок – исследование</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C065B9">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napToGrid w:val="0"/>
                <w:sz w:val="24"/>
                <w:szCs w:val="24"/>
              </w:rPr>
            </w:pPr>
            <w:r w:rsidRPr="0030016D">
              <w:rPr>
                <w:rFonts w:ascii="Times New Roman" w:hAnsi="Times New Roman" w:cs="Times New Roman"/>
                <w:snapToGrid w:val="0"/>
                <w:sz w:val="24"/>
                <w:szCs w:val="24"/>
              </w:rPr>
              <w:t>Определяют понятия «Красная книга», «этология», «зоогеография», «энтомология», «ихтиология», «орнитология», «эволюция животных». Составляют схему «Структура науки зоологии».</w:t>
            </w:r>
          </w:p>
        </w:tc>
        <w:tc>
          <w:tcPr>
            <w:tcW w:w="3117"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napToGrid w:val="0"/>
                <w:sz w:val="24"/>
                <w:szCs w:val="24"/>
              </w:rPr>
            </w:pPr>
          </w:p>
        </w:tc>
      </w:tr>
      <w:tr w:rsidR="003F3869" w:rsidRPr="0030016D" w:rsidTr="003F3869">
        <w:trPr>
          <w:trHeight w:val="273"/>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numPr>
                <w:ilvl w:val="0"/>
                <w:numId w:val="6"/>
              </w:numPr>
              <w:tabs>
                <w:tab w:val="center" w:pos="415"/>
              </w:tabs>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 xml:space="preserve">Экскурсия Многообразие животных. </w:t>
            </w:r>
          </w:p>
          <w:p w:rsidR="00233BA9" w:rsidRPr="0030016D" w:rsidRDefault="00233BA9" w:rsidP="008717EF">
            <w:pPr>
              <w:spacing w:after="0" w:line="240" w:lineRule="auto"/>
              <w:rPr>
                <w:rFonts w:ascii="Times New Roman" w:hAnsi="Times New Roman" w:cs="Times New Roman"/>
                <w:snapToGrid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pStyle w:val="a5"/>
              <w:spacing w:line="264" w:lineRule="auto"/>
              <w:jc w:val="center"/>
              <w:rPr>
                <w:rFonts w:eastAsiaTheme="minorHAnsi"/>
                <w:lang w:eastAsia="en-US"/>
              </w:rPr>
            </w:pPr>
            <w:r w:rsidRPr="0030016D">
              <w:rPr>
                <w:rFonts w:eastAsiaTheme="minorHAnsi"/>
                <w:lang w:eastAsia="en-US"/>
              </w:rPr>
              <w:t>Урок – практикум</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C065B9">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napToGrid w:val="0"/>
                <w:sz w:val="24"/>
                <w:szCs w:val="24"/>
              </w:rPr>
            </w:pPr>
            <w:r w:rsidRPr="0030016D">
              <w:rPr>
                <w:rFonts w:ascii="Times New Roman" w:hAnsi="Times New Roman" w:cs="Times New Roman"/>
                <w:snapToGrid w:val="0"/>
                <w:sz w:val="24"/>
                <w:szCs w:val="24"/>
              </w:rPr>
              <w:t>Используя дополнительные источники информации, раскрывают</w:t>
            </w:r>
            <w:r w:rsidRPr="0030016D">
              <w:rPr>
                <w:rFonts w:ascii="Times New Roman" w:hAnsi="Times New Roman" w:cs="Times New Roman"/>
                <w:snapToGrid w:val="0"/>
                <w:spacing w:val="-2"/>
                <w:sz w:val="24"/>
                <w:szCs w:val="24"/>
              </w:rPr>
              <w:t xml:space="preserve"> значение зоологических знаний, роль и значение животных в природе и жизни человека. </w:t>
            </w:r>
            <w:r w:rsidRPr="0030016D">
              <w:rPr>
                <w:rFonts w:ascii="Times New Roman" w:hAnsi="Times New Roman" w:cs="Times New Roman"/>
                <w:snapToGrid w:val="0"/>
                <w:sz w:val="24"/>
                <w:szCs w:val="24"/>
              </w:rPr>
              <w:t xml:space="preserve">Обосновывают необходимость рационального использования животного мира </w:t>
            </w:r>
          </w:p>
        </w:tc>
        <w:tc>
          <w:tcPr>
            <w:tcW w:w="3117"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napToGrid w:val="0"/>
                <w:sz w:val="24"/>
                <w:szCs w:val="24"/>
              </w:rPr>
            </w:pPr>
          </w:p>
        </w:tc>
      </w:tr>
      <w:tr w:rsidR="006C2B9F" w:rsidRPr="0030016D" w:rsidTr="003F3869">
        <w:trPr>
          <w:trHeight w:val="254"/>
        </w:trPr>
        <w:tc>
          <w:tcPr>
            <w:tcW w:w="15276" w:type="dxa"/>
            <w:gridSpan w:val="8"/>
            <w:tcBorders>
              <w:top w:val="single" w:sz="4" w:space="0" w:color="auto"/>
              <w:left w:val="single" w:sz="4" w:space="0" w:color="auto"/>
              <w:bottom w:val="single" w:sz="4" w:space="0" w:color="auto"/>
              <w:right w:val="single" w:sz="4" w:space="0" w:color="auto"/>
            </w:tcBorders>
          </w:tcPr>
          <w:p w:rsidR="006C2B9F" w:rsidRPr="0030016D" w:rsidRDefault="006C2B9F" w:rsidP="008717EF">
            <w:pPr>
              <w:spacing w:after="0" w:line="240" w:lineRule="auto"/>
              <w:jc w:val="center"/>
              <w:rPr>
                <w:rFonts w:ascii="Times New Roman" w:hAnsi="Times New Roman" w:cs="Times New Roman"/>
                <w:b/>
                <w:snapToGrid w:val="0"/>
                <w:sz w:val="24"/>
                <w:szCs w:val="24"/>
              </w:rPr>
            </w:pPr>
            <w:r w:rsidRPr="0030016D">
              <w:rPr>
                <w:rFonts w:ascii="Times New Roman" w:hAnsi="Times New Roman" w:cs="Times New Roman"/>
                <w:b/>
                <w:snapToGrid w:val="0"/>
                <w:sz w:val="24"/>
                <w:szCs w:val="24"/>
              </w:rPr>
              <w:t xml:space="preserve">Одноклеточные </w:t>
            </w:r>
            <w:proofErr w:type="gramStart"/>
            <w:r w:rsidRPr="0030016D">
              <w:rPr>
                <w:rFonts w:ascii="Times New Roman" w:hAnsi="Times New Roman" w:cs="Times New Roman"/>
                <w:b/>
                <w:snapToGrid w:val="0"/>
                <w:sz w:val="24"/>
                <w:szCs w:val="24"/>
              </w:rPr>
              <w:t xml:space="preserve">животные </w:t>
            </w:r>
            <w:r w:rsidRPr="0030016D">
              <w:rPr>
                <w:rFonts w:ascii="Times New Roman" w:hAnsi="Times New Roman" w:cs="Times New Roman"/>
                <w:b/>
                <w:bCs/>
                <w:snapToGrid w:val="0"/>
                <w:sz w:val="24"/>
                <w:szCs w:val="24"/>
              </w:rPr>
              <w:t xml:space="preserve"> </w:t>
            </w:r>
            <w:r w:rsidRPr="0030016D">
              <w:rPr>
                <w:rFonts w:ascii="Times New Roman" w:hAnsi="Times New Roman" w:cs="Times New Roman"/>
                <w:b/>
                <w:snapToGrid w:val="0"/>
                <w:sz w:val="24"/>
                <w:szCs w:val="24"/>
              </w:rPr>
              <w:t>(</w:t>
            </w:r>
            <w:proofErr w:type="gramEnd"/>
            <w:r w:rsidRPr="0030016D">
              <w:rPr>
                <w:rFonts w:ascii="Times New Roman" w:hAnsi="Times New Roman" w:cs="Times New Roman"/>
                <w:b/>
                <w:snapToGrid w:val="0"/>
                <w:sz w:val="24"/>
                <w:szCs w:val="24"/>
              </w:rPr>
              <w:t>4 часа)</w:t>
            </w:r>
          </w:p>
          <w:p w:rsidR="006C2B9F" w:rsidRPr="0030016D" w:rsidRDefault="006C2B9F" w:rsidP="008717EF">
            <w:pPr>
              <w:spacing w:after="0" w:line="240" w:lineRule="auto"/>
              <w:jc w:val="center"/>
              <w:rPr>
                <w:rFonts w:ascii="Times New Roman" w:hAnsi="Times New Roman" w:cs="Times New Roman"/>
                <w:b/>
                <w:snapToGrid w:val="0"/>
                <w:sz w:val="24"/>
                <w:szCs w:val="24"/>
              </w:rPr>
            </w:pPr>
          </w:p>
        </w:tc>
      </w:tr>
      <w:tr w:rsidR="002E552F" w:rsidRPr="0030016D" w:rsidTr="003F3869">
        <w:trPr>
          <w:trHeight w:val="686"/>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ind w:left="-108" w:right="-74"/>
              <w:rPr>
                <w:rFonts w:ascii="Times New Roman" w:hAnsi="Times New Roman" w:cs="Times New Roman"/>
                <w:snapToGrid w:val="0"/>
                <w:sz w:val="24"/>
                <w:szCs w:val="24"/>
              </w:rPr>
            </w:pPr>
            <w:r w:rsidRPr="0030016D">
              <w:rPr>
                <w:rFonts w:ascii="Times New Roman" w:hAnsi="Times New Roman" w:cs="Times New Roman"/>
                <w:snapToGrid w:val="0"/>
                <w:sz w:val="24"/>
                <w:szCs w:val="24"/>
              </w:rPr>
              <w:t xml:space="preserve">Простейшие. Общая характеристика. </w:t>
            </w:r>
          </w:p>
          <w:p w:rsidR="00233BA9" w:rsidRPr="0030016D" w:rsidRDefault="00233BA9" w:rsidP="008717EF">
            <w:pPr>
              <w:spacing w:after="0" w:line="240" w:lineRule="auto"/>
              <w:rPr>
                <w:rFonts w:ascii="Times New Roman" w:hAnsi="Times New Roman" w:cs="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pStyle w:val="a5"/>
              <w:spacing w:line="264" w:lineRule="auto"/>
              <w:jc w:val="center"/>
              <w:rPr>
                <w:rFonts w:eastAsiaTheme="minorHAnsi"/>
                <w:lang w:eastAsia="en-US"/>
              </w:rPr>
            </w:pPr>
            <w:r w:rsidRPr="0030016D">
              <w:rPr>
                <w:rFonts w:eastAsiaTheme="minorHAnsi"/>
                <w:lang w:eastAsia="en-US"/>
              </w:rPr>
              <w:t>Урок-лаборатория</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napToGrid w:val="0"/>
                <w:spacing w:val="-2"/>
                <w:sz w:val="24"/>
                <w:szCs w:val="24"/>
              </w:rPr>
            </w:pPr>
            <w:r w:rsidRPr="0030016D">
              <w:rPr>
                <w:rFonts w:ascii="Times New Roman" w:hAnsi="Times New Roman" w:cs="Times New Roman"/>
                <w:snapToGrid w:val="0"/>
                <w:spacing w:val="-2"/>
                <w:sz w:val="24"/>
                <w:szCs w:val="24"/>
              </w:rPr>
              <w:t xml:space="preserve">Сравнивают простейших с растениями. Систематизируют знания при заполнении таблицы «Сходство и различия простейших животных и растений». </w:t>
            </w:r>
          </w:p>
          <w:p w:rsidR="002A269C" w:rsidRPr="0030016D" w:rsidRDefault="002A269C"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napToGrid w:val="0"/>
                <w:sz w:val="24"/>
                <w:szCs w:val="24"/>
              </w:rPr>
            </w:pPr>
          </w:p>
        </w:tc>
        <w:tc>
          <w:tcPr>
            <w:tcW w:w="3117"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napToGrid w:val="0"/>
                <w:spacing w:val="-2"/>
                <w:sz w:val="24"/>
                <w:szCs w:val="24"/>
              </w:rPr>
            </w:pPr>
          </w:p>
        </w:tc>
      </w:tr>
      <w:tr w:rsidR="002E552F" w:rsidRPr="0030016D" w:rsidTr="003F3869">
        <w:trPr>
          <w:trHeight w:val="2258"/>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numPr>
                <w:ilvl w:val="0"/>
                <w:numId w:val="6"/>
              </w:numPr>
              <w:spacing w:after="0" w:line="240" w:lineRule="auto"/>
              <w:ind w:left="0"/>
              <w:jc w:val="both"/>
              <w:rPr>
                <w:rFonts w:ascii="Times New Roman" w:hAnsi="Times New Roman" w:cs="Times New Roman"/>
                <w:b/>
                <w:bCs/>
                <w:sz w:val="24"/>
                <w:szCs w:val="24"/>
              </w:rPr>
            </w:pPr>
            <w:r w:rsidRPr="0030016D">
              <w:rPr>
                <w:rFonts w:ascii="Times New Roman" w:hAnsi="Times New Roman" w:cs="Times New Roman"/>
                <w:b/>
                <w:bCs/>
                <w:sz w:val="24"/>
                <w:szCs w:val="24"/>
              </w:rPr>
              <w:lastRenderedPageBreak/>
              <w:t xml:space="preserve">5. </w:t>
            </w: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jc w:val="both"/>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jc w:val="both"/>
              <w:rPr>
                <w:rFonts w:ascii="Times New Roman"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jc w:val="both"/>
              <w:rPr>
                <w:rFonts w:ascii="Times New Roman" w:hAnsi="Times New Roman" w:cs="Times New Roman"/>
                <w:snapToGrid w:val="0"/>
                <w:sz w:val="24"/>
                <w:szCs w:val="24"/>
              </w:rPr>
            </w:pPr>
            <w:r w:rsidRPr="0030016D">
              <w:rPr>
                <w:rFonts w:ascii="Times New Roman" w:hAnsi="Times New Roman" w:cs="Times New Roman"/>
                <w:snapToGrid w:val="0"/>
                <w:sz w:val="24"/>
                <w:szCs w:val="24"/>
              </w:rPr>
              <w:t xml:space="preserve">Разнообразие простейших. Лабораторная работа «Изучение строения и передвижения одноклеточных животных. </w:t>
            </w:r>
          </w:p>
          <w:p w:rsidR="00233BA9" w:rsidRPr="0030016D" w:rsidRDefault="00233BA9" w:rsidP="008717EF">
            <w:pPr>
              <w:spacing w:after="0" w:line="240" w:lineRule="auto"/>
              <w:jc w:val="both"/>
              <w:rPr>
                <w:rFonts w:ascii="Times New Roman" w:hAnsi="Times New Roman" w:cs="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pStyle w:val="a5"/>
              <w:spacing w:line="264" w:lineRule="auto"/>
              <w:jc w:val="center"/>
              <w:rPr>
                <w:rFonts w:eastAsiaTheme="minorHAnsi"/>
                <w:lang w:eastAsia="en-US"/>
              </w:rPr>
            </w:pPr>
            <w:r w:rsidRPr="0030016D">
              <w:rPr>
                <w:rFonts w:eastAsiaTheme="minorHAnsi"/>
                <w:lang w:eastAsia="en-US"/>
              </w:rPr>
              <w:t>Урок – исследование</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4"/>
                <w:szCs w:val="24"/>
              </w:rPr>
            </w:pPr>
            <w:r w:rsidRPr="0030016D">
              <w:rPr>
                <w:rFonts w:ascii="Times New Roman" w:hAnsi="Times New Roman" w:cs="Times New Roman"/>
                <w:snapToGrid w:val="0"/>
                <w:sz w:val="24"/>
                <w:szCs w:val="24"/>
              </w:rPr>
              <w:t>Знакомятся с многообразием простейших, особенностями их строения и значением в природе и жизни человека.</w:t>
            </w:r>
          </w:p>
        </w:tc>
        <w:tc>
          <w:tcPr>
            <w:tcW w:w="3117" w:type="dxa"/>
            <w:tcBorders>
              <w:top w:val="single" w:sz="4" w:space="0" w:color="auto"/>
              <w:left w:val="single" w:sz="4" w:space="0" w:color="auto"/>
              <w:bottom w:val="single" w:sz="4" w:space="0" w:color="auto"/>
              <w:right w:val="single" w:sz="4" w:space="0" w:color="auto"/>
            </w:tcBorders>
          </w:tcPr>
          <w:p w:rsidR="006C2B9F" w:rsidRPr="0030016D" w:rsidRDefault="006C2B9F" w:rsidP="006C2B9F">
            <w:pPr>
              <w:jc w:val="both"/>
              <w:rPr>
                <w:rFonts w:ascii="Times New Roman" w:hAnsi="Times New Roman" w:cs="Times New Roman"/>
                <w:sz w:val="24"/>
                <w:szCs w:val="24"/>
              </w:rPr>
            </w:pPr>
            <w:r w:rsidRPr="0030016D">
              <w:rPr>
                <w:rFonts w:ascii="Times New Roman" w:hAnsi="Times New Roman" w:cs="Times New Roman"/>
                <w:sz w:val="24"/>
                <w:szCs w:val="24"/>
              </w:rPr>
              <w:t xml:space="preserve">Цифровой микроскоп и готовые микропрепараты, лабораторное оборудование для приготовления временных микропрепаратов. </w:t>
            </w:r>
          </w:p>
          <w:p w:rsidR="00233BA9" w:rsidRPr="0030016D" w:rsidRDefault="006C2B9F" w:rsidP="006C2B9F">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z w:val="24"/>
                <w:szCs w:val="24"/>
              </w:rPr>
              <w:t>Цифровая лаборатория по биологии</w:t>
            </w:r>
          </w:p>
          <w:p w:rsidR="00E67D0A" w:rsidRPr="0030016D" w:rsidRDefault="00E67D0A" w:rsidP="006C2B9F">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4"/>
                <w:szCs w:val="24"/>
              </w:rPr>
            </w:pPr>
          </w:p>
        </w:tc>
      </w:tr>
      <w:tr w:rsidR="002E552F" w:rsidRPr="0030016D" w:rsidTr="003F3869">
        <w:trPr>
          <w:trHeight w:val="417"/>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9F69AF">
            <w:pPr>
              <w:spacing w:after="0" w:line="240" w:lineRule="auto"/>
              <w:ind w:left="-360"/>
              <w:jc w:val="both"/>
              <w:rPr>
                <w:rFonts w:ascii="Times New Roman" w:hAnsi="Times New Roman" w:cs="Times New Roman"/>
                <w:b/>
                <w:bCs/>
                <w:sz w:val="24"/>
                <w:szCs w:val="24"/>
              </w:rPr>
            </w:pPr>
            <w:r w:rsidRPr="0030016D">
              <w:rPr>
                <w:rFonts w:ascii="Times New Roman" w:hAnsi="Times New Roman" w:cs="Times New Roman"/>
                <w:b/>
                <w:bCs/>
                <w:sz w:val="24"/>
                <w:szCs w:val="24"/>
              </w:rPr>
              <w:t>5</w:t>
            </w:r>
          </w:p>
          <w:p w:rsidR="00233BA9" w:rsidRPr="0030016D" w:rsidRDefault="00233BA9" w:rsidP="009F69AF">
            <w:pPr>
              <w:pStyle w:val="a3"/>
              <w:numPr>
                <w:ilvl w:val="0"/>
                <w:numId w:val="6"/>
              </w:numPr>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jc w:val="both"/>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jc w:val="both"/>
              <w:rPr>
                <w:rFonts w:ascii="Times New Roman"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jc w:val="both"/>
              <w:rPr>
                <w:rFonts w:ascii="Times New Roman" w:hAnsi="Times New Roman" w:cs="Times New Roman"/>
                <w:snapToGrid w:val="0"/>
                <w:sz w:val="24"/>
                <w:szCs w:val="24"/>
              </w:rPr>
            </w:pPr>
            <w:r w:rsidRPr="0030016D">
              <w:rPr>
                <w:rFonts w:ascii="Times New Roman" w:hAnsi="Times New Roman" w:cs="Times New Roman"/>
                <w:snapToGrid w:val="0"/>
                <w:sz w:val="24"/>
                <w:szCs w:val="24"/>
              </w:rPr>
              <w:t xml:space="preserve">Разнообразие и значение простейших. </w:t>
            </w:r>
          </w:p>
          <w:p w:rsidR="00233BA9" w:rsidRPr="0030016D" w:rsidRDefault="00233BA9" w:rsidP="008717EF">
            <w:pPr>
              <w:spacing w:after="0" w:line="240" w:lineRule="auto"/>
              <w:jc w:val="both"/>
              <w:rPr>
                <w:rFonts w:ascii="Times New Roman" w:hAnsi="Times New Roman" w:cs="Times New Roman"/>
                <w:snapToGrid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pStyle w:val="a5"/>
              <w:spacing w:line="264" w:lineRule="auto"/>
              <w:jc w:val="center"/>
              <w:rPr>
                <w:rFonts w:eastAsiaTheme="minorHAnsi"/>
                <w:lang w:eastAsia="en-US"/>
              </w:rPr>
            </w:pPr>
            <w:r w:rsidRPr="0030016D">
              <w:rPr>
                <w:rFonts w:eastAsiaTheme="minorHAnsi"/>
                <w:lang w:eastAsia="en-US"/>
              </w:rPr>
              <w:t>Урок – практикум</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jc w:val="both"/>
              <w:rPr>
                <w:rFonts w:ascii="Times New Roman" w:hAnsi="Times New Roman" w:cs="Times New Roman"/>
                <w:snapToGrid w:val="0"/>
                <w:sz w:val="24"/>
                <w:szCs w:val="24"/>
              </w:rPr>
            </w:pPr>
            <w:r w:rsidRPr="0030016D">
              <w:rPr>
                <w:rFonts w:ascii="Times New Roman" w:hAnsi="Times New Roman" w:cs="Times New Roman"/>
                <w:snapToGrid w:val="0"/>
                <w:sz w:val="24"/>
                <w:szCs w:val="24"/>
              </w:rPr>
              <w:t>Знакомятся с многообразием простейших, особенностями их строения и значением в природе и жизни человека.</w:t>
            </w:r>
          </w:p>
          <w:p w:rsidR="002A269C" w:rsidRPr="0030016D" w:rsidRDefault="002A269C" w:rsidP="008717EF">
            <w:pPr>
              <w:spacing w:after="0" w:line="240" w:lineRule="auto"/>
              <w:jc w:val="both"/>
              <w:rPr>
                <w:sz w:val="24"/>
                <w:szCs w:val="24"/>
              </w:rPr>
            </w:pPr>
          </w:p>
        </w:tc>
        <w:tc>
          <w:tcPr>
            <w:tcW w:w="3117"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jc w:val="both"/>
              <w:rPr>
                <w:rFonts w:ascii="Times New Roman" w:hAnsi="Times New Roman" w:cs="Times New Roman"/>
                <w:snapToGrid w:val="0"/>
                <w:sz w:val="24"/>
                <w:szCs w:val="24"/>
              </w:rPr>
            </w:pPr>
          </w:p>
        </w:tc>
      </w:tr>
      <w:tr w:rsidR="002E552F" w:rsidRPr="0030016D" w:rsidTr="003F3869">
        <w:trPr>
          <w:trHeight w:val="417"/>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9F69AF">
            <w:pPr>
              <w:spacing w:after="0" w:line="240" w:lineRule="auto"/>
              <w:ind w:left="-142"/>
              <w:jc w:val="both"/>
              <w:rPr>
                <w:rFonts w:ascii="Times New Roman" w:hAnsi="Times New Roman" w:cs="Times New Roman"/>
                <w:b/>
                <w:bCs/>
                <w:sz w:val="24"/>
                <w:szCs w:val="24"/>
              </w:rPr>
            </w:pPr>
          </w:p>
          <w:p w:rsidR="00233BA9" w:rsidRPr="0030016D" w:rsidRDefault="00233BA9" w:rsidP="009F69AF">
            <w:pPr>
              <w:pStyle w:val="a3"/>
              <w:numPr>
                <w:ilvl w:val="0"/>
                <w:numId w:val="6"/>
              </w:numPr>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jc w:val="both"/>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jc w:val="both"/>
              <w:rPr>
                <w:rFonts w:ascii="Times New Roman"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jc w:val="both"/>
              <w:rPr>
                <w:rFonts w:ascii="Times New Roman" w:hAnsi="Times New Roman" w:cs="Times New Roman"/>
                <w:snapToGrid w:val="0"/>
                <w:sz w:val="24"/>
                <w:szCs w:val="24"/>
              </w:rPr>
            </w:pPr>
            <w:r w:rsidRPr="0030016D">
              <w:rPr>
                <w:rFonts w:ascii="Times New Roman" w:hAnsi="Times New Roman" w:cs="Times New Roman"/>
                <w:snapToGrid w:val="0"/>
                <w:sz w:val="24"/>
                <w:szCs w:val="24"/>
              </w:rPr>
              <w:t>Значение простейших. Лабораторная работа «Рассматривание раковин простейших в меле и известняке».</w:t>
            </w: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jc w:val="both"/>
              <w:rPr>
                <w:rFonts w:ascii="Times New Roman" w:hAnsi="Times New Roman" w:cs="Times New Roman"/>
                <w:snapToGrid w:val="0"/>
                <w:sz w:val="24"/>
                <w:szCs w:val="24"/>
              </w:rPr>
            </w:pP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jc w:val="both"/>
              <w:rPr>
                <w:sz w:val="24"/>
                <w:szCs w:val="24"/>
              </w:rPr>
            </w:pPr>
            <w:r w:rsidRPr="0030016D">
              <w:rPr>
                <w:rFonts w:ascii="Times New Roman" w:hAnsi="Times New Roman" w:cs="Times New Roman"/>
                <w:snapToGrid w:val="0"/>
                <w:sz w:val="24"/>
                <w:szCs w:val="24"/>
              </w:rPr>
              <w:t>Знакомятся с многообразием простейших, особенностями их строения и значением в природе и жизни человека.</w:t>
            </w:r>
          </w:p>
        </w:tc>
        <w:tc>
          <w:tcPr>
            <w:tcW w:w="3117" w:type="dxa"/>
            <w:tcBorders>
              <w:top w:val="single" w:sz="4" w:space="0" w:color="auto"/>
              <w:left w:val="single" w:sz="4" w:space="0" w:color="auto"/>
              <w:bottom w:val="single" w:sz="4" w:space="0" w:color="auto"/>
              <w:right w:val="single" w:sz="4" w:space="0" w:color="auto"/>
            </w:tcBorders>
          </w:tcPr>
          <w:p w:rsidR="006C2B9F" w:rsidRPr="0030016D" w:rsidRDefault="006C2B9F" w:rsidP="006C2B9F">
            <w:pPr>
              <w:jc w:val="both"/>
              <w:rPr>
                <w:rFonts w:ascii="Times New Roman" w:hAnsi="Times New Roman" w:cs="Times New Roman"/>
                <w:sz w:val="24"/>
                <w:szCs w:val="24"/>
              </w:rPr>
            </w:pPr>
            <w:r w:rsidRPr="0030016D">
              <w:rPr>
                <w:rFonts w:ascii="Times New Roman" w:hAnsi="Times New Roman" w:cs="Times New Roman"/>
                <w:sz w:val="24"/>
                <w:szCs w:val="24"/>
              </w:rPr>
              <w:t xml:space="preserve">Цифровой микроскоп и готовые микропрепараты, лабораторное оборудование для приготовления временных микропрепаратов. </w:t>
            </w:r>
          </w:p>
          <w:p w:rsidR="00233BA9" w:rsidRPr="0030016D" w:rsidRDefault="00233BA9" w:rsidP="006C2B9F">
            <w:pPr>
              <w:spacing w:after="0" w:line="240" w:lineRule="auto"/>
              <w:jc w:val="both"/>
              <w:rPr>
                <w:rFonts w:ascii="Times New Roman" w:hAnsi="Times New Roman" w:cs="Times New Roman"/>
                <w:snapToGrid w:val="0"/>
                <w:sz w:val="24"/>
                <w:szCs w:val="24"/>
              </w:rPr>
            </w:pPr>
          </w:p>
        </w:tc>
      </w:tr>
      <w:tr w:rsidR="006C2B9F" w:rsidRPr="0030016D" w:rsidTr="003F3869">
        <w:trPr>
          <w:trHeight w:val="399"/>
        </w:trPr>
        <w:tc>
          <w:tcPr>
            <w:tcW w:w="15276" w:type="dxa"/>
            <w:gridSpan w:val="8"/>
            <w:tcBorders>
              <w:top w:val="single" w:sz="4" w:space="0" w:color="auto"/>
              <w:left w:val="single" w:sz="4" w:space="0" w:color="auto"/>
              <w:bottom w:val="single" w:sz="4" w:space="0" w:color="auto"/>
            </w:tcBorders>
          </w:tcPr>
          <w:p w:rsidR="006C2B9F" w:rsidRPr="0030016D" w:rsidRDefault="006C2B9F" w:rsidP="008717EF">
            <w:pPr>
              <w:widowControl w:val="0"/>
              <w:spacing w:after="0" w:line="240" w:lineRule="auto"/>
              <w:jc w:val="center"/>
              <w:rPr>
                <w:rFonts w:ascii="Times New Roman" w:hAnsi="Times New Roman" w:cs="Times New Roman"/>
                <w:b/>
                <w:snapToGrid w:val="0"/>
                <w:sz w:val="24"/>
                <w:szCs w:val="24"/>
              </w:rPr>
            </w:pPr>
            <w:r w:rsidRPr="0030016D">
              <w:rPr>
                <w:rFonts w:ascii="Times New Roman" w:hAnsi="Times New Roman" w:cs="Times New Roman"/>
                <w:b/>
                <w:snapToGrid w:val="0"/>
                <w:sz w:val="24"/>
                <w:szCs w:val="24"/>
              </w:rPr>
              <w:t>Просто устроенные беспозвоночные (8 часов)</w:t>
            </w:r>
          </w:p>
        </w:tc>
      </w:tr>
      <w:tr w:rsidR="002E552F" w:rsidRPr="0030016D" w:rsidTr="003F3869">
        <w:trPr>
          <w:trHeight w:val="557"/>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Cs/>
                <w:sz w:val="24"/>
                <w:szCs w:val="24"/>
              </w:rPr>
            </w:pPr>
            <w:r w:rsidRPr="0030016D">
              <w:rPr>
                <w:rFonts w:ascii="Times New Roman" w:hAnsi="Times New Roman" w:cs="Times New Roman"/>
                <w:snapToGrid w:val="0"/>
                <w:sz w:val="24"/>
                <w:szCs w:val="24"/>
              </w:rPr>
              <w:t>Тип Губки.</w:t>
            </w: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snapToGrid w:val="0"/>
                <w:sz w:val="24"/>
                <w:szCs w:val="24"/>
              </w:rPr>
            </w:pPr>
            <w:r w:rsidRPr="0030016D">
              <w:rPr>
                <w:rFonts w:ascii="Times New Roman" w:eastAsiaTheme="minorHAnsi" w:hAnsi="Times New Roman" w:cs="Times New Roman"/>
                <w:sz w:val="24"/>
                <w:szCs w:val="24"/>
                <w:lang w:eastAsia="en-US"/>
              </w:rPr>
              <w:t>Урок-лаборатория</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z w:val="24"/>
                <w:szCs w:val="24"/>
              </w:rPr>
              <w:t>Определяют понятия «ткань», «рефлекс», «губки», «скелетные иглы», «клетки», «специализация», «наружный слой клеток», «внутренний слой клеток». Систематизируют знания при заполнении таблицы «Характерные черты строения губок». Классифицируют тип Губки. Выявляют различия между представителями различных классов губок</w:t>
            </w:r>
          </w:p>
        </w:tc>
        <w:tc>
          <w:tcPr>
            <w:tcW w:w="3117"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p>
        </w:tc>
      </w:tr>
      <w:tr w:rsidR="002E552F" w:rsidRPr="0030016D" w:rsidTr="003F3869">
        <w:trPr>
          <w:trHeight w:val="551"/>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sz w:val="24"/>
                <w:szCs w:val="24"/>
              </w:rPr>
            </w:pPr>
            <w:r w:rsidRPr="0030016D">
              <w:rPr>
                <w:rFonts w:ascii="Times New Roman" w:hAnsi="Times New Roman" w:cs="Times New Roman"/>
                <w:sz w:val="24"/>
                <w:szCs w:val="24"/>
              </w:rPr>
              <w:t xml:space="preserve">Тип Кишечнополостные. Общая характеристика. </w:t>
            </w:r>
          </w:p>
          <w:p w:rsidR="00233BA9" w:rsidRPr="0030016D" w:rsidRDefault="00233BA9" w:rsidP="008717EF">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snapToGrid w:val="0"/>
                <w:sz w:val="24"/>
                <w:szCs w:val="24"/>
              </w:rPr>
            </w:pPr>
            <w:r w:rsidRPr="0030016D">
              <w:rPr>
                <w:rFonts w:ascii="Times New Roman" w:eastAsiaTheme="minorHAnsi" w:hAnsi="Times New Roman" w:cs="Times New Roman"/>
                <w:sz w:val="24"/>
                <w:szCs w:val="24"/>
                <w:lang w:eastAsia="en-US"/>
              </w:rPr>
              <w:t>Урок-лаборатория</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2A269C">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z w:val="24"/>
                <w:szCs w:val="24"/>
              </w:rPr>
              <w:t xml:space="preserve">Определяют понятия «двуслойное животное», «кишечная полость», «радиальная симметрия», «щупальца», «эктодерма», «энтодерма», «стрекательные клетки», «полип», «медуза», «коралл», «регенерация». </w:t>
            </w:r>
          </w:p>
        </w:tc>
        <w:tc>
          <w:tcPr>
            <w:tcW w:w="3117"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p>
        </w:tc>
      </w:tr>
      <w:tr w:rsidR="002E552F" w:rsidRPr="0030016D" w:rsidTr="003F3869">
        <w:trPr>
          <w:trHeight w:val="551"/>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sz w:val="24"/>
                <w:szCs w:val="24"/>
              </w:rPr>
            </w:pPr>
            <w:r w:rsidRPr="0030016D">
              <w:rPr>
                <w:rFonts w:ascii="Times New Roman" w:hAnsi="Times New Roman" w:cs="Times New Roman"/>
                <w:sz w:val="24"/>
                <w:szCs w:val="24"/>
              </w:rPr>
              <w:t>Многообразие и значение кишечнополостных</w:t>
            </w: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pStyle w:val="a5"/>
              <w:spacing w:line="264" w:lineRule="auto"/>
              <w:jc w:val="center"/>
              <w:rPr>
                <w:rFonts w:eastAsiaTheme="minorHAnsi"/>
                <w:lang w:eastAsia="en-US"/>
              </w:rPr>
            </w:pPr>
            <w:r w:rsidRPr="0030016D">
              <w:rPr>
                <w:rFonts w:eastAsiaTheme="minorHAnsi"/>
                <w:lang w:eastAsia="en-US"/>
              </w:rPr>
              <w:t>Урок-лаборатория</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z w:val="24"/>
                <w:szCs w:val="24"/>
              </w:rPr>
              <w:t>Выявляют отличительные признаки представителей разных классов кишечнополостных. Раскрывают значение кишечнополостных в природе и жизни человека</w:t>
            </w:r>
          </w:p>
        </w:tc>
        <w:tc>
          <w:tcPr>
            <w:tcW w:w="3117"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p>
        </w:tc>
      </w:tr>
      <w:tr w:rsidR="002E552F" w:rsidRPr="0030016D" w:rsidTr="003F3869">
        <w:trPr>
          <w:trHeight w:val="737"/>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sz w:val="24"/>
                <w:szCs w:val="24"/>
              </w:rPr>
            </w:pPr>
            <w:proofErr w:type="gramStart"/>
            <w:r w:rsidRPr="0030016D">
              <w:rPr>
                <w:rFonts w:ascii="Times New Roman" w:hAnsi="Times New Roman" w:cs="Times New Roman"/>
                <w:sz w:val="24"/>
                <w:szCs w:val="24"/>
              </w:rPr>
              <w:t>Тип  Плоские</w:t>
            </w:r>
            <w:proofErr w:type="gramEnd"/>
            <w:r w:rsidRPr="0030016D">
              <w:rPr>
                <w:rFonts w:ascii="Times New Roman" w:hAnsi="Times New Roman" w:cs="Times New Roman"/>
                <w:sz w:val="24"/>
                <w:szCs w:val="24"/>
              </w:rPr>
              <w:t xml:space="preserve">  черви. Общая характеристика.</w:t>
            </w: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pStyle w:val="a5"/>
              <w:spacing w:line="264" w:lineRule="auto"/>
              <w:jc w:val="center"/>
              <w:rPr>
                <w:rFonts w:eastAsiaTheme="minorHAnsi"/>
                <w:lang w:eastAsia="en-US"/>
              </w:rPr>
            </w:pPr>
            <w:r w:rsidRPr="0030016D">
              <w:rPr>
                <w:rFonts w:eastAsiaTheme="minorHAnsi"/>
                <w:lang w:eastAsia="en-US"/>
              </w:rPr>
              <w:t>Урок – исследование</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E67D0A">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z w:val="24"/>
                <w:szCs w:val="24"/>
              </w:rPr>
              <w:t>Определяют понятия «орган», «система органов», «трехслойное животное», «двусторонняя симметрия», «паразитизм», «кожно-мышечный мешок», «гермафродит», «окончательный хозяин», «чередование поколений».</w:t>
            </w:r>
          </w:p>
        </w:tc>
        <w:tc>
          <w:tcPr>
            <w:tcW w:w="3117"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p>
        </w:tc>
      </w:tr>
      <w:tr w:rsidR="002E552F" w:rsidRPr="0030016D" w:rsidTr="003F3869">
        <w:trPr>
          <w:trHeight w:val="331"/>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sz w:val="24"/>
                <w:szCs w:val="24"/>
              </w:rPr>
            </w:pPr>
            <w:r w:rsidRPr="0030016D">
              <w:rPr>
                <w:rFonts w:ascii="Times New Roman" w:hAnsi="Times New Roman" w:cs="Times New Roman"/>
                <w:sz w:val="24"/>
                <w:szCs w:val="24"/>
              </w:rPr>
              <w:t>Тип Круглые черви. Общая характеристика.</w:t>
            </w: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pStyle w:val="a5"/>
              <w:spacing w:line="264" w:lineRule="auto"/>
              <w:jc w:val="center"/>
              <w:rPr>
                <w:rFonts w:eastAsiaTheme="minorHAnsi"/>
                <w:lang w:eastAsia="en-US"/>
              </w:rPr>
            </w:pPr>
            <w:r w:rsidRPr="0030016D">
              <w:rPr>
                <w:rFonts w:eastAsiaTheme="minorHAnsi"/>
                <w:lang w:eastAsia="en-US"/>
              </w:rPr>
              <w:t>Урок – практикум</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E67D0A">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z w:val="24"/>
                <w:szCs w:val="24"/>
              </w:rPr>
              <w:t>Определяют понятия «первичная полость тела», «пищеварительная система», «выделительная система», «половая система», «мускулатура», «анальное отверстие», «разнополость». Дают характеристику типа Круглые черви. Обосновывают необходимость применения полученных знаний в повседневной жизни</w:t>
            </w:r>
          </w:p>
        </w:tc>
        <w:tc>
          <w:tcPr>
            <w:tcW w:w="3117"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p>
        </w:tc>
      </w:tr>
      <w:tr w:rsidR="002E552F" w:rsidRPr="0030016D" w:rsidTr="003F3869">
        <w:trPr>
          <w:trHeight w:val="331"/>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E67D0A">
            <w:pPr>
              <w:spacing w:after="0" w:line="240" w:lineRule="auto"/>
              <w:rPr>
                <w:rFonts w:ascii="Times New Roman" w:hAnsi="Times New Roman" w:cs="Times New Roman"/>
                <w:sz w:val="24"/>
                <w:szCs w:val="24"/>
              </w:rPr>
            </w:pPr>
            <w:r w:rsidRPr="0030016D">
              <w:rPr>
                <w:rFonts w:ascii="Times New Roman" w:hAnsi="Times New Roman" w:cs="Times New Roman"/>
                <w:sz w:val="24"/>
                <w:szCs w:val="24"/>
              </w:rPr>
              <w:t>Многообразие и значение плоских и круглых червей.</w:t>
            </w:r>
          </w:p>
          <w:p w:rsidR="00C065B9" w:rsidRPr="0030016D" w:rsidRDefault="00C065B9" w:rsidP="00E67D0A">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pStyle w:val="a5"/>
              <w:spacing w:line="264" w:lineRule="auto"/>
              <w:jc w:val="center"/>
              <w:rPr>
                <w:rFonts w:eastAsiaTheme="minorHAnsi"/>
                <w:lang w:eastAsia="en-US"/>
              </w:rPr>
            </w:pPr>
            <w:r w:rsidRPr="0030016D">
              <w:rPr>
                <w:rFonts w:eastAsiaTheme="minorHAnsi"/>
                <w:lang w:eastAsia="en-US"/>
              </w:rPr>
              <w:t>Урок-лаборатория</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proofErr w:type="gramStart"/>
            <w:r w:rsidRPr="0030016D">
              <w:rPr>
                <w:rFonts w:ascii="Times New Roman" w:hAnsi="Times New Roman" w:cs="Times New Roman"/>
                <w:sz w:val="24"/>
                <w:szCs w:val="24"/>
              </w:rPr>
              <w:t>Изучают  многообразие</w:t>
            </w:r>
            <w:proofErr w:type="gramEnd"/>
            <w:r w:rsidRPr="0030016D">
              <w:rPr>
                <w:rFonts w:ascii="Times New Roman" w:hAnsi="Times New Roman" w:cs="Times New Roman"/>
                <w:sz w:val="24"/>
                <w:szCs w:val="24"/>
              </w:rPr>
              <w:t xml:space="preserve"> и значение плоских и круглых червей.</w:t>
            </w:r>
          </w:p>
        </w:tc>
        <w:tc>
          <w:tcPr>
            <w:tcW w:w="3117"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p>
        </w:tc>
      </w:tr>
      <w:tr w:rsidR="002E552F" w:rsidRPr="0030016D" w:rsidTr="003F3869">
        <w:trPr>
          <w:trHeight w:val="331"/>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sz w:val="24"/>
                <w:szCs w:val="24"/>
              </w:rPr>
            </w:pPr>
            <w:r w:rsidRPr="0030016D">
              <w:rPr>
                <w:rFonts w:ascii="Times New Roman" w:hAnsi="Times New Roman" w:cs="Times New Roman"/>
                <w:sz w:val="24"/>
                <w:szCs w:val="24"/>
              </w:rPr>
              <w:t xml:space="preserve">Особенности строения и процессов жизнедеятельности паразитических червей </w:t>
            </w:r>
          </w:p>
          <w:p w:rsidR="00233BA9" w:rsidRPr="0030016D" w:rsidRDefault="00233BA9" w:rsidP="008717EF">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pStyle w:val="a5"/>
              <w:spacing w:line="264" w:lineRule="auto"/>
              <w:jc w:val="center"/>
              <w:rPr>
                <w:rFonts w:eastAsiaTheme="minorHAnsi"/>
                <w:lang w:eastAsia="en-US"/>
              </w:rPr>
            </w:pPr>
            <w:r w:rsidRPr="0030016D">
              <w:rPr>
                <w:rFonts w:eastAsiaTheme="minorHAnsi"/>
                <w:lang w:eastAsia="en-US"/>
              </w:rPr>
              <w:t>Урок – исследование</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E67D0A">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z w:val="24"/>
                <w:szCs w:val="24"/>
              </w:rPr>
              <w:t>Знакомятся с чертами приспособленности плоских червей к паразитическому образу жизни. Дают характеристику типа Плоские черви. Обосновывают необходимость применять полученные знания в повседневной жизни</w:t>
            </w:r>
          </w:p>
          <w:p w:rsidR="00C065B9" w:rsidRPr="0030016D" w:rsidRDefault="00C065B9" w:rsidP="00E67D0A">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p>
        </w:tc>
        <w:tc>
          <w:tcPr>
            <w:tcW w:w="3117"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p>
        </w:tc>
      </w:tr>
      <w:tr w:rsidR="002E552F" w:rsidRPr="0030016D" w:rsidTr="003F3869">
        <w:trPr>
          <w:trHeight w:val="331"/>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E67D0A">
            <w:pPr>
              <w:spacing w:after="0" w:line="240" w:lineRule="auto"/>
              <w:rPr>
                <w:rFonts w:ascii="Times New Roman" w:hAnsi="Times New Roman" w:cs="Times New Roman"/>
                <w:sz w:val="24"/>
                <w:szCs w:val="24"/>
              </w:rPr>
            </w:pPr>
            <w:r w:rsidRPr="0030016D">
              <w:rPr>
                <w:rFonts w:ascii="Times New Roman" w:hAnsi="Times New Roman" w:cs="Times New Roman"/>
                <w:sz w:val="24"/>
                <w:szCs w:val="24"/>
              </w:rPr>
              <w:t>Обобщение по теме «Просто устроенные беспозвоночные»</w:t>
            </w: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pStyle w:val="a5"/>
              <w:spacing w:line="264" w:lineRule="auto"/>
              <w:jc w:val="center"/>
              <w:rPr>
                <w:rFonts w:eastAsiaTheme="minorHAnsi"/>
                <w:lang w:eastAsia="en-US"/>
              </w:rPr>
            </w:pPr>
            <w:r w:rsidRPr="0030016D">
              <w:rPr>
                <w:rFonts w:eastAsiaTheme="minorHAnsi"/>
                <w:lang w:eastAsia="en-US"/>
              </w:rPr>
              <w:t>Урок – практикум</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z w:val="24"/>
                <w:szCs w:val="24"/>
              </w:rPr>
              <w:t>Обобщают и систематизируют свои знания о многоклеточных беспозвоночных организмах.</w:t>
            </w:r>
          </w:p>
        </w:tc>
        <w:tc>
          <w:tcPr>
            <w:tcW w:w="3117"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p>
        </w:tc>
      </w:tr>
      <w:tr w:rsidR="006C2B9F" w:rsidRPr="0030016D" w:rsidTr="003F3869">
        <w:trPr>
          <w:trHeight w:val="331"/>
        </w:trPr>
        <w:tc>
          <w:tcPr>
            <w:tcW w:w="15276" w:type="dxa"/>
            <w:gridSpan w:val="8"/>
            <w:tcBorders>
              <w:top w:val="single" w:sz="4" w:space="0" w:color="auto"/>
              <w:left w:val="single" w:sz="4" w:space="0" w:color="auto"/>
              <w:bottom w:val="single" w:sz="4" w:space="0" w:color="auto"/>
              <w:right w:val="single" w:sz="4" w:space="0" w:color="auto"/>
            </w:tcBorders>
          </w:tcPr>
          <w:p w:rsidR="006C2B9F" w:rsidRPr="0030016D" w:rsidRDefault="006C2B9F" w:rsidP="008717EF">
            <w:pPr>
              <w:widowControl w:val="0"/>
              <w:overflowPunct w:val="0"/>
              <w:autoSpaceDE w:val="0"/>
              <w:autoSpaceDN w:val="0"/>
              <w:adjustRightInd w:val="0"/>
              <w:spacing w:before="100" w:beforeAutospacing="1" w:after="100" w:afterAutospacing="1" w:line="240" w:lineRule="auto"/>
              <w:contextualSpacing/>
              <w:jc w:val="center"/>
              <w:textAlignment w:val="baseline"/>
              <w:rPr>
                <w:rFonts w:ascii="Times New Roman" w:hAnsi="Times New Roman" w:cs="Times New Roman"/>
                <w:b/>
                <w:sz w:val="24"/>
                <w:szCs w:val="24"/>
              </w:rPr>
            </w:pPr>
            <w:proofErr w:type="spellStart"/>
            <w:r w:rsidRPr="0030016D">
              <w:rPr>
                <w:rFonts w:ascii="Times New Roman" w:hAnsi="Times New Roman" w:cs="Times New Roman"/>
                <w:b/>
                <w:sz w:val="24"/>
                <w:szCs w:val="24"/>
              </w:rPr>
              <w:t>Целомические</w:t>
            </w:r>
            <w:proofErr w:type="spellEnd"/>
            <w:r w:rsidRPr="0030016D">
              <w:rPr>
                <w:rFonts w:ascii="Times New Roman" w:hAnsi="Times New Roman" w:cs="Times New Roman"/>
                <w:b/>
                <w:sz w:val="24"/>
                <w:szCs w:val="24"/>
              </w:rPr>
              <w:t xml:space="preserve"> беспозвоночные (15 часов)</w:t>
            </w:r>
          </w:p>
          <w:p w:rsidR="006C2B9F" w:rsidRPr="0030016D" w:rsidRDefault="006C2B9F" w:rsidP="008717EF">
            <w:pPr>
              <w:widowControl w:val="0"/>
              <w:overflowPunct w:val="0"/>
              <w:autoSpaceDE w:val="0"/>
              <w:autoSpaceDN w:val="0"/>
              <w:adjustRightInd w:val="0"/>
              <w:spacing w:before="100" w:beforeAutospacing="1" w:after="100" w:afterAutospacing="1" w:line="240" w:lineRule="auto"/>
              <w:contextualSpacing/>
              <w:jc w:val="center"/>
              <w:textAlignment w:val="baseline"/>
              <w:rPr>
                <w:rFonts w:ascii="Times New Roman" w:hAnsi="Times New Roman" w:cs="Times New Roman"/>
                <w:b/>
                <w:sz w:val="24"/>
                <w:szCs w:val="24"/>
              </w:rPr>
            </w:pPr>
          </w:p>
        </w:tc>
      </w:tr>
      <w:tr w:rsidR="002E552F" w:rsidRPr="0030016D" w:rsidTr="003F3869">
        <w:trPr>
          <w:trHeight w:val="280"/>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 xml:space="preserve">Тип Кольчатые черви. Общая характеристика. Лабораторная работа «Изучение внешнего строения дождевого червя </w:t>
            </w:r>
          </w:p>
          <w:p w:rsidR="00233BA9" w:rsidRPr="0030016D" w:rsidRDefault="00233BA9" w:rsidP="008717EF">
            <w:pPr>
              <w:widowControl w:val="0"/>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 xml:space="preserve">наблюдение за его передвижением и реакциями на раздражение». </w:t>
            </w:r>
          </w:p>
          <w:p w:rsidR="00233BA9" w:rsidRPr="0030016D" w:rsidRDefault="00233BA9" w:rsidP="008717EF">
            <w:pPr>
              <w:spacing w:after="0" w:line="240" w:lineRule="auto"/>
              <w:rPr>
                <w:rFonts w:ascii="Times New Roman" w:hAnsi="Times New Roman" w:cs="Times New Roman"/>
                <w:snapToGrid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pStyle w:val="a5"/>
              <w:spacing w:line="264" w:lineRule="auto"/>
              <w:jc w:val="center"/>
              <w:rPr>
                <w:rFonts w:eastAsiaTheme="minorHAnsi"/>
                <w:lang w:eastAsia="en-US"/>
              </w:rPr>
            </w:pPr>
            <w:r w:rsidRPr="0030016D">
              <w:rPr>
                <w:rFonts w:eastAsiaTheme="minorHAnsi"/>
                <w:lang w:eastAsia="en-US"/>
              </w:rPr>
              <w:t>Урок-лаборатория</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z w:val="24"/>
                <w:szCs w:val="24"/>
              </w:rPr>
              <w:t>Определяют понятия «вторичная полость тела», «</w:t>
            </w:r>
            <w:proofErr w:type="spellStart"/>
            <w:r w:rsidRPr="0030016D">
              <w:rPr>
                <w:rFonts w:ascii="Times New Roman" w:hAnsi="Times New Roman" w:cs="Times New Roman"/>
                <w:sz w:val="24"/>
                <w:szCs w:val="24"/>
              </w:rPr>
              <w:t>параподия</w:t>
            </w:r>
            <w:proofErr w:type="spellEnd"/>
            <w:r w:rsidRPr="0030016D">
              <w:rPr>
                <w:rFonts w:ascii="Times New Roman" w:hAnsi="Times New Roman" w:cs="Times New Roman"/>
                <w:sz w:val="24"/>
                <w:szCs w:val="24"/>
              </w:rPr>
              <w:t xml:space="preserve">», «замкнутая кровеносная система», «полихеты», «щетинки», «окологлоточное кольцо», «брюшная нервная цепочка», «забота о потомстве». </w:t>
            </w:r>
          </w:p>
        </w:tc>
        <w:tc>
          <w:tcPr>
            <w:tcW w:w="3117" w:type="dxa"/>
            <w:tcBorders>
              <w:top w:val="single" w:sz="4" w:space="0" w:color="auto"/>
              <w:left w:val="single" w:sz="4" w:space="0" w:color="auto"/>
              <w:bottom w:val="single" w:sz="4" w:space="0" w:color="auto"/>
              <w:right w:val="single" w:sz="4" w:space="0" w:color="auto"/>
            </w:tcBorders>
          </w:tcPr>
          <w:p w:rsidR="006C2B9F" w:rsidRPr="0030016D" w:rsidRDefault="006C2B9F" w:rsidP="006C2B9F">
            <w:pPr>
              <w:jc w:val="both"/>
              <w:rPr>
                <w:rFonts w:ascii="Times New Roman" w:hAnsi="Times New Roman" w:cs="Times New Roman"/>
                <w:sz w:val="24"/>
                <w:szCs w:val="24"/>
              </w:rPr>
            </w:pPr>
            <w:r w:rsidRPr="0030016D">
              <w:rPr>
                <w:rFonts w:ascii="Times New Roman" w:hAnsi="Times New Roman" w:cs="Times New Roman"/>
                <w:sz w:val="24"/>
                <w:szCs w:val="24"/>
              </w:rPr>
              <w:t xml:space="preserve">Цифровой микроскоп и готовые микропрепараты, лабораторное оборудование для приготовления временных микропрепаратов. </w:t>
            </w:r>
          </w:p>
          <w:p w:rsidR="00233BA9" w:rsidRPr="0030016D" w:rsidRDefault="006C2B9F" w:rsidP="006C2B9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z w:val="24"/>
                <w:szCs w:val="24"/>
              </w:rPr>
              <w:t>Цифровая лаборатория по биологии</w:t>
            </w:r>
          </w:p>
        </w:tc>
      </w:tr>
      <w:tr w:rsidR="002E552F" w:rsidRPr="0030016D" w:rsidTr="003F3869">
        <w:trPr>
          <w:trHeight w:val="737"/>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Тип Кольчатые черви. Общая характеристика</w:t>
            </w: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pStyle w:val="a5"/>
              <w:spacing w:line="264" w:lineRule="auto"/>
              <w:jc w:val="center"/>
              <w:rPr>
                <w:rFonts w:eastAsiaTheme="minorHAnsi"/>
                <w:lang w:eastAsia="en-US"/>
              </w:rPr>
            </w:pPr>
            <w:r w:rsidRPr="0030016D">
              <w:rPr>
                <w:rFonts w:eastAsiaTheme="minorHAnsi"/>
                <w:lang w:eastAsia="en-US"/>
              </w:rPr>
              <w:t>Урок – исследование</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z w:val="24"/>
                <w:szCs w:val="24"/>
              </w:rPr>
              <w:t>Определяют понятия «диапауза», «защитная капсула», «гирудин», «анабиоз». Работают с различными источниками (книги, Интернет) для получения дополнительной информации. Проводят наблюдения за дождевыми червями. Оформляют отчет, включающий описание наблюдения, его результат и выводы</w:t>
            </w:r>
          </w:p>
        </w:tc>
        <w:tc>
          <w:tcPr>
            <w:tcW w:w="3117"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p>
        </w:tc>
      </w:tr>
      <w:tr w:rsidR="002E552F" w:rsidRPr="0030016D" w:rsidTr="003F3869">
        <w:trPr>
          <w:trHeight w:val="737"/>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C065B9">
            <w:pPr>
              <w:widowControl w:val="0"/>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 xml:space="preserve">Многообразие и значение кольчатых червей. </w:t>
            </w: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pStyle w:val="a5"/>
              <w:spacing w:line="264" w:lineRule="auto"/>
              <w:jc w:val="center"/>
              <w:rPr>
                <w:rFonts w:eastAsiaTheme="minorHAnsi"/>
                <w:lang w:eastAsia="en-US"/>
              </w:rPr>
            </w:pPr>
            <w:r w:rsidRPr="0030016D">
              <w:rPr>
                <w:rFonts w:eastAsiaTheme="minorHAnsi"/>
                <w:lang w:eastAsia="en-US"/>
              </w:rPr>
              <w:t>Урок – практикум</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spacing w:after="0" w:line="240" w:lineRule="auto"/>
              <w:rPr>
                <w:rFonts w:ascii="Times New Roman" w:hAnsi="Times New Roman" w:cs="Times New Roman"/>
                <w:snapToGrid w:val="0"/>
                <w:sz w:val="24"/>
                <w:szCs w:val="24"/>
              </w:rPr>
            </w:pPr>
            <w:r w:rsidRPr="0030016D">
              <w:rPr>
                <w:rFonts w:ascii="Times New Roman" w:hAnsi="Times New Roman" w:cs="Times New Roman"/>
                <w:sz w:val="24"/>
                <w:szCs w:val="24"/>
              </w:rPr>
              <w:t xml:space="preserve">Изучают  </w:t>
            </w:r>
            <w:r w:rsidRPr="0030016D">
              <w:rPr>
                <w:rFonts w:ascii="Times New Roman" w:hAnsi="Times New Roman" w:cs="Times New Roman"/>
                <w:snapToGrid w:val="0"/>
                <w:sz w:val="24"/>
                <w:szCs w:val="24"/>
              </w:rPr>
              <w:t xml:space="preserve"> многообразие и значение кольчатых червей. </w:t>
            </w:r>
          </w:p>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p>
        </w:tc>
        <w:tc>
          <w:tcPr>
            <w:tcW w:w="3117"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spacing w:after="0" w:line="240" w:lineRule="auto"/>
              <w:rPr>
                <w:rFonts w:ascii="Times New Roman" w:hAnsi="Times New Roman" w:cs="Times New Roman"/>
                <w:sz w:val="24"/>
                <w:szCs w:val="24"/>
              </w:rPr>
            </w:pPr>
          </w:p>
        </w:tc>
      </w:tr>
      <w:tr w:rsidR="002E552F" w:rsidRPr="0030016D" w:rsidTr="003F3869">
        <w:trPr>
          <w:trHeight w:val="452"/>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Тип Моллюски. Общая характеристика. Класс Брюхоногие. Лабораторная работа «Особенности строения раковин моллюсков».</w:t>
            </w:r>
          </w:p>
          <w:p w:rsidR="00233BA9" w:rsidRPr="0030016D" w:rsidRDefault="00233BA9" w:rsidP="008717EF">
            <w:pPr>
              <w:spacing w:after="0" w:line="240" w:lineRule="auto"/>
              <w:rPr>
                <w:rFonts w:ascii="Times New Roman" w:hAnsi="Times New Roman" w:cs="Times New Roman"/>
                <w:snapToGrid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pStyle w:val="a5"/>
              <w:spacing w:line="264" w:lineRule="auto"/>
              <w:jc w:val="center"/>
              <w:rPr>
                <w:rFonts w:eastAsiaTheme="minorHAnsi"/>
                <w:lang w:eastAsia="en-US"/>
              </w:rPr>
            </w:pPr>
            <w:r w:rsidRPr="0030016D">
              <w:rPr>
                <w:rFonts w:eastAsiaTheme="minorHAnsi"/>
                <w:lang w:eastAsia="en-US"/>
              </w:rPr>
              <w:t>Урок – исследование</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z w:val="24"/>
                <w:szCs w:val="24"/>
              </w:rPr>
              <w:t>Определяют понятия «раковина», «мантия», «мантийная полость», «легкое», «жабры», «сердце», «тёрка», «пищеварительная железа», «слюнные железы»; «глаза», «почки», «дифференциация тела»</w:t>
            </w:r>
          </w:p>
        </w:tc>
        <w:tc>
          <w:tcPr>
            <w:tcW w:w="3117" w:type="dxa"/>
            <w:tcBorders>
              <w:top w:val="single" w:sz="4" w:space="0" w:color="auto"/>
              <w:left w:val="single" w:sz="4" w:space="0" w:color="auto"/>
              <w:bottom w:val="single" w:sz="4" w:space="0" w:color="auto"/>
              <w:right w:val="single" w:sz="4" w:space="0" w:color="auto"/>
            </w:tcBorders>
          </w:tcPr>
          <w:p w:rsidR="006C2B9F" w:rsidRPr="0030016D" w:rsidRDefault="006C2B9F" w:rsidP="006C2B9F">
            <w:pPr>
              <w:jc w:val="both"/>
              <w:rPr>
                <w:rFonts w:ascii="Times New Roman" w:hAnsi="Times New Roman" w:cs="Times New Roman"/>
                <w:sz w:val="24"/>
                <w:szCs w:val="24"/>
              </w:rPr>
            </w:pPr>
            <w:r w:rsidRPr="0030016D">
              <w:rPr>
                <w:rFonts w:ascii="Times New Roman" w:hAnsi="Times New Roman" w:cs="Times New Roman"/>
                <w:sz w:val="24"/>
                <w:szCs w:val="24"/>
              </w:rPr>
              <w:t xml:space="preserve">Цифровой микроскоп и готовые микропрепараты, лабораторное оборудование для приготовления временных микропрепаратов. </w:t>
            </w:r>
          </w:p>
          <w:p w:rsidR="00233BA9" w:rsidRPr="0030016D" w:rsidRDefault="006C2B9F" w:rsidP="006C2B9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z w:val="24"/>
                <w:szCs w:val="24"/>
              </w:rPr>
              <w:t>Цифровая лаборатория по биологии</w:t>
            </w:r>
          </w:p>
        </w:tc>
      </w:tr>
      <w:tr w:rsidR="002E552F" w:rsidRPr="0030016D" w:rsidTr="003F3869">
        <w:trPr>
          <w:trHeight w:val="548"/>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 xml:space="preserve">Особенности строения представителей класса Двустворчатые. </w:t>
            </w:r>
          </w:p>
          <w:p w:rsidR="00233BA9" w:rsidRPr="0030016D" w:rsidRDefault="00233BA9" w:rsidP="008717EF">
            <w:pPr>
              <w:spacing w:after="0" w:line="240" w:lineRule="auto"/>
              <w:rPr>
                <w:rFonts w:ascii="Times New Roman" w:hAnsi="Times New Roman" w:cs="Times New Roman"/>
                <w:snapToGrid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pStyle w:val="a5"/>
              <w:spacing w:line="264" w:lineRule="auto"/>
              <w:jc w:val="center"/>
              <w:rPr>
                <w:rFonts w:eastAsiaTheme="minorHAnsi"/>
                <w:lang w:eastAsia="en-US"/>
              </w:rPr>
            </w:pPr>
            <w:r w:rsidRPr="0030016D">
              <w:rPr>
                <w:rFonts w:eastAsiaTheme="minorHAnsi"/>
                <w:lang w:eastAsia="en-US"/>
              </w:rPr>
              <w:t>Урок – практикум</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z w:val="24"/>
                <w:szCs w:val="24"/>
              </w:rPr>
              <w:t>Определяют понятия «брюхоногие», «двустворчатые», «головоногие», «реактивное движение», «перламутр», «чернильные мешок», «жемчуг». Выявляют различия между представителями разных классов моллюсков.</w:t>
            </w:r>
          </w:p>
        </w:tc>
        <w:tc>
          <w:tcPr>
            <w:tcW w:w="3117"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p>
        </w:tc>
      </w:tr>
      <w:tr w:rsidR="002E552F" w:rsidRPr="0030016D" w:rsidTr="003F3869">
        <w:trPr>
          <w:trHeight w:val="548"/>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 xml:space="preserve">Особенности строения представителей класса Головоногие. </w:t>
            </w:r>
          </w:p>
          <w:p w:rsidR="00233BA9" w:rsidRPr="0030016D" w:rsidRDefault="00233BA9" w:rsidP="008717EF">
            <w:pPr>
              <w:widowControl w:val="0"/>
              <w:spacing w:after="0" w:line="240" w:lineRule="auto"/>
              <w:rPr>
                <w:rFonts w:ascii="Times New Roman" w:hAnsi="Times New Roman" w:cs="Times New Roman"/>
                <w:snapToGrid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pStyle w:val="a5"/>
              <w:spacing w:line="264" w:lineRule="auto"/>
              <w:jc w:val="center"/>
              <w:rPr>
                <w:rFonts w:eastAsiaTheme="minorHAnsi"/>
                <w:lang w:eastAsia="en-US"/>
              </w:rPr>
            </w:pPr>
            <w:r w:rsidRPr="0030016D">
              <w:rPr>
                <w:rFonts w:eastAsiaTheme="minorHAnsi"/>
                <w:lang w:eastAsia="en-US"/>
              </w:rPr>
              <w:t>Урок-лаборатория</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 xml:space="preserve">Изучают особенности строения представителей класса Головоногие. </w:t>
            </w:r>
          </w:p>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p>
        </w:tc>
        <w:tc>
          <w:tcPr>
            <w:tcW w:w="3117"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spacing w:after="0" w:line="240" w:lineRule="auto"/>
              <w:rPr>
                <w:rFonts w:ascii="Times New Roman" w:hAnsi="Times New Roman" w:cs="Times New Roman"/>
                <w:snapToGrid w:val="0"/>
                <w:sz w:val="24"/>
                <w:szCs w:val="24"/>
              </w:rPr>
            </w:pPr>
          </w:p>
        </w:tc>
      </w:tr>
      <w:tr w:rsidR="002E552F" w:rsidRPr="0030016D" w:rsidTr="003F3869">
        <w:trPr>
          <w:trHeight w:val="548"/>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 xml:space="preserve">Многообразие и значение моллюсков. </w:t>
            </w:r>
          </w:p>
          <w:p w:rsidR="00233BA9" w:rsidRPr="0030016D" w:rsidRDefault="00233BA9" w:rsidP="008717EF">
            <w:pPr>
              <w:widowControl w:val="0"/>
              <w:spacing w:after="0" w:line="240" w:lineRule="auto"/>
              <w:rPr>
                <w:rFonts w:ascii="Times New Roman" w:hAnsi="Times New Roman" w:cs="Times New Roman"/>
                <w:snapToGrid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pStyle w:val="a5"/>
              <w:spacing w:line="264" w:lineRule="auto"/>
              <w:jc w:val="center"/>
              <w:rPr>
                <w:rFonts w:eastAsiaTheme="minorHAnsi"/>
                <w:lang w:eastAsia="en-US"/>
              </w:rPr>
            </w:pPr>
            <w:r w:rsidRPr="0030016D">
              <w:rPr>
                <w:rFonts w:eastAsiaTheme="minorHAnsi"/>
                <w:lang w:eastAsia="en-US"/>
              </w:rPr>
              <w:t>Урок – исследование</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z w:val="24"/>
                <w:szCs w:val="24"/>
              </w:rPr>
              <w:t>Выявляют различия между представителями разных классов моллюсков.</w:t>
            </w:r>
          </w:p>
        </w:tc>
        <w:tc>
          <w:tcPr>
            <w:tcW w:w="3117"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p>
        </w:tc>
      </w:tr>
      <w:tr w:rsidR="002E552F" w:rsidRPr="0030016D" w:rsidTr="003F3869">
        <w:trPr>
          <w:trHeight w:val="557"/>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sz w:val="24"/>
                <w:szCs w:val="24"/>
              </w:rPr>
            </w:pPr>
          </w:p>
        </w:tc>
        <w:tc>
          <w:tcPr>
            <w:tcW w:w="3119" w:type="dxa"/>
            <w:tcBorders>
              <w:top w:val="single" w:sz="4" w:space="0" w:color="auto"/>
              <w:left w:val="single" w:sz="4" w:space="0" w:color="auto"/>
              <w:bottom w:val="single" w:sz="4" w:space="0" w:color="auto"/>
            </w:tcBorders>
          </w:tcPr>
          <w:p w:rsidR="00233BA9" w:rsidRPr="0030016D" w:rsidRDefault="00233BA9" w:rsidP="008717EF">
            <w:pPr>
              <w:widowControl w:val="0"/>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 xml:space="preserve">Тип Членистоногие. Общая характеристика </w:t>
            </w:r>
          </w:p>
        </w:tc>
        <w:tc>
          <w:tcPr>
            <w:tcW w:w="1985" w:type="dxa"/>
            <w:tcBorders>
              <w:top w:val="single" w:sz="4" w:space="0" w:color="auto"/>
              <w:left w:val="single" w:sz="4" w:space="0" w:color="auto"/>
              <w:bottom w:val="single" w:sz="4" w:space="0" w:color="auto"/>
            </w:tcBorders>
          </w:tcPr>
          <w:p w:rsidR="00233BA9" w:rsidRPr="0030016D" w:rsidRDefault="00233BA9" w:rsidP="008717EF">
            <w:pPr>
              <w:pStyle w:val="a5"/>
              <w:spacing w:line="264" w:lineRule="auto"/>
              <w:jc w:val="center"/>
              <w:rPr>
                <w:rFonts w:eastAsiaTheme="minorHAnsi"/>
                <w:lang w:eastAsia="en-US"/>
              </w:rPr>
            </w:pPr>
            <w:r w:rsidRPr="0030016D">
              <w:rPr>
                <w:rFonts w:eastAsiaTheme="minorHAnsi"/>
                <w:lang w:eastAsia="en-US"/>
              </w:rPr>
              <w:t>Урок – практикум</w:t>
            </w:r>
          </w:p>
        </w:tc>
        <w:tc>
          <w:tcPr>
            <w:tcW w:w="4538" w:type="dxa"/>
            <w:gridSpan w:val="2"/>
            <w:tcBorders>
              <w:top w:val="single" w:sz="4" w:space="0" w:color="auto"/>
              <w:left w:val="single" w:sz="4" w:space="0" w:color="auto"/>
              <w:bottom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z w:val="24"/>
                <w:szCs w:val="24"/>
              </w:rPr>
              <w:t xml:space="preserve">Определяют понятия «наружный скелет», «хитин», «сложные глаза», «мозаичное зрение», «развитие без превращения», «паутинные бородавки», «паутина», «легочные мешки», «трахеи», «жаберный тип дыхания», «легочный тип дыхания», «трахейный тип дыхания», «партеногенез». </w:t>
            </w:r>
          </w:p>
        </w:tc>
        <w:tc>
          <w:tcPr>
            <w:tcW w:w="3117" w:type="dxa"/>
            <w:tcBorders>
              <w:top w:val="single" w:sz="4" w:space="0" w:color="auto"/>
              <w:left w:val="single" w:sz="4" w:space="0" w:color="auto"/>
              <w:bottom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p>
        </w:tc>
      </w:tr>
      <w:tr w:rsidR="002E552F" w:rsidRPr="0030016D" w:rsidTr="003F3869">
        <w:trPr>
          <w:trHeight w:val="557"/>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sz w:val="24"/>
                <w:szCs w:val="24"/>
              </w:rPr>
            </w:pPr>
          </w:p>
        </w:tc>
        <w:tc>
          <w:tcPr>
            <w:tcW w:w="3119" w:type="dxa"/>
            <w:tcBorders>
              <w:top w:val="single" w:sz="4" w:space="0" w:color="auto"/>
              <w:left w:val="single" w:sz="4" w:space="0" w:color="auto"/>
              <w:bottom w:val="single" w:sz="4" w:space="0" w:color="auto"/>
            </w:tcBorders>
          </w:tcPr>
          <w:p w:rsidR="00233BA9" w:rsidRPr="0030016D" w:rsidRDefault="00233BA9" w:rsidP="008717EF">
            <w:pPr>
              <w:widowControl w:val="0"/>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 xml:space="preserve">Класс Ракообразные. Лабораторная работа «Особенности строения ракообразных на примере креветки». </w:t>
            </w:r>
          </w:p>
          <w:p w:rsidR="00233BA9" w:rsidRPr="0030016D" w:rsidRDefault="00233BA9" w:rsidP="008717EF">
            <w:pPr>
              <w:widowControl w:val="0"/>
              <w:spacing w:after="0" w:line="240" w:lineRule="auto"/>
              <w:rPr>
                <w:rFonts w:ascii="Times New Roman" w:hAnsi="Times New Roman" w:cs="Times New Roman"/>
                <w:snapToGrid w:val="0"/>
                <w:sz w:val="24"/>
                <w:szCs w:val="24"/>
              </w:rPr>
            </w:pPr>
          </w:p>
        </w:tc>
        <w:tc>
          <w:tcPr>
            <w:tcW w:w="1985" w:type="dxa"/>
            <w:tcBorders>
              <w:top w:val="single" w:sz="4" w:space="0" w:color="auto"/>
              <w:left w:val="single" w:sz="4" w:space="0" w:color="auto"/>
              <w:bottom w:val="single" w:sz="4" w:space="0" w:color="auto"/>
            </w:tcBorders>
          </w:tcPr>
          <w:p w:rsidR="00233BA9" w:rsidRPr="0030016D" w:rsidRDefault="00233BA9" w:rsidP="008717EF">
            <w:pPr>
              <w:pStyle w:val="a5"/>
              <w:spacing w:line="264" w:lineRule="auto"/>
              <w:jc w:val="center"/>
              <w:rPr>
                <w:rFonts w:eastAsiaTheme="minorHAnsi"/>
                <w:lang w:eastAsia="en-US"/>
              </w:rPr>
            </w:pPr>
            <w:r w:rsidRPr="0030016D">
              <w:rPr>
                <w:rFonts w:eastAsiaTheme="minorHAnsi"/>
                <w:lang w:eastAsia="en-US"/>
              </w:rPr>
              <w:t>Урок-лаборатория</w:t>
            </w:r>
          </w:p>
        </w:tc>
        <w:tc>
          <w:tcPr>
            <w:tcW w:w="4538" w:type="dxa"/>
            <w:gridSpan w:val="2"/>
            <w:tcBorders>
              <w:top w:val="single" w:sz="4" w:space="0" w:color="auto"/>
              <w:left w:val="single" w:sz="4" w:space="0" w:color="auto"/>
              <w:bottom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z w:val="24"/>
                <w:szCs w:val="24"/>
              </w:rPr>
              <w:t>Проводят наблюдения за ракообразными. Оформляют отчет, включающий описание наблюдения, его результаты и выводы. Иллюстрируют примерами значение ракообразных в природе и жизни человека</w:t>
            </w:r>
          </w:p>
        </w:tc>
        <w:tc>
          <w:tcPr>
            <w:tcW w:w="3117" w:type="dxa"/>
            <w:tcBorders>
              <w:top w:val="single" w:sz="4" w:space="0" w:color="auto"/>
              <w:left w:val="single" w:sz="4" w:space="0" w:color="auto"/>
              <w:bottom w:val="single" w:sz="4" w:space="0" w:color="auto"/>
            </w:tcBorders>
          </w:tcPr>
          <w:p w:rsidR="006C2B9F" w:rsidRPr="0030016D" w:rsidRDefault="006C2B9F" w:rsidP="006C2B9F">
            <w:pPr>
              <w:jc w:val="both"/>
              <w:rPr>
                <w:rFonts w:ascii="Times New Roman" w:hAnsi="Times New Roman" w:cs="Times New Roman"/>
                <w:sz w:val="24"/>
                <w:szCs w:val="24"/>
              </w:rPr>
            </w:pPr>
            <w:r w:rsidRPr="0030016D">
              <w:rPr>
                <w:rFonts w:ascii="Times New Roman" w:hAnsi="Times New Roman" w:cs="Times New Roman"/>
                <w:sz w:val="24"/>
                <w:szCs w:val="24"/>
              </w:rPr>
              <w:t xml:space="preserve">Цифровой микроскоп и готовые микропрепараты, лабораторное оборудование для приготовления временных микропрепаратов. </w:t>
            </w:r>
          </w:p>
          <w:p w:rsidR="00233BA9" w:rsidRPr="0030016D" w:rsidRDefault="006C2B9F" w:rsidP="006C2B9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z w:val="24"/>
                <w:szCs w:val="24"/>
              </w:rPr>
              <w:t>Цифровая лаборатория по биологии</w:t>
            </w:r>
          </w:p>
        </w:tc>
      </w:tr>
      <w:tr w:rsidR="002E552F" w:rsidRPr="0030016D" w:rsidTr="003F3869">
        <w:trPr>
          <w:trHeight w:val="557"/>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sz w:val="24"/>
                <w:szCs w:val="24"/>
              </w:rPr>
            </w:pPr>
          </w:p>
        </w:tc>
        <w:tc>
          <w:tcPr>
            <w:tcW w:w="3119" w:type="dxa"/>
            <w:tcBorders>
              <w:top w:val="single" w:sz="4" w:space="0" w:color="auto"/>
              <w:left w:val="single" w:sz="4" w:space="0" w:color="auto"/>
              <w:bottom w:val="single" w:sz="4" w:space="0" w:color="auto"/>
            </w:tcBorders>
          </w:tcPr>
          <w:p w:rsidR="00233BA9" w:rsidRPr="0030016D" w:rsidRDefault="00233BA9" w:rsidP="008717EF">
            <w:pPr>
              <w:widowControl w:val="0"/>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Класс Паукообразные.</w:t>
            </w:r>
          </w:p>
        </w:tc>
        <w:tc>
          <w:tcPr>
            <w:tcW w:w="1985" w:type="dxa"/>
            <w:tcBorders>
              <w:top w:val="single" w:sz="4" w:space="0" w:color="auto"/>
              <w:left w:val="single" w:sz="4" w:space="0" w:color="auto"/>
              <w:bottom w:val="single" w:sz="4" w:space="0" w:color="auto"/>
            </w:tcBorders>
          </w:tcPr>
          <w:p w:rsidR="00233BA9" w:rsidRPr="0030016D" w:rsidRDefault="00233BA9" w:rsidP="008717EF">
            <w:pPr>
              <w:pStyle w:val="a5"/>
              <w:spacing w:line="264" w:lineRule="auto"/>
              <w:jc w:val="center"/>
              <w:rPr>
                <w:rFonts w:eastAsiaTheme="minorHAnsi"/>
                <w:lang w:eastAsia="en-US"/>
              </w:rPr>
            </w:pPr>
            <w:r w:rsidRPr="0030016D">
              <w:rPr>
                <w:rFonts w:eastAsiaTheme="minorHAnsi"/>
                <w:lang w:eastAsia="en-US"/>
              </w:rPr>
              <w:t>Урок – исследование</w:t>
            </w:r>
          </w:p>
        </w:tc>
        <w:tc>
          <w:tcPr>
            <w:tcW w:w="4538" w:type="dxa"/>
            <w:gridSpan w:val="2"/>
            <w:tcBorders>
              <w:top w:val="single" w:sz="4" w:space="0" w:color="auto"/>
              <w:left w:val="single" w:sz="4" w:space="0" w:color="auto"/>
              <w:bottom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z w:val="24"/>
                <w:szCs w:val="24"/>
              </w:rPr>
              <w:t xml:space="preserve">Изучают особенности </w:t>
            </w:r>
            <w:proofErr w:type="gramStart"/>
            <w:r w:rsidRPr="0030016D">
              <w:rPr>
                <w:rFonts w:ascii="Times New Roman" w:hAnsi="Times New Roman" w:cs="Times New Roman"/>
                <w:sz w:val="24"/>
                <w:szCs w:val="24"/>
              </w:rPr>
              <w:t>строения  и</w:t>
            </w:r>
            <w:proofErr w:type="gramEnd"/>
            <w:r w:rsidRPr="0030016D">
              <w:rPr>
                <w:rFonts w:ascii="Times New Roman" w:hAnsi="Times New Roman" w:cs="Times New Roman"/>
                <w:sz w:val="24"/>
                <w:szCs w:val="24"/>
              </w:rPr>
              <w:t xml:space="preserve"> жизнедеятельности паукообразных </w:t>
            </w:r>
          </w:p>
        </w:tc>
        <w:tc>
          <w:tcPr>
            <w:tcW w:w="3117" w:type="dxa"/>
            <w:tcBorders>
              <w:top w:val="single" w:sz="4" w:space="0" w:color="auto"/>
              <w:left w:val="single" w:sz="4" w:space="0" w:color="auto"/>
              <w:bottom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p>
        </w:tc>
      </w:tr>
      <w:tr w:rsidR="002E552F" w:rsidRPr="0030016D" w:rsidTr="003F3869">
        <w:trPr>
          <w:trHeight w:val="557"/>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sz w:val="24"/>
                <w:szCs w:val="24"/>
              </w:rPr>
            </w:pPr>
          </w:p>
        </w:tc>
        <w:tc>
          <w:tcPr>
            <w:tcW w:w="3119" w:type="dxa"/>
            <w:tcBorders>
              <w:top w:val="single" w:sz="4" w:space="0" w:color="auto"/>
              <w:left w:val="single" w:sz="4" w:space="0" w:color="auto"/>
              <w:bottom w:val="single" w:sz="4" w:space="0" w:color="auto"/>
            </w:tcBorders>
          </w:tcPr>
          <w:p w:rsidR="00233BA9" w:rsidRPr="0030016D" w:rsidRDefault="00233BA9" w:rsidP="008717EF">
            <w:pPr>
              <w:widowControl w:val="0"/>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 xml:space="preserve">Класс Насекомые. Лабораторная работа </w:t>
            </w:r>
            <w:r w:rsidRPr="0030016D">
              <w:rPr>
                <w:rFonts w:ascii="Times New Roman" w:hAnsi="Times New Roman" w:cs="Times New Roman"/>
                <w:snapToGrid w:val="0"/>
                <w:sz w:val="24"/>
                <w:szCs w:val="24"/>
              </w:rPr>
              <w:lastRenderedPageBreak/>
              <w:t xml:space="preserve">«Внешнее строение насекомых» </w:t>
            </w:r>
          </w:p>
          <w:p w:rsidR="00233BA9" w:rsidRPr="0030016D" w:rsidRDefault="00233BA9" w:rsidP="008717EF">
            <w:pPr>
              <w:widowControl w:val="0"/>
              <w:spacing w:after="0" w:line="240" w:lineRule="auto"/>
              <w:rPr>
                <w:rFonts w:ascii="Times New Roman" w:hAnsi="Times New Roman" w:cs="Times New Roman"/>
                <w:snapToGrid w:val="0"/>
                <w:sz w:val="24"/>
                <w:szCs w:val="24"/>
              </w:rPr>
            </w:pPr>
          </w:p>
        </w:tc>
        <w:tc>
          <w:tcPr>
            <w:tcW w:w="1985" w:type="dxa"/>
            <w:tcBorders>
              <w:top w:val="single" w:sz="4" w:space="0" w:color="auto"/>
              <w:left w:val="single" w:sz="4" w:space="0" w:color="auto"/>
              <w:bottom w:val="single" w:sz="4" w:space="0" w:color="auto"/>
            </w:tcBorders>
          </w:tcPr>
          <w:p w:rsidR="00233BA9" w:rsidRPr="0030016D" w:rsidRDefault="00233BA9" w:rsidP="008717EF">
            <w:pPr>
              <w:pStyle w:val="a5"/>
              <w:spacing w:line="264" w:lineRule="auto"/>
              <w:jc w:val="center"/>
              <w:rPr>
                <w:rFonts w:eastAsiaTheme="minorHAnsi"/>
                <w:lang w:eastAsia="en-US"/>
              </w:rPr>
            </w:pPr>
            <w:r w:rsidRPr="0030016D">
              <w:rPr>
                <w:rFonts w:eastAsiaTheme="minorHAnsi"/>
                <w:lang w:eastAsia="en-US"/>
              </w:rPr>
              <w:lastRenderedPageBreak/>
              <w:t>Урок – практикум</w:t>
            </w:r>
          </w:p>
        </w:tc>
        <w:tc>
          <w:tcPr>
            <w:tcW w:w="4538" w:type="dxa"/>
            <w:gridSpan w:val="2"/>
            <w:tcBorders>
              <w:top w:val="single" w:sz="4" w:space="0" w:color="auto"/>
              <w:left w:val="single" w:sz="4" w:space="0" w:color="auto"/>
              <w:bottom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z w:val="24"/>
                <w:szCs w:val="24"/>
              </w:rPr>
              <w:t xml:space="preserve">Определяют понятия «инстинкт», «поведение», «прямое развитие», </w:t>
            </w:r>
            <w:r w:rsidRPr="0030016D">
              <w:rPr>
                <w:rFonts w:ascii="Times New Roman" w:hAnsi="Times New Roman" w:cs="Times New Roman"/>
                <w:sz w:val="24"/>
                <w:szCs w:val="24"/>
              </w:rPr>
              <w:lastRenderedPageBreak/>
              <w:t>«непрямое развитие». Выполняют непосредственные наблюдения за насекомыми. Оформляют отчет, включающий описание наблюдения, его результаты и выводы</w:t>
            </w:r>
          </w:p>
        </w:tc>
        <w:tc>
          <w:tcPr>
            <w:tcW w:w="3117" w:type="dxa"/>
            <w:tcBorders>
              <w:top w:val="single" w:sz="4" w:space="0" w:color="auto"/>
              <w:left w:val="single" w:sz="4" w:space="0" w:color="auto"/>
              <w:bottom w:val="single" w:sz="4" w:space="0" w:color="auto"/>
            </w:tcBorders>
          </w:tcPr>
          <w:p w:rsidR="006C2B9F" w:rsidRPr="0030016D" w:rsidRDefault="006C2B9F" w:rsidP="006C2B9F">
            <w:pPr>
              <w:jc w:val="both"/>
              <w:rPr>
                <w:rFonts w:ascii="Times New Roman" w:hAnsi="Times New Roman" w:cs="Times New Roman"/>
                <w:sz w:val="24"/>
                <w:szCs w:val="24"/>
              </w:rPr>
            </w:pPr>
            <w:r w:rsidRPr="0030016D">
              <w:rPr>
                <w:rFonts w:ascii="Times New Roman" w:hAnsi="Times New Roman" w:cs="Times New Roman"/>
                <w:sz w:val="24"/>
                <w:szCs w:val="24"/>
              </w:rPr>
              <w:lastRenderedPageBreak/>
              <w:t xml:space="preserve">Цифровой микроскоп и готовые микропрепараты, </w:t>
            </w:r>
            <w:r w:rsidRPr="0030016D">
              <w:rPr>
                <w:rFonts w:ascii="Times New Roman" w:hAnsi="Times New Roman" w:cs="Times New Roman"/>
                <w:sz w:val="24"/>
                <w:szCs w:val="24"/>
              </w:rPr>
              <w:lastRenderedPageBreak/>
              <w:t xml:space="preserve">лабораторное оборудование для приготовления временных микропрепаратов. </w:t>
            </w:r>
          </w:p>
          <w:p w:rsidR="00233BA9" w:rsidRPr="0030016D" w:rsidRDefault="006C2B9F" w:rsidP="006C2B9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z w:val="24"/>
                <w:szCs w:val="24"/>
              </w:rPr>
              <w:t>Цифровая лаборатория по биологии</w:t>
            </w:r>
          </w:p>
        </w:tc>
      </w:tr>
      <w:tr w:rsidR="002E552F" w:rsidRPr="0030016D" w:rsidTr="003F3869">
        <w:trPr>
          <w:trHeight w:val="737"/>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C065B9">
            <w:pPr>
              <w:widowControl w:val="0"/>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 xml:space="preserve">Многообразие насекомых. Отряды Чешуекрылые, Стрекозы, Жесткокрылые, Прямокрылые. </w:t>
            </w: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snapToGrid w:val="0"/>
                <w:sz w:val="24"/>
                <w:szCs w:val="24"/>
              </w:rPr>
            </w:pPr>
            <w:r w:rsidRPr="0030016D">
              <w:rPr>
                <w:rFonts w:ascii="Times New Roman" w:eastAsiaTheme="minorHAnsi" w:hAnsi="Times New Roman" w:cs="Times New Roman"/>
                <w:sz w:val="24"/>
                <w:szCs w:val="24"/>
                <w:lang w:eastAsia="en-US"/>
              </w:rPr>
              <w:t>Урок-лаборатория</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z w:val="24"/>
                <w:szCs w:val="24"/>
              </w:rPr>
              <w:t>Работают с текстом параграфа. Готовят презентацию изучаемого материала с помощью компьютерных технологий</w:t>
            </w:r>
          </w:p>
        </w:tc>
        <w:tc>
          <w:tcPr>
            <w:tcW w:w="3117"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p>
        </w:tc>
      </w:tr>
      <w:tr w:rsidR="002E552F" w:rsidRPr="0030016D" w:rsidTr="003F3869">
        <w:trPr>
          <w:trHeight w:val="397"/>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C065B9">
            <w:pPr>
              <w:widowControl w:val="0"/>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 xml:space="preserve">Многообразие насекомых.  Перепончатокрылые, Двукрылые. </w:t>
            </w: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Урок - практикум</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z w:val="24"/>
                <w:szCs w:val="24"/>
              </w:rPr>
              <w:t>Определяют понятие «развитие с превращением». Обосновывают необходимость использования полученных знаний в жизни</w:t>
            </w:r>
          </w:p>
        </w:tc>
        <w:tc>
          <w:tcPr>
            <w:tcW w:w="3117"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p>
        </w:tc>
      </w:tr>
      <w:tr w:rsidR="002E552F" w:rsidRPr="0030016D" w:rsidTr="003F3869">
        <w:trPr>
          <w:trHeight w:val="737"/>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Тип Иглокожие.</w:t>
            </w: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snapToGrid w:val="0"/>
                <w:sz w:val="24"/>
                <w:szCs w:val="24"/>
              </w:rPr>
            </w:pPr>
            <w:r w:rsidRPr="0030016D">
              <w:rPr>
                <w:rFonts w:ascii="Times New Roman" w:eastAsiaTheme="minorHAnsi" w:hAnsi="Times New Roman" w:cs="Times New Roman"/>
                <w:sz w:val="24"/>
                <w:szCs w:val="24"/>
                <w:lang w:eastAsia="en-US"/>
              </w:rPr>
              <w:t>Урок - практикум</w:t>
            </w:r>
          </w:p>
        </w:tc>
        <w:tc>
          <w:tcPr>
            <w:tcW w:w="4538" w:type="dxa"/>
            <w:gridSpan w:val="2"/>
            <w:tcBorders>
              <w:top w:val="single" w:sz="4" w:space="0" w:color="auto"/>
              <w:left w:val="single" w:sz="4" w:space="0" w:color="auto"/>
              <w:bottom w:val="single" w:sz="4" w:space="0" w:color="auto"/>
              <w:right w:val="single" w:sz="4" w:space="0" w:color="auto"/>
            </w:tcBorders>
          </w:tcPr>
          <w:p w:rsidR="00E67D0A" w:rsidRPr="0030016D" w:rsidRDefault="00233BA9" w:rsidP="00C065B9">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z w:val="24"/>
                <w:szCs w:val="24"/>
              </w:rPr>
              <w:t>Определяют понятия «водно-сосудистая система», «известковый скелет». Сравнивают между собой представителей разных классов Иглокожих</w:t>
            </w:r>
          </w:p>
        </w:tc>
        <w:tc>
          <w:tcPr>
            <w:tcW w:w="3117"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p>
        </w:tc>
      </w:tr>
      <w:tr w:rsidR="002E552F" w:rsidRPr="0030016D" w:rsidTr="003F3869">
        <w:trPr>
          <w:trHeight w:val="737"/>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snapToGrid w:val="0"/>
                <w:sz w:val="24"/>
                <w:szCs w:val="24"/>
              </w:rPr>
            </w:pPr>
            <w:proofErr w:type="gramStart"/>
            <w:r w:rsidRPr="0030016D">
              <w:rPr>
                <w:rFonts w:ascii="Times New Roman" w:hAnsi="Times New Roman" w:cs="Times New Roman"/>
                <w:snapToGrid w:val="0"/>
                <w:sz w:val="24"/>
                <w:szCs w:val="24"/>
              </w:rPr>
              <w:t>Обобщение  по</w:t>
            </w:r>
            <w:proofErr w:type="gramEnd"/>
            <w:r w:rsidRPr="0030016D">
              <w:rPr>
                <w:rFonts w:ascii="Times New Roman" w:hAnsi="Times New Roman" w:cs="Times New Roman"/>
                <w:snapToGrid w:val="0"/>
                <w:sz w:val="24"/>
                <w:szCs w:val="24"/>
              </w:rPr>
              <w:t xml:space="preserve"> теме «</w:t>
            </w:r>
            <w:proofErr w:type="spellStart"/>
            <w:r w:rsidRPr="0030016D">
              <w:rPr>
                <w:rFonts w:ascii="Times New Roman" w:hAnsi="Times New Roman" w:cs="Times New Roman"/>
                <w:snapToGrid w:val="0"/>
                <w:sz w:val="24"/>
                <w:szCs w:val="24"/>
              </w:rPr>
              <w:t>Целомические</w:t>
            </w:r>
            <w:proofErr w:type="spellEnd"/>
            <w:r w:rsidRPr="0030016D">
              <w:rPr>
                <w:rFonts w:ascii="Times New Roman" w:hAnsi="Times New Roman" w:cs="Times New Roman"/>
                <w:snapToGrid w:val="0"/>
                <w:sz w:val="24"/>
                <w:szCs w:val="24"/>
              </w:rPr>
              <w:t xml:space="preserve"> беспозвоночные»</w:t>
            </w: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snapToGrid w:val="0"/>
                <w:sz w:val="24"/>
                <w:szCs w:val="24"/>
              </w:rPr>
            </w:pPr>
            <w:r w:rsidRPr="0030016D">
              <w:rPr>
                <w:rFonts w:ascii="Times New Roman" w:eastAsiaTheme="minorHAnsi" w:hAnsi="Times New Roman" w:cs="Times New Roman"/>
                <w:sz w:val="24"/>
                <w:szCs w:val="24"/>
                <w:lang w:eastAsia="en-US"/>
              </w:rPr>
              <w:t>Контрольно-обобщающий урок</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C065B9">
            <w:pPr>
              <w:spacing w:after="0" w:line="240" w:lineRule="auto"/>
              <w:rPr>
                <w:rFonts w:ascii="Times New Roman" w:hAnsi="Times New Roman" w:cs="Times New Roman"/>
                <w:snapToGrid w:val="0"/>
                <w:spacing w:val="-4"/>
                <w:sz w:val="24"/>
                <w:szCs w:val="24"/>
              </w:rPr>
            </w:pPr>
            <w:r w:rsidRPr="0030016D">
              <w:rPr>
                <w:rFonts w:ascii="Times New Roman" w:hAnsi="Times New Roman" w:cs="Times New Roman"/>
                <w:sz w:val="24"/>
                <w:szCs w:val="24"/>
              </w:rPr>
              <w:t xml:space="preserve">Обобщают и систематизируют свои знания о </w:t>
            </w:r>
            <w:proofErr w:type="spellStart"/>
            <w:proofErr w:type="gramStart"/>
            <w:r w:rsidRPr="0030016D">
              <w:rPr>
                <w:rFonts w:ascii="Times New Roman" w:hAnsi="Times New Roman" w:cs="Times New Roman"/>
                <w:sz w:val="24"/>
                <w:szCs w:val="24"/>
              </w:rPr>
              <w:t>целомических</w:t>
            </w:r>
            <w:proofErr w:type="spellEnd"/>
            <w:r w:rsidRPr="0030016D">
              <w:rPr>
                <w:rFonts w:ascii="Times New Roman" w:hAnsi="Times New Roman" w:cs="Times New Roman"/>
                <w:sz w:val="24"/>
                <w:szCs w:val="24"/>
              </w:rPr>
              <w:t xml:space="preserve">  беспозвоночных</w:t>
            </w:r>
            <w:proofErr w:type="gramEnd"/>
            <w:r w:rsidRPr="0030016D">
              <w:rPr>
                <w:rFonts w:ascii="Times New Roman" w:hAnsi="Times New Roman" w:cs="Times New Roman"/>
                <w:sz w:val="24"/>
                <w:szCs w:val="24"/>
              </w:rPr>
              <w:t xml:space="preserve"> организмах. Применяют на практике ранее изученный материал, работая по группам с заданиями разного уровня сложности, </w:t>
            </w:r>
            <w:proofErr w:type="gramStart"/>
            <w:r w:rsidRPr="0030016D">
              <w:rPr>
                <w:rFonts w:ascii="Times New Roman" w:hAnsi="Times New Roman" w:cs="Times New Roman"/>
                <w:sz w:val="24"/>
                <w:szCs w:val="24"/>
              </w:rPr>
              <w:t>выполняют  тестовую</w:t>
            </w:r>
            <w:proofErr w:type="gramEnd"/>
            <w:r w:rsidRPr="0030016D">
              <w:rPr>
                <w:rFonts w:ascii="Times New Roman" w:hAnsi="Times New Roman" w:cs="Times New Roman"/>
                <w:sz w:val="24"/>
                <w:szCs w:val="24"/>
              </w:rPr>
              <w:t xml:space="preserve"> работу.</w:t>
            </w:r>
          </w:p>
        </w:tc>
        <w:tc>
          <w:tcPr>
            <w:tcW w:w="3117"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sz w:val="24"/>
                <w:szCs w:val="24"/>
              </w:rPr>
            </w:pPr>
          </w:p>
        </w:tc>
      </w:tr>
      <w:tr w:rsidR="002E552F" w:rsidRPr="0030016D" w:rsidTr="003F3869">
        <w:trPr>
          <w:trHeight w:val="356"/>
        </w:trPr>
        <w:tc>
          <w:tcPr>
            <w:tcW w:w="15276" w:type="dxa"/>
            <w:gridSpan w:val="8"/>
            <w:tcBorders>
              <w:top w:val="single" w:sz="4" w:space="0" w:color="auto"/>
              <w:left w:val="single" w:sz="4" w:space="0" w:color="auto"/>
              <w:bottom w:val="single" w:sz="4" w:space="0" w:color="auto"/>
              <w:right w:val="single" w:sz="4" w:space="0" w:color="auto"/>
            </w:tcBorders>
          </w:tcPr>
          <w:p w:rsidR="002E552F" w:rsidRPr="0030016D" w:rsidRDefault="002E552F" w:rsidP="008717EF">
            <w:pPr>
              <w:spacing w:after="0" w:line="240" w:lineRule="auto"/>
              <w:jc w:val="center"/>
              <w:rPr>
                <w:rFonts w:ascii="Times New Roman" w:hAnsi="Times New Roman" w:cs="Times New Roman"/>
                <w:b/>
                <w:sz w:val="24"/>
                <w:szCs w:val="24"/>
              </w:rPr>
            </w:pPr>
            <w:r w:rsidRPr="0030016D">
              <w:rPr>
                <w:rFonts w:ascii="Times New Roman" w:hAnsi="Times New Roman" w:cs="Times New Roman"/>
                <w:b/>
                <w:sz w:val="24"/>
                <w:szCs w:val="24"/>
              </w:rPr>
              <w:t>Первичноводные позвоночные (8 часов)</w:t>
            </w:r>
          </w:p>
        </w:tc>
      </w:tr>
      <w:tr w:rsidR="002E552F" w:rsidRPr="0030016D" w:rsidTr="003F3869">
        <w:trPr>
          <w:trHeight w:val="737"/>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 xml:space="preserve">Тип Хордовые. Общая характеристика. Бесчерепные и позвоночные. </w:t>
            </w:r>
          </w:p>
          <w:p w:rsidR="00233BA9" w:rsidRPr="0030016D" w:rsidRDefault="00233BA9" w:rsidP="008717EF">
            <w:pPr>
              <w:spacing w:after="0" w:line="240" w:lineRule="auto"/>
              <w:rPr>
                <w:rFonts w:ascii="Times New Roman" w:hAnsi="Times New Roman" w:cs="Times New Roman"/>
                <w:snapToGrid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pStyle w:val="a5"/>
              <w:spacing w:line="264" w:lineRule="auto"/>
              <w:jc w:val="center"/>
              <w:rPr>
                <w:rFonts w:eastAsiaTheme="minorHAnsi"/>
                <w:lang w:eastAsia="en-US"/>
              </w:rPr>
            </w:pPr>
            <w:r w:rsidRPr="0030016D">
              <w:rPr>
                <w:rFonts w:eastAsiaTheme="minorHAnsi"/>
                <w:lang w:eastAsia="en-US"/>
              </w:rPr>
              <w:t>Урок-лаборатория</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highlight w:val="yellow"/>
              </w:rPr>
            </w:pPr>
            <w:r w:rsidRPr="0030016D">
              <w:rPr>
                <w:rFonts w:ascii="Times New Roman" w:hAnsi="Times New Roman" w:cs="Times New Roman"/>
                <w:sz w:val="24"/>
                <w:szCs w:val="24"/>
              </w:rPr>
              <w:t>Определяют понятия «хорда», «череп», «позвоночник», «позвонок». Составляют таблицу «Общая характеристика типа хордовых». Получают информации о значении данных животных в п</w:t>
            </w:r>
            <w:r w:rsidR="00C065B9" w:rsidRPr="0030016D">
              <w:rPr>
                <w:rFonts w:ascii="Times New Roman" w:hAnsi="Times New Roman" w:cs="Times New Roman"/>
                <w:sz w:val="24"/>
                <w:szCs w:val="24"/>
              </w:rPr>
              <w:t>рироде и жизни человека</w:t>
            </w:r>
          </w:p>
        </w:tc>
        <w:tc>
          <w:tcPr>
            <w:tcW w:w="3117"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p>
        </w:tc>
      </w:tr>
      <w:tr w:rsidR="002E552F" w:rsidRPr="0030016D" w:rsidTr="003F3869">
        <w:trPr>
          <w:trHeight w:val="737"/>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6C2B9F" w:rsidRPr="0030016D" w:rsidRDefault="00233BA9" w:rsidP="008717EF">
            <w:pPr>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 xml:space="preserve">Надкласс Рыбы — первичноводные позвоночные животные. Класс Костные рыбы. </w:t>
            </w:r>
            <w:r w:rsidRPr="0030016D">
              <w:rPr>
                <w:rFonts w:ascii="Times New Roman" w:hAnsi="Times New Roman" w:cs="Times New Roman"/>
                <w:snapToGrid w:val="0"/>
                <w:sz w:val="24"/>
                <w:szCs w:val="24"/>
              </w:rPr>
              <w:lastRenderedPageBreak/>
              <w:t xml:space="preserve">Общая характеристика. Лабораторная работа </w:t>
            </w:r>
          </w:p>
          <w:p w:rsidR="00233BA9" w:rsidRPr="0030016D" w:rsidRDefault="00233BA9" w:rsidP="008717EF">
            <w:pPr>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 xml:space="preserve">«Внешнее строение и передвижение рыб». </w:t>
            </w:r>
          </w:p>
          <w:p w:rsidR="00233BA9" w:rsidRPr="0030016D" w:rsidRDefault="00233BA9" w:rsidP="008717EF">
            <w:pPr>
              <w:spacing w:after="0" w:line="240" w:lineRule="auto"/>
              <w:rPr>
                <w:rFonts w:ascii="Times New Roman" w:hAnsi="Times New Roman" w:cs="Times New Roman"/>
                <w:snapToGrid w:val="0"/>
                <w:sz w:val="24"/>
                <w:szCs w:val="24"/>
              </w:rPr>
            </w:pPr>
          </w:p>
          <w:p w:rsidR="00233BA9" w:rsidRPr="0030016D" w:rsidRDefault="00233BA9" w:rsidP="008717EF">
            <w:pPr>
              <w:spacing w:after="0" w:line="240" w:lineRule="auto"/>
              <w:rPr>
                <w:rFonts w:ascii="Times New Roman" w:hAnsi="Times New Roman" w:cs="Times New Roman"/>
                <w:snapToGrid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pStyle w:val="a5"/>
              <w:spacing w:line="264" w:lineRule="auto"/>
              <w:jc w:val="center"/>
              <w:rPr>
                <w:rFonts w:eastAsiaTheme="minorHAnsi"/>
                <w:lang w:eastAsia="en-US"/>
              </w:rPr>
            </w:pPr>
            <w:r w:rsidRPr="0030016D">
              <w:rPr>
                <w:rFonts w:eastAsiaTheme="minorHAnsi"/>
                <w:lang w:eastAsia="en-US"/>
              </w:rPr>
              <w:lastRenderedPageBreak/>
              <w:t>Урок – исследование</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highlight w:val="yellow"/>
              </w:rPr>
            </w:pPr>
            <w:r w:rsidRPr="0030016D">
              <w:rPr>
                <w:rFonts w:ascii="Times New Roman" w:hAnsi="Times New Roman" w:cs="Times New Roman"/>
                <w:sz w:val="24"/>
                <w:szCs w:val="24"/>
              </w:rPr>
              <w:t xml:space="preserve">Определяют понятия «чешуя», «плавательный пузырь», «боковая линия», «хрящевой скелет», «костный скелет», «двухкамерное сердце». </w:t>
            </w:r>
            <w:r w:rsidRPr="0030016D">
              <w:rPr>
                <w:rFonts w:ascii="Times New Roman" w:hAnsi="Times New Roman" w:cs="Times New Roman"/>
                <w:sz w:val="24"/>
                <w:szCs w:val="24"/>
              </w:rPr>
              <w:lastRenderedPageBreak/>
              <w:t>Выполняют непосредственные наблюдения за рыбами. Оформляют отчет, включающий описание наблюдения, его результаты и выводы</w:t>
            </w:r>
          </w:p>
        </w:tc>
        <w:tc>
          <w:tcPr>
            <w:tcW w:w="3117" w:type="dxa"/>
            <w:tcBorders>
              <w:top w:val="single" w:sz="4" w:space="0" w:color="auto"/>
              <w:left w:val="single" w:sz="4" w:space="0" w:color="auto"/>
              <w:bottom w:val="single" w:sz="4" w:space="0" w:color="auto"/>
              <w:right w:val="single" w:sz="4" w:space="0" w:color="auto"/>
            </w:tcBorders>
          </w:tcPr>
          <w:p w:rsidR="006C2B9F" w:rsidRPr="0030016D" w:rsidRDefault="006C2B9F" w:rsidP="006C2B9F">
            <w:pPr>
              <w:jc w:val="both"/>
              <w:rPr>
                <w:rFonts w:ascii="Times New Roman" w:hAnsi="Times New Roman" w:cs="Times New Roman"/>
                <w:sz w:val="24"/>
                <w:szCs w:val="24"/>
              </w:rPr>
            </w:pPr>
            <w:r w:rsidRPr="0030016D">
              <w:rPr>
                <w:rFonts w:ascii="Times New Roman" w:hAnsi="Times New Roman" w:cs="Times New Roman"/>
                <w:sz w:val="24"/>
                <w:szCs w:val="24"/>
              </w:rPr>
              <w:lastRenderedPageBreak/>
              <w:t xml:space="preserve">Цифровой микроскоп и готовые микропрепараты, лабораторное оборудование </w:t>
            </w:r>
            <w:r w:rsidRPr="0030016D">
              <w:rPr>
                <w:rFonts w:ascii="Times New Roman" w:hAnsi="Times New Roman" w:cs="Times New Roman"/>
                <w:sz w:val="24"/>
                <w:szCs w:val="24"/>
              </w:rPr>
              <w:lastRenderedPageBreak/>
              <w:t xml:space="preserve">для приготовления временных микропрепаратов. </w:t>
            </w:r>
          </w:p>
          <w:p w:rsidR="00233BA9" w:rsidRPr="0030016D" w:rsidRDefault="006C2B9F" w:rsidP="006C2B9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z w:val="24"/>
                <w:szCs w:val="24"/>
              </w:rPr>
              <w:t>Цифровая лаборатория по биологии</w:t>
            </w:r>
          </w:p>
        </w:tc>
      </w:tr>
      <w:tr w:rsidR="002E552F" w:rsidRPr="0030016D" w:rsidTr="003F3869">
        <w:trPr>
          <w:trHeight w:val="737"/>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 xml:space="preserve">Класс Костные рыбы. Общая характеристика. </w:t>
            </w:r>
          </w:p>
          <w:p w:rsidR="00233BA9" w:rsidRPr="0030016D" w:rsidRDefault="00233BA9" w:rsidP="008717EF">
            <w:pPr>
              <w:spacing w:after="0" w:line="240" w:lineRule="auto"/>
              <w:rPr>
                <w:rFonts w:ascii="Times New Roman" w:hAnsi="Times New Roman" w:cs="Times New Roman"/>
                <w:snapToGrid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pStyle w:val="a5"/>
              <w:spacing w:line="264" w:lineRule="auto"/>
              <w:jc w:val="center"/>
              <w:rPr>
                <w:rFonts w:eastAsiaTheme="minorHAnsi"/>
                <w:lang w:eastAsia="en-US"/>
              </w:rPr>
            </w:pPr>
            <w:r w:rsidRPr="0030016D">
              <w:rPr>
                <w:rFonts w:eastAsiaTheme="minorHAnsi"/>
                <w:lang w:eastAsia="en-US"/>
              </w:rPr>
              <w:t>Урок – практикум</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z w:val="24"/>
                <w:szCs w:val="24"/>
              </w:rPr>
              <w:t xml:space="preserve">Определяют понятия «чешуя», «плавательный пузырь», «боковая линия», «хрящевой скелет», «костный скелет», «двухкамерное сердце». </w:t>
            </w:r>
          </w:p>
        </w:tc>
        <w:tc>
          <w:tcPr>
            <w:tcW w:w="3117"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p>
        </w:tc>
      </w:tr>
      <w:tr w:rsidR="002E552F" w:rsidRPr="0030016D" w:rsidTr="003F3869">
        <w:trPr>
          <w:trHeight w:val="737"/>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E67D0A">
            <w:pPr>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 xml:space="preserve">Класс Костные рыбы, многообразие и значение. </w:t>
            </w: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pStyle w:val="a5"/>
              <w:spacing w:line="264" w:lineRule="auto"/>
              <w:jc w:val="center"/>
              <w:rPr>
                <w:rFonts w:eastAsiaTheme="minorHAnsi"/>
                <w:lang w:eastAsia="en-US"/>
              </w:rPr>
            </w:pPr>
            <w:r w:rsidRPr="0030016D">
              <w:rPr>
                <w:rFonts w:eastAsiaTheme="minorHAnsi"/>
                <w:lang w:eastAsia="en-US"/>
              </w:rPr>
              <w:t>Урок-лаборатория</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z w:val="24"/>
                <w:szCs w:val="24"/>
              </w:rPr>
              <w:t xml:space="preserve">Изучают </w:t>
            </w:r>
            <w:proofErr w:type="gramStart"/>
            <w:r w:rsidRPr="0030016D">
              <w:rPr>
                <w:rFonts w:ascii="Times New Roman" w:hAnsi="Times New Roman" w:cs="Times New Roman"/>
                <w:sz w:val="24"/>
                <w:szCs w:val="24"/>
              </w:rPr>
              <w:t>многообразие  и</w:t>
            </w:r>
            <w:proofErr w:type="gramEnd"/>
            <w:r w:rsidRPr="0030016D">
              <w:rPr>
                <w:rFonts w:ascii="Times New Roman" w:hAnsi="Times New Roman" w:cs="Times New Roman"/>
                <w:sz w:val="24"/>
                <w:szCs w:val="24"/>
              </w:rPr>
              <w:t xml:space="preserve"> значение костных рыб </w:t>
            </w:r>
          </w:p>
        </w:tc>
        <w:tc>
          <w:tcPr>
            <w:tcW w:w="3117"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p>
        </w:tc>
      </w:tr>
      <w:tr w:rsidR="002E552F" w:rsidRPr="0030016D" w:rsidTr="003F3869">
        <w:trPr>
          <w:trHeight w:val="626"/>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 xml:space="preserve">Класс Хрящевые рыбы. Общая характеристика, многообразие и значение. </w:t>
            </w:r>
          </w:p>
          <w:p w:rsidR="00233BA9" w:rsidRPr="0030016D" w:rsidRDefault="00233BA9" w:rsidP="008717EF">
            <w:pPr>
              <w:spacing w:after="0" w:line="240" w:lineRule="auto"/>
              <w:rPr>
                <w:rFonts w:ascii="Times New Roman" w:hAnsi="Times New Roman" w:cs="Times New Roman"/>
                <w:snapToGrid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pStyle w:val="a5"/>
              <w:spacing w:line="264" w:lineRule="auto"/>
              <w:jc w:val="center"/>
              <w:rPr>
                <w:rFonts w:eastAsiaTheme="minorHAnsi"/>
                <w:lang w:eastAsia="en-US"/>
              </w:rPr>
            </w:pPr>
            <w:r w:rsidRPr="0030016D">
              <w:rPr>
                <w:rFonts w:eastAsiaTheme="minorHAnsi"/>
                <w:lang w:eastAsia="en-US"/>
              </w:rPr>
              <w:t>Урок – исследование</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highlight w:val="yellow"/>
              </w:rPr>
            </w:pPr>
            <w:r w:rsidRPr="0030016D">
              <w:rPr>
                <w:rFonts w:ascii="Times New Roman" w:hAnsi="Times New Roman" w:cs="Times New Roman"/>
                <w:sz w:val="24"/>
                <w:szCs w:val="24"/>
              </w:rPr>
              <w:t>Характеризуют многообразие, образ жизни, места обитания хрящевых рыб. Выявляют черты сходства и различия между представителями изучаемых отрядов. Работают с дополнительными источниками информации</w:t>
            </w:r>
          </w:p>
        </w:tc>
        <w:tc>
          <w:tcPr>
            <w:tcW w:w="3117"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p>
        </w:tc>
      </w:tr>
      <w:tr w:rsidR="002E552F" w:rsidRPr="0030016D" w:rsidTr="003F3869">
        <w:trPr>
          <w:trHeight w:val="737"/>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Класс Земноводные. Общая характеристика</w:t>
            </w: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pStyle w:val="a5"/>
              <w:spacing w:line="264" w:lineRule="auto"/>
              <w:jc w:val="center"/>
              <w:rPr>
                <w:rFonts w:eastAsiaTheme="minorHAnsi"/>
                <w:lang w:eastAsia="en-US"/>
              </w:rPr>
            </w:pPr>
            <w:r w:rsidRPr="0030016D">
              <w:rPr>
                <w:rFonts w:eastAsiaTheme="minorHAnsi"/>
                <w:lang w:eastAsia="en-US"/>
              </w:rPr>
              <w:t>Урок-лаборатория</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highlight w:val="yellow"/>
              </w:rPr>
            </w:pPr>
            <w:r w:rsidRPr="0030016D">
              <w:rPr>
                <w:rFonts w:ascii="Times New Roman" w:hAnsi="Times New Roman" w:cs="Times New Roman"/>
                <w:sz w:val="24"/>
                <w:szCs w:val="24"/>
              </w:rPr>
              <w:t>Определяют понятия «головастик», «лёгкие». Выявляют различия в строении рыб и земноводных. Раскрывают значение земноводных в природе</w:t>
            </w:r>
          </w:p>
        </w:tc>
        <w:tc>
          <w:tcPr>
            <w:tcW w:w="3117"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p>
        </w:tc>
      </w:tr>
      <w:tr w:rsidR="002E552F" w:rsidRPr="0030016D" w:rsidTr="003F3869">
        <w:trPr>
          <w:trHeight w:val="965"/>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9F69AF">
            <w:pPr>
              <w:numPr>
                <w:ilvl w:val="0"/>
                <w:numId w:val="6"/>
              </w:numPr>
              <w:spacing w:after="0" w:line="240" w:lineRule="auto"/>
              <w:ind w:left="0" w:firstLine="0"/>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E67D0A">
            <w:pPr>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 xml:space="preserve">Класс Земноводные, многообразие и значение. </w:t>
            </w: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pStyle w:val="a5"/>
              <w:spacing w:line="264" w:lineRule="auto"/>
              <w:jc w:val="center"/>
              <w:rPr>
                <w:rFonts w:eastAsiaTheme="minorHAnsi"/>
                <w:lang w:eastAsia="en-US"/>
              </w:rPr>
            </w:pPr>
            <w:r w:rsidRPr="0030016D">
              <w:rPr>
                <w:rFonts w:eastAsiaTheme="minorHAnsi"/>
                <w:lang w:eastAsia="en-US"/>
              </w:rPr>
              <w:t>Урок – исследование</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z w:val="24"/>
                <w:szCs w:val="24"/>
              </w:rPr>
              <w:t>Изучают многообразие и значение земноводных</w:t>
            </w:r>
          </w:p>
        </w:tc>
        <w:tc>
          <w:tcPr>
            <w:tcW w:w="3117"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tc>
      </w:tr>
      <w:tr w:rsidR="002E552F" w:rsidRPr="0030016D" w:rsidTr="003F3869">
        <w:trPr>
          <w:trHeight w:val="737"/>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Обобщение по теме «Первичноводные позвоночные»</w:t>
            </w: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pStyle w:val="a5"/>
              <w:spacing w:line="264" w:lineRule="auto"/>
              <w:jc w:val="center"/>
              <w:rPr>
                <w:rFonts w:eastAsiaTheme="minorHAnsi"/>
                <w:lang w:eastAsia="en-US"/>
              </w:rPr>
            </w:pPr>
            <w:r w:rsidRPr="0030016D">
              <w:rPr>
                <w:rFonts w:eastAsiaTheme="minorHAnsi"/>
                <w:lang w:eastAsia="en-US"/>
              </w:rPr>
              <w:t>Урок – практикум</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z w:val="24"/>
                <w:szCs w:val="24"/>
              </w:rPr>
              <w:t>Обобщают и систематизируют свои знания о первичноводных позвоночных</w:t>
            </w:r>
          </w:p>
        </w:tc>
        <w:tc>
          <w:tcPr>
            <w:tcW w:w="3117"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p>
        </w:tc>
      </w:tr>
      <w:tr w:rsidR="006C2B9F" w:rsidRPr="0030016D" w:rsidTr="00E67D0A">
        <w:trPr>
          <w:trHeight w:val="322"/>
        </w:trPr>
        <w:tc>
          <w:tcPr>
            <w:tcW w:w="15276" w:type="dxa"/>
            <w:gridSpan w:val="8"/>
            <w:tcBorders>
              <w:top w:val="single" w:sz="4" w:space="0" w:color="auto"/>
              <w:left w:val="single" w:sz="4" w:space="0" w:color="auto"/>
              <w:bottom w:val="single" w:sz="4" w:space="0" w:color="auto"/>
              <w:right w:val="single" w:sz="4" w:space="0" w:color="auto"/>
            </w:tcBorders>
          </w:tcPr>
          <w:p w:rsidR="006C2B9F" w:rsidRPr="0030016D" w:rsidRDefault="006C2B9F" w:rsidP="008717EF">
            <w:pPr>
              <w:widowControl w:val="0"/>
              <w:overflowPunct w:val="0"/>
              <w:autoSpaceDE w:val="0"/>
              <w:autoSpaceDN w:val="0"/>
              <w:adjustRightInd w:val="0"/>
              <w:spacing w:before="100" w:beforeAutospacing="1" w:after="100" w:afterAutospacing="1" w:line="240" w:lineRule="auto"/>
              <w:contextualSpacing/>
              <w:jc w:val="center"/>
              <w:textAlignment w:val="baseline"/>
              <w:rPr>
                <w:rFonts w:ascii="Times New Roman" w:hAnsi="Times New Roman" w:cs="Times New Roman"/>
                <w:b/>
                <w:sz w:val="24"/>
                <w:szCs w:val="24"/>
              </w:rPr>
            </w:pPr>
            <w:proofErr w:type="spellStart"/>
            <w:r w:rsidRPr="0030016D">
              <w:rPr>
                <w:rFonts w:ascii="Times New Roman" w:hAnsi="Times New Roman" w:cs="Times New Roman"/>
                <w:b/>
                <w:sz w:val="24"/>
                <w:szCs w:val="24"/>
              </w:rPr>
              <w:t>Первичноназемные</w:t>
            </w:r>
            <w:proofErr w:type="spellEnd"/>
            <w:r w:rsidRPr="0030016D">
              <w:rPr>
                <w:rFonts w:ascii="Times New Roman" w:hAnsi="Times New Roman" w:cs="Times New Roman"/>
                <w:b/>
                <w:sz w:val="24"/>
                <w:szCs w:val="24"/>
              </w:rPr>
              <w:t xml:space="preserve"> позвоночные (16 часов)</w:t>
            </w:r>
          </w:p>
        </w:tc>
      </w:tr>
      <w:tr w:rsidR="002E552F" w:rsidRPr="0030016D" w:rsidTr="003F3869">
        <w:trPr>
          <w:trHeight w:val="486"/>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z w:val="24"/>
                <w:szCs w:val="24"/>
              </w:rPr>
              <w:t xml:space="preserve">Класс Пресмыкающиеся. Общая характеристика. </w:t>
            </w:r>
          </w:p>
          <w:p w:rsidR="00233BA9" w:rsidRPr="0030016D" w:rsidRDefault="00233BA9" w:rsidP="008717EF">
            <w:pPr>
              <w:spacing w:after="0" w:line="240" w:lineRule="auto"/>
              <w:rPr>
                <w:rFonts w:ascii="Times New Roman" w:hAnsi="Times New Roman" w:cs="Times New Roman"/>
                <w:snapToGrid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Комбинированный урок</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z w:val="24"/>
                <w:szCs w:val="24"/>
              </w:rPr>
              <w:t>Определяют понятия «внутреннее оплодотворение», «диафрагма», «кора больших полушарий». Сравнивают строение земноводных и пресмыкающихся</w:t>
            </w:r>
          </w:p>
        </w:tc>
        <w:tc>
          <w:tcPr>
            <w:tcW w:w="3117"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p>
        </w:tc>
      </w:tr>
      <w:tr w:rsidR="002E552F" w:rsidRPr="0030016D" w:rsidTr="003F3869">
        <w:trPr>
          <w:trHeight w:val="409"/>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spacing w:after="0" w:line="240" w:lineRule="auto"/>
              <w:rPr>
                <w:rFonts w:ascii="Times New Roman"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z w:val="24"/>
                <w:szCs w:val="24"/>
              </w:rPr>
              <w:t xml:space="preserve">Многообразие и значение пресмыкающихся. </w:t>
            </w:r>
          </w:p>
          <w:p w:rsidR="00233BA9" w:rsidRPr="0030016D" w:rsidRDefault="00233BA9" w:rsidP="008717EF">
            <w:pPr>
              <w:widowControl w:val="0"/>
              <w:spacing w:after="0" w:line="240" w:lineRule="auto"/>
              <w:rPr>
                <w:rFonts w:ascii="Times New Roman" w:hAnsi="Times New Roman" w:cs="Times New Roman"/>
                <w:snapToGrid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spacing w:after="0" w:line="240" w:lineRule="auto"/>
              <w:jc w:val="center"/>
              <w:rPr>
                <w:rFonts w:ascii="Times New Roman" w:hAnsi="Times New Roman" w:cs="Times New Roman"/>
                <w:snapToGrid w:val="0"/>
                <w:sz w:val="24"/>
                <w:szCs w:val="24"/>
              </w:rPr>
            </w:pPr>
            <w:r w:rsidRPr="0030016D">
              <w:rPr>
                <w:rFonts w:ascii="Times New Roman" w:eastAsiaTheme="minorHAnsi" w:hAnsi="Times New Roman" w:cs="Times New Roman"/>
                <w:sz w:val="24"/>
                <w:szCs w:val="24"/>
                <w:lang w:eastAsia="en-US"/>
              </w:rPr>
              <w:t>Урок - практикум</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napToGrid w:val="0"/>
                <w:sz w:val="24"/>
                <w:szCs w:val="24"/>
              </w:rPr>
            </w:pPr>
            <w:r w:rsidRPr="0030016D">
              <w:rPr>
                <w:rFonts w:ascii="Times New Roman" w:hAnsi="Times New Roman" w:cs="Times New Roman"/>
                <w:snapToGrid w:val="0"/>
                <w:sz w:val="24"/>
                <w:szCs w:val="24"/>
              </w:rPr>
              <w:t>Определяют понятие «панцирь». Сравнивают изучаемые группы животных между собой. Работают с учебником и дополнительной литературой</w:t>
            </w:r>
          </w:p>
        </w:tc>
        <w:tc>
          <w:tcPr>
            <w:tcW w:w="3117" w:type="dxa"/>
            <w:tcBorders>
              <w:top w:val="single" w:sz="4" w:space="0" w:color="auto"/>
              <w:left w:val="single" w:sz="4" w:space="0" w:color="auto"/>
              <w:bottom w:val="single" w:sz="4" w:space="0" w:color="auto"/>
              <w:right w:val="single" w:sz="4" w:space="0" w:color="auto"/>
            </w:tcBorders>
          </w:tcPr>
          <w:p w:rsidR="00233BA9" w:rsidRPr="0030016D" w:rsidRDefault="00233BA9" w:rsidP="008717EF">
            <w:pPr>
              <w:widowControl w:val="0"/>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cs="Times New Roman"/>
                <w:snapToGrid w:val="0"/>
                <w:sz w:val="24"/>
                <w:szCs w:val="24"/>
              </w:rPr>
            </w:pPr>
          </w:p>
        </w:tc>
      </w:tr>
      <w:tr w:rsidR="002E552F" w:rsidRPr="0030016D" w:rsidTr="003F3869">
        <w:trPr>
          <w:trHeight w:val="1527"/>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spacing w:after="0" w:line="240" w:lineRule="auto"/>
              <w:rPr>
                <w:rFonts w:ascii="Times New Roman"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b/>
                <w:snapToGrid w:val="0"/>
                <w:sz w:val="24"/>
                <w:szCs w:val="24"/>
              </w:rPr>
            </w:pPr>
            <w:r w:rsidRPr="0030016D">
              <w:rPr>
                <w:rFonts w:ascii="Times New Roman" w:hAnsi="Times New Roman" w:cs="Times New Roman"/>
                <w:sz w:val="24"/>
                <w:szCs w:val="24"/>
              </w:rPr>
              <w:t>Класс Птицы. Общая характеристика. Лабораторная работа «Изучение внешнего строения и перьевого покрова птиц»</w:t>
            </w: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pStyle w:val="a5"/>
              <w:jc w:val="center"/>
              <w:rPr>
                <w:rFonts w:eastAsiaTheme="minorHAnsi"/>
                <w:lang w:eastAsia="en-US"/>
              </w:rPr>
            </w:pPr>
            <w:r w:rsidRPr="0030016D">
              <w:rPr>
                <w:rFonts w:eastAsiaTheme="minorHAnsi"/>
                <w:lang w:eastAsia="en-US"/>
              </w:rPr>
              <w:t>Урок-лаборатория</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9C3BEC">
            <w:pPr>
              <w:spacing w:after="0" w:line="240" w:lineRule="auto"/>
              <w:rPr>
                <w:sz w:val="24"/>
                <w:szCs w:val="24"/>
              </w:rPr>
            </w:pPr>
            <w:r w:rsidRPr="0030016D">
              <w:rPr>
                <w:rFonts w:ascii="Times New Roman" w:hAnsi="Times New Roman" w:cs="Times New Roman"/>
                <w:snapToGrid w:val="0"/>
                <w:sz w:val="24"/>
                <w:szCs w:val="24"/>
              </w:rPr>
              <w:t>Определяют</w:t>
            </w:r>
            <w:r w:rsidRPr="0030016D">
              <w:rPr>
                <w:rFonts w:ascii="Times New Roman" w:hAnsi="Times New Roman" w:cs="Times New Roman"/>
                <w:sz w:val="24"/>
                <w:szCs w:val="24"/>
              </w:rPr>
              <w:t xml:space="preserve"> понятия «</w:t>
            </w:r>
            <w:proofErr w:type="spellStart"/>
            <w:r w:rsidRPr="0030016D">
              <w:rPr>
                <w:rFonts w:ascii="Times New Roman" w:hAnsi="Times New Roman" w:cs="Times New Roman"/>
                <w:sz w:val="24"/>
                <w:szCs w:val="24"/>
              </w:rPr>
              <w:t>теплокровность</w:t>
            </w:r>
            <w:proofErr w:type="spellEnd"/>
            <w:r w:rsidRPr="0030016D">
              <w:rPr>
                <w:rFonts w:ascii="Times New Roman" w:hAnsi="Times New Roman" w:cs="Times New Roman"/>
                <w:sz w:val="24"/>
                <w:szCs w:val="24"/>
              </w:rPr>
              <w:t>», «гнездовые птицы», «выводковые птицы», «инкубация», «двойное дыхание», «воздушные мешки». Проводят наблюдения за внешним строением птиц. Оформляют отчет, включающий описание наблюдения, его результаты и выводы</w:t>
            </w:r>
          </w:p>
        </w:tc>
        <w:tc>
          <w:tcPr>
            <w:tcW w:w="3117" w:type="dxa"/>
            <w:tcBorders>
              <w:top w:val="single" w:sz="4" w:space="0" w:color="auto"/>
              <w:left w:val="single" w:sz="4" w:space="0" w:color="auto"/>
              <w:bottom w:val="single" w:sz="4" w:space="0" w:color="auto"/>
              <w:right w:val="single" w:sz="4" w:space="0" w:color="auto"/>
            </w:tcBorders>
          </w:tcPr>
          <w:p w:rsidR="002E552F" w:rsidRPr="0030016D" w:rsidRDefault="002E552F" w:rsidP="009C3BEC">
            <w:pPr>
              <w:spacing w:after="0" w:line="240" w:lineRule="auto"/>
              <w:jc w:val="both"/>
              <w:rPr>
                <w:rFonts w:ascii="Times New Roman" w:hAnsi="Times New Roman" w:cs="Times New Roman"/>
                <w:sz w:val="24"/>
                <w:szCs w:val="24"/>
              </w:rPr>
            </w:pPr>
            <w:r w:rsidRPr="0030016D">
              <w:rPr>
                <w:rFonts w:ascii="Times New Roman" w:hAnsi="Times New Roman" w:cs="Times New Roman"/>
                <w:sz w:val="24"/>
                <w:szCs w:val="24"/>
              </w:rPr>
              <w:t xml:space="preserve">Цифровой микроскоп и готовые микропрепараты, лабораторное оборудование для приготовления временных микропрепаратов. </w:t>
            </w:r>
          </w:p>
          <w:p w:rsidR="00233BA9" w:rsidRPr="0030016D" w:rsidRDefault="002E552F" w:rsidP="009C3BEC">
            <w:pPr>
              <w:spacing w:after="0" w:line="240" w:lineRule="auto"/>
              <w:rPr>
                <w:rFonts w:ascii="Times New Roman" w:hAnsi="Times New Roman" w:cs="Times New Roman"/>
                <w:snapToGrid w:val="0"/>
                <w:sz w:val="24"/>
                <w:szCs w:val="24"/>
              </w:rPr>
            </w:pPr>
            <w:r w:rsidRPr="0030016D">
              <w:rPr>
                <w:rFonts w:ascii="Times New Roman" w:hAnsi="Times New Roman" w:cs="Times New Roman"/>
                <w:sz w:val="24"/>
                <w:szCs w:val="24"/>
              </w:rPr>
              <w:t>Цифровая лаборатория по биологии</w:t>
            </w:r>
          </w:p>
        </w:tc>
      </w:tr>
      <w:tr w:rsidR="002E552F" w:rsidRPr="0030016D" w:rsidTr="003F3869">
        <w:trPr>
          <w:trHeight w:val="1527"/>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spacing w:after="0" w:line="240" w:lineRule="auto"/>
              <w:rPr>
                <w:rFonts w:ascii="Times New Roman"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z w:val="24"/>
                <w:szCs w:val="24"/>
              </w:rPr>
              <w:t xml:space="preserve">Класс Птицы. Общая характеристика. </w:t>
            </w:r>
          </w:p>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pStyle w:val="a5"/>
              <w:jc w:val="center"/>
              <w:rPr>
                <w:rFonts w:eastAsiaTheme="minorHAnsi"/>
                <w:lang w:eastAsia="en-US"/>
              </w:rPr>
            </w:pPr>
            <w:r w:rsidRPr="0030016D">
              <w:rPr>
                <w:rFonts w:eastAsiaTheme="minorHAnsi"/>
                <w:lang w:eastAsia="en-US"/>
              </w:rPr>
              <w:t>Урок – исследование</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9C3BEC">
            <w:pPr>
              <w:spacing w:after="0" w:line="240" w:lineRule="auto"/>
              <w:rPr>
                <w:sz w:val="24"/>
                <w:szCs w:val="24"/>
              </w:rPr>
            </w:pPr>
            <w:r w:rsidRPr="0030016D">
              <w:rPr>
                <w:rFonts w:ascii="Times New Roman" w:hAnsi="Times New Roman" w:cs="Times New Roman"/>
                <w:snapToGrid w:val="0"/>
                <w:sz w:val="24"/>
                <w:szCs w:val="24"/>
              </w:rPr>
              <w:t>Определяют</w:t>
            </w:r>
            <w:r w:rsidRPr="0030016D">
              <w:rPr>
                <w:rFonts w:ascii="Times New Roman" w:hAnsi="Times New Roman" w:cs="Times New Roman"/>
                <w:sz w:val="24"/>
                <w:szCs w:val="24"/>
              </w:rPr>
              <w:t xml:space="preserve"> понятия «</w:t>
            </w:r>
            <w:proofErr w:type="spellStart"/>
            <w:r w:rsidRPr="0030016D">
              <w:rPr>
                <w:rFonts w:ascii="Times New Roman" w:hAnsi="Times New Roman" w:cs="Times New Roman"/>
                <w:sz w:val="24"/>
                <w:szCs w:val="24"/>
              </w:rPr>
              <w:t>теплокровность</w:t>
            </w:r>
            <w:proofErr w:type="spellEnd"/>
            <w:r w:rsidRPr="0030016D">
              <w:rPr>
                <w:rFonts w:ascii="Times New Roman" w:hAnsi="Times New Roman" w:cs="Times New Roman"/>
                <w:sz w:val="24"/>
                <w:szCs w:val="24"/>
              </w:rPr>
              <w:t>», «гнездовые птицы», «выводковые птицы», «инкубация», «двойное дыхание», «воздушные мешки». Проводят наблюдения за внешним строением птиц</w:t>
            </w:r>
          </w:p>
        </w:tc>
        <w:tc>
          <w:tcPr>
            <w:tcW w:w="3117"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spacing w:after="0" w:line="240" w:lineRule="auto"/>
              <w:rPr>
                <w:rFonts w:ascii="Times New Roman" w:hAnsi="Times New Roman" w:cs="Times New Roman"/>
                <w:snapToGrid w:val="0"/>
                <w:sz w:val="24"/>
                <w:szCs w:val="24"/>
              </w:rPr>
            </w:pPr>
          </w:p>
        </w:tc>
      </w:tr>
      <w:tr w:rsidR="002E552F" w:rsidRPr="0030016D" w:rsidTr="003F3869">
        <w:trPr>
          <w:trHeight w:val="1527"/>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spacing w:after="0" w:line="240" w:lineRule="auto"/>
              <w:rPr>
                <w:rFonts w:ascii="Times New Roman"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z w:val="24"/>
                <w:szCs w:val="24"/>
              </w:rPr>
              <w:t xml:space="preserve">Класс Птицы. Общая характеристика. Лабораторная работа «Особенности строения яйца птиц». </w:t>
            </w:r>
          </w:p>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pStyle w:val="a5"/>
              <w:jc w:val="center"/>
              <w:rPr>
                <w:rFonts w:eastAsiaTheme="minorHAnsi"/>
                <w:lang w:eastAsia="en-US"/>
              </w:rPr>
            </w:pPr>
            <w:r w:rsidRPr="0030016D">
              <w:rPr>
                <w:rFonts w:eastAsiaTheme="minorHAnsi"/>
                <w:lang w:eastAsia="en-US"/>
              </w:rPr>
              <w:t>Урок – практикум</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9C3BEC">
            <w:pPr>
              <w:spacing w:after="0" w:line="240" w:lineRule="auto"/>
              <w:rPr>
                <w:rFonts w:ascii="Times New Roman" w:hAnsi="Times New Roman" w:cs="Times New Roman"/>
                <w:sz w:val="24"/>
                <w:szCs w:val="24"/>
              </w:rPr>
            </w:pPr>
            <w:r w:rsidRPr="0030016D">
              <w:rPr>
                <w:rFonts w:ascii="Times New Roman" w:hAnsi="Times New Roman" w:cs="Times New Roman"/>
                <w:snapToGrid w:val="0"/>
                <w:sz w:val="24"/>
                <w:szCs w:val="24"/>
              </w:rPr>
              <w:t>Определяют</w:t>
            </w:r>
            <w:r w:rsidRPr="0030016D">
              <w:rPr>
                <w:rFonts w:ascii="Times New Roman" w:hAnsi="Times New Roman" w:cs="Times New Roman"/>
                <w:sz w:val="24"/>
                <w:szCs w:val="24"/>
              </w:rPr>
              <w:t xml:space="preserve"> понятия «</w:t>
            </w:r>
            <w:proofErr w:type="spellStart"/>
            <w:r w:rsidRPr="0030016D">
              <w:rPr>
                <w:rFonts w:ascii="Times New Roman" w:hAnsi="Times New Roman" w:cs="Times New Roman"/>
                <w:sz w:val="24"/>
                <w:szCs w:val="24"/>
              </w:rPr>
              <w:t>теплокровность</w:t>
            </w:r>
            <w:proofErr w:type="spellEnd"/>
            <w:r w:rsidRPr="0030016D">
              <w:rPr>
                <w:rFonts w:ascii="Times New Roman" w:hAnsi="Times New Roman" w:cs="Times New Roman"/>
                <w:sz w:val="24"/>
                <w:szCs w:val="24"/>
              </w:rPr>
              <w:t>», «гнездовые птицы», «выводковые птицы», «инкубация», «двойное дыхание», «воздушные мешки». Проводят наблюдения за внешним строением птиц. Оформляют отчет, включающий описание наблюдения, его результаты и выводы</w:t>
            </w:r>
          </w:p>
          <w:p w:rsidR="009C3BEC" w:rsidRPr="0030016D" w:rsidRDefault="009C3BEC" w:rsidP="009C3BEC">
            <w:pPr>
              <w:spacing w:after="0" w:line="240" w:lineRule="auto"/>
              <w:rPr>
                <w:rFonts w:ascii="Times New Roman" w:hAnsi="Times New Roman" w:cs="Times New Roman"/>
                <w:snapToGrid w:val="0"/>
                <w:sz w:val="24"/>
                <w:szCs w:val="24"/>
              </w:rPr>
            </w:pPr>
          </w:p>
        </w:tc>
        <w:tc>
          <w:tcPr>
            <w:tcW w:w="3117" w:type="dxa"/>
            <w:tcBorders>
              <w:top w:val="single" w:sz="4" w:space="0" w:color="auto"/>
              <w:left w:val="single" w:sz="4" w:space="0" w:color="auto"/>
              <w:bottom w:val="single" w:sz="4" w:space="0" w:color="auto"/>
              <w:right w:val="single" w:sz="4" w:space="0" w:color="auto"/>
            </w:tcBorders>
          </w:tcPr>
          <w:p w:rsidR="002E552F" w:rsidRPr="0030016D" w:rsidRDefault="002E552F" w:rsidP="009C3BEC">
            <w:pPr>
              <w:spacing w:after="0" w:line="240" w:lineRule="auto"/>
              <w:jc w:val="both"/>
              <w:rPr>
                <w:rFonts w:ascii="Times New Roman" w:hAnsi="Times New Roman" w:cs="Times New Roman"/>
                <w:sz w:val="24"/>
                <w:szCs w:val="24"/>
              </w:rPr>
            </w:pPr>
            <w:r w:rsidRPr="0030016D">
              <w:rPr>
                <w:rFonts w:ascii="Times New Roman" w:hAnsi="Times New Roman" w:cs="Times New Roman"/>
                <w:sz w:val="24"/>
                <w:szCs w:val="24"/>
              </w:rPr>
              <w:t xml:space="preserve">Цифровой микроскоп и готовые микропрепараты, лабораторное оборудование для приготовления временных микропрепаратов. </w:t>
            </w:r>
          </w:p>
          <w:p w:rsidR="00233BA9" w:rsidRPr="0030016D" w:rsidRDefault="002E552F" w:rsidP="009C3BEC">
            <w:pPr>
              <w:spacing w:after="0" w:line="240" w:lineRule="auto"/>
              <w:rPr>
                <w:rFonts w:ascii="Times New Roman" w:hAnsi="Times New Roman" w:cs="Times New Roman"/>
                <w:snapToGrid w:val="0"/>
                <w:sz w:val="24"/>
                <w:szCs w:val="24"/>
              </w:rPr>
            </w:pPr>
            <w:r w:rsidRPr="0030016D">
              <w:rPr>
                <w:rFonts w:ascii="Times New Roman" w:hAnsi="Times New Roman" w:cs="Times New Roman"/>
                <w:sz w:val="24"/>
                <w:szCs w:val="24"/>
              </w:rPr>
              <w:t>Цифровая лаборатория по биологии</w:t>
            </w:r>
          </w:p>
        </w:tc>
      </w:tr>
      <w:tr w:rsidR="002E552F" w:rsidRPr="0030016D" w:rsidTr="003F3869">
        <w:trPr>
          <w:trHeight w:val="737"/>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spacing w:after="0" w:line="240" w:lineRule="auto"/>
              <w:rPr>
                <w:rFonts w:ascii="Times New Roman"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z w:val="24"/>
                <w:szCs w:val="24"/>
              </w:rPr>
              <w:t xml:space="preserve">Многообразие птиц: пингвины, страусообразные, </w:t>
            </w:r>
            <w:proofErr w:type="spellStart"/>
            <w:r w:rsidRPr="0030016D">
              <w:rPr>
                <w:rFonts w:ascii="Times New Roman" w:hAnsi="Times New Roman" w:cs="Times New Roman"/>
                <w:sz w:val="24"/>
                <w:szCs w:val="24"/>
              </w:rPr>
              <w:t>казуарообразные</w:t>
            </w:r>
            <w:proofErr w:type="spellEnd"/>
            <w:r w:rsidRPr="0030016D">
              <w:rPr>
                <w:rFonts w:ascii="Times New Roman" w:hAnsi="Times New Roman" w:cs="Times New Roman"/>
                <w:sz w:val="24"/>
                <w:szCs w:val="24"/>
              </w:rPr>
              <w:t xml:space="preserve">, </w:t>
            </w:r>
            <w:proofErr w:type="spellStart"/>
            <w:r w:rsidRPr="0030016D">
              <w:rPr>
                <w:rFonts w:ascii="Times New Roman" w:hAnsi="Times New Roman" w:cs="Times New Roman"/>
                <w:sz w:val="24"/>
                <w:szCs w:val="24"/>
              </w:rPr>
              <w:t>гусеобразные</w:t>
            </w:r>
            <w:proofErr w:type="spellEnd"/>
            <w:r w:rsidRPr="0030016D">
              <w:rPr>
                <w:rFonts w:ascii="Times New Roman" w:hAnsi="Times New Roman" w:cs="Times New Roman"/>
                <w:sz w:val="24"/>
                <w:szCs w:val="24"/>
              </w:rPr>
              <w:t xml:space="preserve">, дневные хищные, совы, куриные. </w:t>
            </w:r>
          </w:p>
          <w:p w:rsidR="00233BA9" w:rsidRPr="0030016D" w:rsidRDefault="00233BA9" w:rsidP="009C3BEC">
            <w:pPr>
              <w:widowControl w:val="0"/>
              <w:spacing w:after="0" w:line="240" w:lineRule="auto"/>
              <w:rPr>
                <w:rFonts w:ascii="Times New Roman" w:hAnsi="Times New Roman" w:cs="Times New Roman"/>
                <w:i/>
                <w:iCs/>
                <w:snapToGrid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spacing w:after="0" w:line="240" w:lineRule="auto"/>
              <w:rPr>
                <w:rFonts w:ascii="Times New Roman" w:hAnsi="Times New Roman" w:cs="Times New Roman"/>
                <w:snapToGrid w:val="0"/>
                <w:sz w:val="24"/>
                <w:szCs w:val="24"/>
              </w:rPr>
            </w:pPr>
            <w:r w:rsidRPr="0030016D">
              <w:rPr>
                <w:rFonts w:ascii="Times New Roman" w:eastAsiaTheme="minorHAnsi" w:hAnsi="Times New Roman" w:cs="Times New Roman"/>
                <w:sz w:val="24"/>
                <w:szCs w:val="24"/>
                <w:lang w:eastAsia="en-US"/>
              </w:rPr>
              <w:t>Урок – исследование</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napToGrid w:val="0"/>
                <w:sz w:val="24"/>
                <w:szCs w:val="24"/>
              </w:rPr>
              <w:t>Определяют</w:t>
            </w:r>
            <w:r w:rsidRPr="0030016D">
              <w:rPr>
                <w:rFonts w:ascii="Times New Roman" w:hAnsi="Times New Roman" w:cs="Times New Roman"/>
                <w:sz w:val="24"/>
                <w:szCs w:val="24"/>
              </w:rPr>
              <w:t xml:space="preserve"> понятия «роговые пластинки», «копчиковая железа». Выявляют черты сходства и различия в строении, образе жизни и поведении представителей указанных отрядов птиц</w:t>
            </w:r>
          </w:p>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tc>
        <w:tc>
          <w:tcPr>
            <w:tcW w:w="3117"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4"/>
                <w:szCs w:val="24"/>
              </w:rPr>
            </w:pPr>
          </w:p>
        </w:tc>
      </w:tr>
      <w:tr w:rsidR="002E552F" w:rsidRPr="0030016D" w:rsidTr="003F3869">
        <w:trPr>
          <w:trHeight w:val="551"/>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spacing w:after="0" w:line="240" w:lineRule="auto"/>
              <w:rPr>
                <w:rFonts w:ascii="Times New Roman"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z w:val="24"/>
                <w:szCs w:val="24"/>
              </w:rPr>
              <w:t xml:space="preserve">Многообразие птиц: </w:t>
            </w:r>
            <w:proofErr w:type="spellStart"/>
            <w:r w:rsidRPr="0030016D">
              <w:rPr>
                <w:rFonts w:ascii="Times New Roman" w:hAnsi="Times New Roman" w:cs="Times New Roman"/>
                <w:sz w:val="24"/>
                <w:szCs w:val="24"/>
              </w:rPr>
              <w:t>воробьинообразные</w:t>
            </w:r>
            <w:proofErr w:type="spellEnd"/>
            <w:r w:rsidRPr="0030016D">
              <w:rPr>
                <w:rFonts w:ascii="Times New Roman" w:hAnsi="Times New Roman" w:cs="Times New Roman"/>
                <w:sz w:val="24"/>
                <w:szCs w:val="24"/>
              </w:rPr>
              <w:t xml:space="preserve">, </w:t>
            </w:r>
            <w:r w:rsidRPr="0030016D">
              <w:rPr>
                <w:rFonts w:ascii="Times New Roman" w:hAnsi="Times New Roman" w:cs="Times New Roman"/>
                <w:sz w:val="24"/>
                <w:szCs w:val="24"/>
              </w:rPr>
              <w:lastRenderedPageBreak/>
              <w:t xml:space="preserve">голенастые. </w:t>
            </w:r>
          </w:p>
          <w:p w:rsidR="00233BA9" w:rsidRPr="0030016D" w:rsidRDefault="00233BA9" w:rsidP="009C3BEC">
            <w:pPr>
              <w:spacing w:after="0" w:line="240" w:lineRule="auto"/>
              <w:rPr>
                <w:rFonts w:ascii="Times New Roman" w:hAnsi="Times New Roman" w:cs="Times New Roman"/>
                <w:snapToGrid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spacing w:after="0" w:line="240" w:lineRule="auto"/>
              <w:jc w:val="center"/>
              <w:rPr>
                <w:rFonts w:ascii="Times New Roman" w:hAnsi="Times New Roman" w:cs="Times New Roman"/>
                <w:snapToGrid w:val="0"/>
                <w:sz w:val="24"/>
                <w:szCs w:val="24"/>
              </w:rPr>
            </w:pPr>
            <w:r w:rsidRPr="0030016D">
              <w:rPr>
                <w:rFonts w:ascii="Times New Roman" w:eastAsiaTheme="minorHAnsi" w:hAnsi="Times New Roman" w:cs="Times New Roman"/>
                <w:sz w:val="24"/>
                <w:szCs w:val="24"/>
                <w:lang w:eastAsia="en-US"/>
              </w:rPr>
              <w:lastRenderedPageBreak/>
              <w:t>Урок - практикум</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napToGrid w:val="0"/>
                <w:sz w:val="24"/>
                <w:szCs w:val="24"/>
              </w:rPr>
              <w:t>Определяют</w:t>
            </w:r>
            <w:r w:rsidRPr="0030016D">
              <w:rPr>
                <w:rFonts w:ascii="Times New Roman" w:hAnsi="Times New Roman" w:cs="Times New Roman"/>
                <w:sz w:val="24"/>
                <w:szCs w:val="24"/>
              </w:rPr>
              <w:t xml:space="preserve"> понятия «насекомоядные птицы», «зерноядные птицы», «всеядные </w:t>
            </w:r>
            <w:r w:rsidRPr="0030016D">
              <w:rPr>
                <w:rFonts w:ascii="Times New Roman" w:hAnsi="Times New Roman" w:cs="Times New Roman"/>
                <w:sz w:val="24"/>
                <w:szCs w:val="24"/>
              </w:rPr>
              <w:lastRenderedPageBreak/>
              <w:t>птицы». Работают с учебником и дополнительной литературой. Готовят презентацию на основе собранных материалов</w:t>
            </w:r>
          </w:p>
          <w:p w:rsidR="00E67D0A" w:rsidRPr="0030016D" w:rsidRDefault="00E67D0A"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tc>
        <w:tc>
          <w:tcPr>
            <w:tcW w:w="3117"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4"/>
                <w:szCs w:val="24"/>
              </w:rPr>
            </w:pPr>
          </w:p>
        </w:tc>
      </w:tr>
      <w:tr w:rsidR="002E552F" w:rsidRPr="0030016D" w:rsidTr="003F3869">
        <w:trPr>
          <w:trHeight w:val="551"/>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spacing w:after="0" w:line="240" w:lineRule="auto"/>
              <w:rPr>
                <w:rFonts w:ascii="Times New Roman"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z w:val="24"/>
                <w:szCs w:val="24"/>
              </w:rPr>
              <w:t xml:space="preserve">Значение птиц в природе и жизни человека. </w:t>
            </w: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pStyle w:val="a5"/>
              <w:jc w:val="center"/>
              <w:rPr>
                <w:rFonts w:eastAsiaTheme="minorHAnsi"/>
                <w:lang w:eastAsia="en-US"/>
              </w:rPr>
            </w:pPr>
            <w:r w:rsidRPr="0030016D">
              <w:rPr>
                <w:rFonts w:eastAsiaTheme="minorHAnsi"/>
                <w:lang w:eastAsia="en-US"/>
              </w:rPr>
              <w:t>Урок-лаборатория</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4"/>
                <w:szCs w:val="24"/>
              </w:rPr>
            </w:pPr>
            <w:r w:rsidRPr="0030016D">
              <w:rPr>
                <w:rFonts w:ascii="Times New Roman" w:hAnsi="Times New Roman" w:cs="Times New Roman"/>
                <w:snapToGrid w:val="0"/>
                <w:sz w:val="24"/>
                <w:szCs w:val="24"/>
              </w:rPr>
              <w:t>Изучают значение птиц в природе и жизни человека</w:t>
            </w:r>
          </w:p>
        </w:tc>
        <w:tc>
          <w:tcPr>
            <w:tcW w:w="3117"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4"/>
                <w:szCs w:val="24"/>
              </w:rPr>
            </w:pPr>
          </w:p>
        </w:tc>
      </w:tr>
      <w:tr w:rsidR="002E552F" w:rsidRPr="0030016D" w:rsidTr="003F3869">
        <w:trPr>
          <w:trHeight w:val="737"/>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autoSpaceDE w:val="0"/>
              <w:autoSpaceDN w:val="0"/>
              <w:adjustRightInd w:val="0"/>
              <w:spacing w:after="0" w:line="240" w:lineRule="auto"/>
              <w:rPr>
                <w:rFonts w:ascii="Times New Roman"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z w:val="24"/>
                <w:szCs w:val="24"/>
              </w:rPr>
              <w:t xml:space="preserve">Класс Млекопитающие. Общая характеристика. Лабораторная работа </w:t>
            </w:r>
            <w:proofErr w:type="gramStart"/>
            <w:r w:rsidRPr="0030016D">
              <w:rPr>
                <w:rFonts w:ascii="Times New Roman" w:hAnsi="Times New Roman" w:cs="Times New Roman"/>
                <w:sz w:val="24"/>
                <w:szCs w:val="24"/>
              </w:rPr>
              <w:t>« Изучение</w:t>
            </w:r>
            <w:proofErr w:type="gramEnd"/>
            <w:r w:rsidRPr="0030016D">
              <w:rPr>
                <w:rFonts w:ascii="Times New Roman" w:hAnsi="Times New Roman" w:cs="Times New Roman"/>
                <w:sz w:val="24"/>
                <w:szCs w:val="24"/>
              </w:rPr>
              <w:t xml:space="preserve"> внешнего строения, скелета и зубной системы млекопитающих». </w:t>
            </w:r>
          </w:p>
          <w:p w:rsidR="00233BA9" w:rsidRPr="0030016D" w:rsidRDefault="00233BA9" w:rsidP="009C3BEC">
            <w:pPr>
              <w:spacing w:after="0" w:line="240" w:lineRule="auto"/>
              <w:rPr>
                <w:rFonts w:ascii="Times New Roman" w:hAnsi="Times New Roman" w:cs="Times New Roman"/>
                <w:snapToGrid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pStyle w:val="a5"/>
              <w:jc w:val="center"/>
              <w:rPr>
                <w:rFonts w:eastAsiaTheme="minorHAnsi"/>
                <w:lang w:eastAsia="en-US"/>
              </w:rPr>
            </w:pPr>
            <w:r w:rsidRPr="0030016D">
              <w:rPr>
                <w:rFonts w:eastAsiaTheme="minorHAnsi"/>
                <w:lang w:eastAsia="en-US"/>
              </w:rPr>
              <w:t>Урок – исследование</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napToGrid w:val="0"/>
                <w:sz w:val="24"/>
                <w:szCs w:val="24"/>
              </w:rPr>
              <w:t>Определяют</w:t>
            </w:r>
            <w:r w:rsidRPr="0030016D">
              <w:rPr>
                <w:rFonts w:ascii="Times New Roman" w:hAnsi="Times New Roman" w:cs="Times New Roman"/>
                <w:sz w:val="24"/>
                <w:szCs w:val="24"/>
              </w:rPr>
              <w:t xml:space="preserve"> понятия «</w:t>
            </w:r>
            <w:proofErr w:type="spellStart"/>
            <w:r w:rsidRPr="0030016D">
              <w:rPr>
                <w:rFonts w:ascii="Times New Roman" w:hAnsi="Times New Roman" w:cs="Times New Roman"/>
                <w:sz w:val="24"/>
                <w:szCs w:val="24"/>
              </w:rPr>
              <w:t>первозвери</w:t>
            </w:r>
            <w:proofErr w:type="spellEnd"/>
            <w:r w:rsidRPr="0030016D">
              <w:rPr>
                <w:rFonts w:ascii="Times New Roman" w:hAnsi="Times New Roman" w:cs="Times New Roman"/>
                <w:sz w:val="24"/>
                <w:szCs w:val="24"/>
              </w:rPr>
              <w:t>, или яйцекладущие», «настоящие звери», «живорождение», «матка». Сравнивают изучаемые классы животных между собой. Выявляют приспособленности этих животных к различным условиям и местам обитания. Иллюстрируют примерами значение изучаемых животных в природе и жизни человека</w:t>
            </w:r>
          </w:p>
        </w:tc>
        <w:tc>
          <w:tcPr>
            <w:tcW w:w="3117" w:type="dxa"/>
            <w:tcBorders>
              <w:top w:val="single" w:sz="4" w:space="0" w:color="auto"/>
              <w:left w:val="single" w:sz="4" w:space="0" w:color="auto"/>
              <w:bottom w:val="single" w:sz="4" w:space="0" w:color="auto"/>
              <w:right w:val="single" w:sz="4" w:space="0" w:color="auto"/>
            </w:tcBorders>
          </w:tcPr>
          <w:p w:rsidR="002E552F" w:rsidRPr="0030016D" w:rsidRDefault="002E552F" w:rsidP="009C3BEC">
            <w:pPr>
              <w:spacing w:after="0" w:line="240" w:lineRule="auto"/>
              <w:jc w:val="both"/>
              <w:rPr>
                <w:rFonts w:ascii="Times New Roman" w:hAnsi="Times New Roman" w:cs="Times New Roman"/>
                <w:sz w:val="24"/>
                <w:szCs w:val="24"/>
              </w:rPr>
            </w:pPr>
            <w:r w:rsidRPr="0030016D">
              <w:rPr>
                <w:rFonts w:ascii="Times New Roman" w:hAnsi="Times New Roman" w:cs="Times New Roman"/>
                <w:sz w:val="24"/>
                <w:szCs w:val="24"/>
              </w:rPr>
              <w:t xml:space="preserve">Цифровой микроскоп и готовые микропрепараты, лабораторное оборудование для приготовления временных микропрепаратов. </w:t>
            </w:r>
          </w:p>
          <w:p w:rsidR="00233BA9" w:rsidRPr="0030016D" w:rsidRDefault="002E552F"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4"/>
                <w:szCs w:val="24"/>
              </w:rPr>
            </w:pPr>
            <w:r w:rsidRPr="0030016D">
              <w:rPr>
                <w:rFonts w:ascii="Times New Roman" w:hAnsi="Times New Roman" w:cs="Times New Roman"/>
                <w:sz w:val="24"/>
                <w:szCs w:val="24"/>
              </w:rPr>
              <w:t>Цифровая лаборатория по биологии</w:t>
            </w:r>
          </w:p>
        </w:tc>
      </w:tr>
      <w:tr w:rsidR="002E552F" w:rsidRPr="0030016D" w:rsidTr="003F3869">
        <w:trPr>
          <w:trHeight w:val="515"/>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autoSpaceDE w:val="0"/>
              <w:autoSpaceDN w:val="0"/>
              <w:adjustRightInd w:val="0"/>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z w:val="24"/>
                <w:szCs w:val="24"/>
              </w:rPr>
              <w:t xml:space="preserve">Класс Млекопитающие. Общая характеристика. </w:t>
            </w:r>
          </w:p>
          <w:p w:rsidR="00233BA9" w:rsidRPr="0030016D" w:rsidRDefault="00233BA9" w:rsidP="009C3BEC">
            <w:pPr>
              <w:spacing w:after="0" w:line="240" w:lineRule="auto"/>
              <w:rPr>
                <w:rFonts w:ascii="Times New Roman" w:hAnsi="Times New Roman" w:cs="Times New Roman"/>
                <w:snapToGrid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spacing w:after="0" w:line="240" w:lineRule="auto"/>
              <w:jc w:val="center"/>
              <w:rPr>
                <w:rFonts w:ascii="Times New Roman" w:hAnsi="Times New Roman" w:cs="Times New Roman"/>
                <w:snapToGrid w:val="0"/>
                <w:sz w:val="24"/>
                <w:szCs w:val="24"/>
              </w:rPr>
            </w:pPr>
            <w:r w:rsidRPr="0030016D">
              <w:rPr>
                <w:rFonts w:ascii="Times New Roman" w:eastAsiaTheme="minorHAnsi" w:hAnsi="Times New Roman" w:cs="Times New Roman"/>
                <w:sz w:val="24"/>
                <w:szCs w:val="24"/>
                <w:lang w:eastAsia="en-US"/>
              </w:rPr>
              <w:t>Урок - практикум</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napToGrid w:val="0"/>
                <w:sz w:val="24"/>
                <w:szCs w:val="24"/>
              </w:rPr>
              <w:t>Определяют</w:t>
            </w:r>
            <w:r w:rsidRPr="0030016D">
              <w:rPr>
                <w:rFonts w:ascii="Times New Roman" w:hAnsi="Times New Roman" w:cs="Times New Roman"/>
                <w:sz w:val="24"/>
                <w:szCs w:val="24"/>
              </w:rPr>
              <w:t xml:space="preserve"> понятие «резцы». Работают с текстом параграфа. Сравнивают представителей изучаемых отрядов между собой. Получают сведения о значении животных данных отрядов, используя дополнительные источники информации, включая Интернет</w:t>
            </w:r>
          </w:p>
        </w:tc>
        <w:tc>
          <w:tcPr>
            <w:tcW w:w="3117"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4"/>
                <w:szCs w:val="24"/>
              </w:rPr>
            </w:pPr>
          </w:p>
        </w:tc>
      </w:tr>
      <w:tr w:rsidR="002E552F" w:rsidRPr="0030016D" w:rsidTr="003F3869">
        <w:trPr>
          <w:trHeight w:val="737"/>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autoSpaceDE w:val="0"/>
              <w:autoSpaceDN w:val="0"/>
              <w:adjustRightInd w:val="0"/>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z w:val="24"/>
                <w:szCs w:val="24"/>
              </w:rPr>
              <w:t xml:space="preserve">Экологические группы млекопитающих. </w:t>
            </w:r>
          </w:p>
          <w:p w:rsidR="00233BA9" w:rsidRPr="0030016D" w:rsidRDefault="00233BA9" w:rsidP="009C3BEC">
            <w:pPr>
              <w:spacing w:after="0" w:line="240" w:lineRule="auto"/>
              <w:rPr>
                <w:rFonts w:ascii="Times New Roman" w:hAnsi="Times New Roman" w:cs="Times New Roman"/>
                <w:snapToGrid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pStyle w:val="a5"/>
              <w:jc w:val="center"/>
              <w:rPr>
                <w:rFonts w:eastAsiaTheme="minorHAnsi"/>
                <w:lang w:eastAsia="en-US"/>
              </w:rPr>
            </w:pPr>
            <w:r w:rsidRPr="0030016D">
              <w:rPr>
                <w:rFonts w:eastAsiaTheme="minorHAnsi"/>
                <w:lang w:eastAsia="en-US"/>
              </w:rPr>
              <w:t>Урок-лаборатория</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z w:val="24"/>
                <w:szCs w:val="24"/>
              </w:rPr>
              <w:t xml:space="preserve">Получают сведения о значении животных данных отрядов, используя дополнительные источники информации, включая Интернет </w:t>
            </w:r>
          </w:p>
        </w:tc>
        <w:tc>
          <w:tcPr>
            <w:tcW w:w="3117"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tc>
      </w:tr>
      <w:tr w:rsidR="002E552F" w:rsidRPr="0030016D" w:rsidTr="003F3869">
        <w:trPr>
          <w:trHeight w:val="737"/>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autoSpaceDE w:val="0"/>
              <w:autoSpaceDN w:val="0"/>
              <w:adjustRightInd w:val="0"/>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z w:val="24"/>
                <w:szCs w:val="24"/>
              </w:rPr>
              <w:t xml:space="preserve">Основные систематические группы млекопитающих. </w:t>
            </w: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pStyle w:val="a5"/>
              <w:jc w:val="center"/>
              <w:rPr>
                <w:rFonts w:eastAsiaTheme="minorHAnsi"/>
                <w:lang w:eastAsia="en-US"/>
              </w:rPr>
            </w:pPr>
            <w:r w:rsidRPr="0030016D">
              <w:rPr>
                <w:rFonts w:eastAsiaTheme="minorHAnsi"/>
                <w:lang w:eastAsia="en-US"/>
              </w:rPr>
              <w:t>Урок – исследование</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z w:val="24"/>
                <w:szCs w:val="24"/>
              </w:rPr>
              <w:t>Сравнивают представителей изучаемых отрядов между собой. Получают сведения о значении животных данных отрядов, используя дополнительные источники информации, включая Интернет</w:t>
            </w:r>
          </w:p>
          <w:p w:rsidR="009C3BEC" w:rsidRPr="0030016D" w:rsidRDefault="009C3BEC"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4"/>
                <w:szCs w:val="24"/>
              </w:rPr>
            </w:pPr>
          </w:p>
        </w:tc>
        <w:tc>
          <w:tcPr>
            <w:tcW w:w="3117"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tc>
      </w:tr>
      <w:tr w:rsidR="002E552F" w:rsidRPr="0030016D" w:rsidTr="003F3869">
        <w:trPr>
          <w:trHeight w:val="737"/>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autoSpaceDE w:val="0"/>
              <w:autoSpaceDN w:val="0"/>
              <w:adjustRightInd w:val="0"/>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z w:val="24"/>
                <w:szCs w:val="24"/>
              </w:rPr>
              <w:t xml:space="preserve">Значение млекопитающих.  </w:t>
            </w:r>
          </w:p>
          <w:p w:rsidR="00233BA9" w:rsidRPr="0030016D" w:rsidRDefault="00233BA9" w:rsidP="009C3BEC">
            <w:pPr>
              <w:spacing w:after="0" w:line="240" w:lineRule="auto"/>
              <w:rPr>
                <w:rFonts w:ascii="Times New Roman" w:hAnsi="Times New Roman" w:cs="Times New Roman"/>
                <w:snapToGrid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spacing w:after="0" w:line="240" w:lineRule="auto"/>
              <w:jc w:val="center"/>
              <w:rPr>
                <w:rFonts w:ascii="Times New Roman" w:hAnsi="Times New Roman" w:cs="Times New Roman"/>
                <w:snapToGrid w:val="0"/>
                <w:sz w:val="24"/>
                <w:szCs w:val="24"/>
              </w:rPr>
            </w:pPr>
            <w:r w:rsidRPr="0030016D">
              <w:rPr>
                <w:rFonts w:ascii="Times New Roman" w:eastAsiaTheme="minorHAnsi" w:hAnsi="Times New Roman" w:cs="Times New Roman"/>
                <w:sz w:val="24"/>
                <w:szCs w:val="24"/>
                <w:lang w:eastAsia="en-US"/>
              </w:rPr>
              <w:t>Урок - практикум</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napToGrid w:val="0"/>
                <w:sz w:val="24"/>
                <w:szCs w:val="24"/>
              </w:rPr>
              <w:t>Изучают значение млекопитающих в природе и жизни человека</w:t>
            </w:r>
          </w:p>
        </w:tc>
        <w:tc>
          <w:tcPr>
            <w:tcW w:w="3117"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4"/>
                <w:szCs w:val="24"/>
              </w:rPr>
            </w:pPr>
          </w:p>
        </w:tc>
      </w:tr>
      <w:tr w:rsidR="002E552F" w:rsidRPr="0030016D" w:rsidTr="003F3869">
        <w:trPr>
          <w:trHeight w:val="486"/>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autoSpaceDE w:val="0"/>
              <w:autoSpaceDN w:val="0"/>
              <w:adjustRightInd w:val="0"/>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spacing w:after="0" w:line="240" w:lineRule="auto"/>
              <w:rPr>
                <w:rFonts w:ascii="Times New Roman" w:hAnsi="Times New Roman" w:cs="Times New Roman"/>
                <w:snapToGrid w:val="0"/>
                <w:sz w:val="24"/>
                <w:szCs w:val="24"/>
              </w:rPr>
            </w:pPr>
            <w:r w:rsidRPr="0030016D">
              <w:rPr>
                <w:rFonts w:ascii="Times New Roman" w:hAnsi="Times New Roman" w:cs="Times New Roman"/>
                <w:sz w:val="24"/>
                <w:szCs w:val="24"/>
              </w:rPr>
              <w:t>Многообразие млекопитающих</w:t>
            </w: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pStyle w:val="a5"/>
              <w:jc w:val="center"/>
              <w:rPr>
                <w:rFonts w:eastAsiaTheme="minorHAnsi"/>
                <w:lang w:eastAsia="en-US"/>
              </w:rPr>
            </w:pPr>
            <w:r w:rsidRPr="0030016D">
              <w:rPr>
                <w:rFonts w:eastAsiaTheme="minorHAnsi"/>
                <w:lang w:eastAsia="en-US"/>
              </w:rPr>
              <w:t>Урок-лаборатория</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4"/>
                <w:szCs w:val="24"/>
              </w:rPr>
            </w:pPr>
            <w:r w:rsidRPr="0030016D">
              <w:rPr>
                <w:rFonts w:ascii="Times New Roman" w:hAnsi="Times New Roman" w:cs="Times New Roman"/>
                <w:snapToGrid w:val="0"/>
                <w:sz w:val="24"/>
                <w:szCs w:val="24"/>
              </w:rPr>
              <w:t>Знакомятся с многообразием млекопитающих</w:t>
            </w:r>
          </w:p>
          <w:p w:rsidR="009C3BEC" w:rsidRPr="0030016D" w:rsidRDefault="009C3BEC"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4"/>
                <w:szCs w:val="24"/>
              </w:rPr>
            </w:pPr>
          </w:p>
        </w:tc>
        <w:tc>
          <w:tcPr>
            <w:tcW w:w="3117"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4"/>
                <w:szCs w:val="24"/>
              </w:rPr>
            </w:pPr>
          </w:p>
        </w:tc>
      </w:tr>
      <w:tr w:rsidR="002E552F" w:rsidRPr="0030016D" w:rsidTr="003F3869">
        <w:trPr>
          <w:trHeight w:val="486"/>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autoSpaceDE w:val="0"/>
              <w:autoSpaceDN w:val="0"/>
              <w:adjustRightInd w:val="0"/>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spacing w:after="0" w:line="240" w:lineRule="auto"/>
              <w:rPr>
                <w:rFonts w:ascii="Times New Roman" w:hAnsi="Times New Roman" w:cs="Times New Roman"/>
                <w:snapToGrid w:val="0"/>
                <w:sz w:val="24"/>
                <w:szCs w:val="24"/>
              </w:rPr>
            </w:pPr>
            <w:r w:rsidRPr="0030016D">
              <w:rPr>
                <w:rFonts w:ascii="Times New Roman" w:hAnsi="Times New Roman" w:cs="Times New Roman"/>
                <w:sz w:val="24"/>
                <w:szCs w:val="24"/>
              </w:rPr>
              <w:t>Многообразие млекопитающих</w:t>
            </w: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pStyle w:val="a5"/>
              <w:jc w:val="center"/>
              <w:rPr>
                <w:rFonts w:eastAsiaTheme="minorHAnsi"/>
                <w:lang w:eastAsia="en-US"/>
              </w:rPr>
            </w:pPr>
            <w:r w:rsidRPr="0030016D">
              <w:rPr>
                <w:rFonts w:eastAsiaTheme="minorHAnsi"/>
                <w:lang w:eastAsia="en-US"/>
              </w:rPr>
              <w:t>Урок – исследование</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4"/>
                <w:szCs w:val="24"/>
              </w:rPr>
            </w:pPr>
            <w:r w:rsidRPr="0030016D">
              <w:rPr>
                <w:rFonts w:ascii="Times New Roman" w:hAnsi="Times New Roman" w:cs="Times New Roman"/>
                <w:snapToGrid w:val="0"/>
                <w:sz w:val="24"/>
                <w:szCs w:val="24"/>
              </w:rPr>
              <w:t>Знакомятся с многообразием млекопитающих</w:t>
            </w:r>
          </w:p>
          <w:p w:rsidR="009C3BEC" w:rsidRPr="0030016D" w:rsidRDefault="009C3BEC"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4"/>
                <w:szCs w:val="24"/>
              </w:rPr>
            </w:pPr>
          </w:p>
        </w:tc>
        <w:tc>
          <w:tcPr>
            <w:tcW w:w="3117"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4"/>
                <w:szCs w:val="24"/>
              </w:rPr>
            </w:pPr>
          </w:p>
        </w:tc>
      </w:tr>
      <w:tr w:rsidR="002E552F" w:rsidRPr="0030016D" w:rsidTr="003F3869">
        <w:trPr>
          <w:trHeight w:val="737"/>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autoSpaceDE w:val="0"/>
              <w:autoSpaceDN w:val="0"/>
              <w:adjustRightInd w:val="0"/>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z w:val="24"/>
                <w:szCs w:val="24"/>
              </w:rPr>
              <w:t xml:space="preserve"> Обобщение по теме «</w:t>
            </w:r>
            <w:proofErr w:type="spellStart"/>
            <w:r w:rsidRPr="0030016D">
              <w:rPr>
                <w:rFonts w:ascii="Times New Roman" w:hAnsi="Times New Roman" w:cs="Times New Roman"/>
                <w:sz w:val="24"/>
                <w:szCs w:val="24"/>
              </w:rPr>
              <w:t>Первичноназемные</w:t>
            </w:r>
            <w:proofErr w:type="spellEnd"/>
            <w:r w:rsidRPr="0030016D">
              <w:rPr>
                <w:rFonts w:ascii="Times New Roman" w:hAnsi="Times New Roman" w:cs="Times New Roman"/>
                <w:sz w:val="24"/>
                <w:szCs w:val="24"/>
              </w:rPr>
              <w:t xml:space="preserve"> позвоночные»</w:t>
            </w: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spacing w:after="0" w:line="240" w:lineRule="auto"/>
              <w:rPr>
                <w:rFonts w:ascii="Times New Roman" w:hAnsi="Times New Roman" w:cs="Times New Roman"/>
                <w:snapToGrid w:val="0"/>
                <w:sz w:val="24"/>
                <w:szCs w:val="24"/>
              </w:rPr>
            </w:pPr>
            <w:r w:rsidRPr="0030016D">
              <w:rPr>
                <w:rFonts w:ascii="Times New Roman" w:eastAsiaTheme="minorHAnsi" w:hAnsi="Times New Roman" w:cs="Times New Roman"/>
                <w:sz w:val="24"/>
                <w:szCs w:val="24"/>
                <w:lang w:eastAsia="en-US"/>
              </w:rPr>
              <w:t>Контрольно-обобщающий урок</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spacing w:after="0" w:line="240" w:lineRule="auto"/>
              <w:rPr>
                <w:rFonts w:ascii="Times New Roman" w:hAnsi="Times New Roman" w:cs="Times New Roman"/>
                <w:snapToGrid w:val="0"/>
                <w:spacing w:val="-4"/>
                <w:sz w:val="24"/>
                <w:szCs w:val="24"/>
              </w:rPr>
            </w:pPr>
            <w:r w:rsidRPr="0030016D">
              <w:rPr>
                <w:rFonts w:ascii="Times New Roman" w:hAnsi="Times New Roman" w:cs="Times New Roman"/>
                <w:sz w:val="24"/>
                <w:szCs w:val="24"/>
              </w:rPr>
              <w:t xml:space="preserve">Обобщают и систематизируют свои знания об изученных классах. Применяют на практике ранее изученный материал, работая по группам с заданиями разного уровня сложности, </w:t>
            </w:r>
            <w:proofErr w:type="gramStart"/>
            <w:r w:rsidRPr="0030016D">
              <w:rPr>
                <w:rFonts w:ascii="Times New Roman" w:hAnsi="Times New Roman" w:cs="Times New Roman"/>
                <w:sz w:val="24"/>
                <w:szCs w:val="24"/>
              </w:rPr>
              <w:t>выполняют  тестовую</w:t>
            </w:r>
            <w:proofErr w:type="gramEnd"/>
            <w:r w:rsidRPr="0030016D">
              <w:rPr>
                <w:rFonts w:ascii="Times New Roman" w:hAnsi="Times New Roman" w:cs="Times New Roman"/>
                <w:sz w:val="24"/>
                <w:szCs w:val="24"/>
              </w:rPr>
              <w:t xml:space="preserve"> работу.</w:t>
            </w:r>
          </w:p>
        </w:tc>
        <w:tc>
          <w:tcPr>
            <w:tcW w:w="3117"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spacing w:after="0" w:line="240" w:lineRule="auto"/>
              <w:rPr>
                <w:rFonts w:ascii="Times New Roman" w:hAnsi="Times New Roman" w:cs="Times New Roman"/>
                <w:sz w:val="24"/>
                <w:szCs w:val="24"/>
              </w:rPr>
            </w:pPr>
          </w:p>
        </w:tc>
      </w:tr>
      <w:tr w:rsidR="002E552F" w:rsidRPr="0030016D" w:rsidTr="003F3869">
        <w:trPr>
          <w:trHeight w:val="403"/>
        </w:trPr>
        <w:tc>
          <w:tcPr>
            <w:tcW w:w="15276" w:type="dxa"/>
            <w:gridSpan w:val="8"/>
            <w:tcBorders>
              <w:top w:val="single" w:sz="4" w:space="0" w:color="auto"/>
              <w:left w:val="single" w:sz="4" w:space="0" w:color="auto"/>
              <w:bottom w:val="single" w:sz="4" w:space="0" w:color="auto"/>
              <w:right w:val="single" w:sz="4" w:space="0" w:color="auto"/>
            </w:tcBorders>
          </w:tcPr>
          <w:p w:rsidR="002E552F" w:rsidRPr="0030016D" w:rsidRDefault="002E552F" w:rsidP="009C3BEC">
            <w:pPr>
              <w:spacing w:after="0" w:line="240" w:lineRule="auto"/>
              <w:jc w:val="center"/>
              <w:rPr>
                <w:rFonts w:ascii="Times New Roman" w:hAnsi="Times New Roman" w:cs="Times New Roman"/>
                <w:b/>
                <w:snapToGrid w:val="0"/>
                <w:sz w:val="24"/>
                <w:szCs w:val="24"/>
              </w:rPr>
            </w:pPr>
            <w:r w:rsidRPr="0030016D">
              <w:rPr>
                <w:rFonts w:ascii="Times New Roman" w:hAnsi="Times New Roman" w:cs="Times New Roman"/>
                <w:b/>
                <w:snapToGrid w:val="0"/>
                <w:sz w:val="24"/>
                <w:szCs w:val="24"/>
              </w:rPr>
              <w:t>Эволюция животного мира (11 часов)</w:t>
            </w:r>
          </w:p>
        </w:tc>
      </w:tr>
      <w:tr w:rsidR="002E552F" w:rsidRPr="0030016D" w:rsidTr="00E67D0A">
        <w:trPr>
          <w:trHeight w:val="442"/>
        </w:trPr>
        <w:tc>
          <w:tcPr>
            <w:tcW w:w="803" w:type="dxa"/>
            <w:tcBorders>
              <w:top w:val="single" w:sz="4" w:space="0" w:color="auto"/>
              <w:left w:val="single" w:sz="4" w:space="0" w:color="auto"/>
              <w:bottom w:val="single" w:sz="4" w:space="0" w:color="auto"/>
              <w:right w:val="single" w:sz="4" w:space="0" w:color="auto"/>
            </w:tcBorders>
            <w:vAlign w:val="center"/>
          </w:tcPr>
          <w:p w:rsidR="00233BA9" w:rsidRPr="0030016D" w:rsidRDefault="00233BA9" w:rsidP="009C3BEC">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autoSpaceDE w:val="0"/>
              <w:autoSpaceDN w:val="0"/>
              <w:adjustRightInd w:val="0"/>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 xml:space="preserve">Эволюция опорно-двигательной системы. </w:t>
            </w:r>
          </w:p>
          <w:p w:rsidR="00233BA9" w:rsidRPr="0030016D" w:rsidRDefault="00233BA9" w:rsidP="009C3BEC">
            <w:pPr>
              <w:spacing w:after="0" w:line="240" w:lineRule="auto"/>
              <w:rPr>
                <w:rFonts w:ascii="Times New Roman" w:hAnsi="Times New Roman" w:cs="Times New Roman"/>
                <w:snapToGrid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spacing w:after="0" w:line="240" w:lineRule="auto"/>
              <w:rPr>
                <w:rFonts w:ascii="Times New Roman" w:hAnsi="Times New Roman" w:cs="Times New Roman"/>
                <w:snapToGrid w:val="0"/>
                <w:sz w:val="24"/>
                <w:szCs w:val="24"/>
              </w:rPr>
            </w:pPr>
            <w:r w:rsidRPr="0030016D">
              <w:rPr>
                <w:rFonts w:ascii="Times New Roman" w:eastAsiaTheme="minorHAnsi" w:hAnsi="Times New Roman" w:cs="Times New Roman"/>
                <w:sz w:val="24"/>
                <w:szCs w:val="24"/>
                <w:lang w:eastAsia="en-US"/>
              </w:rPr>
              <w:t>Урок-лаборатория</w:t>
            </w:r>
          </w:p>
        </w:tc>
        <w:tc>
          <w:tcPr>
            <w:tcW w:w="4536"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z w:val="24"/>
                <w:szCs w:val="24"/>
              </w:rPr>
              <w:t>Определяют понятия «опорно-двигательная система», «наружный скелет», «внутренний скелет», «осевой скелет», «позвоночник», «позвонок», «скелет конечностей»</w:t>
            </w:r>
            <w:r w:rsidR="00E67D0A" w:rsidRPr="0030016D">
              <w:rPr>
                <w:rFonts w:ascii="Times New Roman" w:hAnsi="Times New Roman" w:cs="Times New Roman"/>
                <w:sz w:val="24"/>
                <w:szCs w:val="24"/>
              </w:rPr>
              <w:t>, «пояса конечностей», «кость»</w:t>
            </w: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tc>
      </w:tr>
      <w:tr w:rsidR="002E552F" w:rsidRPr="0030016D" w:rsidTr="00E67D0A">
        <w:trPr>
          <w:trHeight w:val="397"/>
        </w:trPr>
        <w:tc>
          <w:tcPr>
            <w:tcW w:w="803" w:type="dxa"/>
            <w:tcBorders>
              <w:top w:val="single" w:sz="4" w:space="0" w:color="auto"/>
              <w:left w:val="single" w:sz="4" w:space="0" w:color="auto"/>
              <w:bottom w:val="single" w:sz="4" w:space="0" w:color="auto"/>
              <w:right w:val="single" w:sz="4" w:space="0" w:color="auto"/>
            </w:tcBorders>
            <w:vAlign w:val="center"/>
          </w:tcPr>
          <w:p w:rsidR="00233BA9" w:rsidRPr="0030016D" w:rsidRDefault="00233BA9" w:rsidP="009C3BEC">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autoSpaceDE w:val="0"/>
              <w:autoSpaceDN w:val="0"/>
              <w:adjustRightInd w:val="0"/>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 xml:space="preserve">Эволюция пищеварительной системы. </w:t>
            </w:r>
          </w:p>
          <w:p w:rsidR="00233BA9" w:rsidRPr="0030016D" w:rsidRDefault="00233BA9" w:rsidP="009C3BEC">
            <w:pPr>
              <w:spacing w:after="0" w:line="240" w:lineRule="auto"/>
              <w:rPr>
                <w:rFonts w:ascii="Times New Roman" w:hAnsi="Times New Roman" w:cs="Times New Roman"/>
                <w:snapToGrid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Урок -практикум</w:t>
            </w:r>
          </w:p>
        </w:tc>
        <w:tc>
          <w:tcPr>
            <w:tcW w:w="4536"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z w:val="24"/>
                <w:szCs w:val="24"/>
              </w:rPr>
              <w:t>Определяют понятия «питание», «пищеварение», «травоядные животные», хищные (плотоядные) животные», «всеядные животные», «паразиты», «наружное пищеварение», «внутреннее пищеварение». Выявляют причины усложнения пищеварительных систем животных в ходе эволюции. Сравнивают пищеварительные системы и объясняют физиологические особенности пищеварения животных разных систематических групп.</w:t>
            </w:r>
          </w:p>
          <w:p w:rsidR="009C3BEC" w:rsidRPr="0030016D" w:rsidRDefault="009C3BEC"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tc>
      </w:tr>
      <w:tr w:rsidR="002E552F" w:rsidRPr="0030016D" w:rsidTr="00E67D0A">
        <w:trPr>
          <w:trHeight w:val="426"/>
        </w:trPr>
        <w:tc>
          <w:tcPr>
            <w:tcW w:w="803" w:type="dxa"/>
            <w:tcBorders>
              <w:top w:val="single" w:sz="4" w:space="0" w:color="auto"/>
              <w:left w:val="single" w:sz="4" w:space="0" w:color="auto"/>
              <w:bottom w:val="single" w:sz="4" w:space="0" w:color="auto"/>
              <w:right w:val="single" w:sz="4" w:space="0" w:color="auto"/>
            </w:tcBorders>
            <w:vAlign w:val="center"/>
          </w:tcPr>
          <w:p w:rsidR="00233BA9" w:rsidRPr="0030016D" w:rsidRDefault="00233BA9" w:rsidP="009C3BEC">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autoSpaceDE w:val="0"/>
              <w:autoSpaceDN w:val="0"/>
              <w:adjustRightInd w:val="0"/>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 xml:space="preserve">Эволюция дыхательной системы. </w:t>
            </w:r>
          </w:p>
          <w:p w:rsidR="00233BA9" w:rsidRPr="0030016D" w:rsidRDefault="00233BA9" w:rsidP="009C3BEC">
            <w:pPr>
              <w:spacing w:after="0" w:line="240" w:lineRule="auto"/>
              <w:rPr>
                <w:rFonts w:ascii="Times New Roman" w:hAnsi="Times New Roman" w:cs="Times New Roman"/>
                <w:snapToGrid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spacing w:after="0" w:line="240" w:lineRule="auto"/>
              <w:jc w:val="center"/>
              <w:rPr>
                <w:rFonts w:ascii="Times New Roman" w:hAnsi="Times New Roman" w:cs="Times New Roman"/>
                <w:snapToGrid w:val="0"/>
                <w:sz w:val="24"/>
                <w:szCs w:val="24"/>
              </w:rPr>
            </w:pPr>
            <w:r w:rsidRPr="0030016D">
              <w:rPr>
                <w:rFonts w:ascii="Times New Roman" w:eastAsiaTheme="minorHAnsi" w:hAnsi="Times New Roman" w:cs="Times New Roman"/>
                <w:sz w:val="24"/>
                <w:szCs w:val="24"/>
                <w:lang w:eastAsia="en-US"/>
              </w:rPr>
              <w:t>Урок - практикум</w:t>
            </w:r>
          </w:p>
        </w:tc>
        <w:tc>
          <w:tcPr>
            <w:tcW w:w="4536"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z w:val="24"/>
                <w:szCs w:val="24"/>
              </w:rPr>
              <w:t xml:space="preserve">Определяют понятия «органы дыхания», «диффузия», «газообмен», «жабры», «трахеи», «бронхи», «легкие», «альвеолы», «диафрагма», «легочные </w:t>
            </w:r>
            <w:r w:rsidRPr="0030016D">
              <w:rPr>
                <w:rFonts w:ascii="Times New Roman" w:hAnsi="Times New Roman" w:cs="Times New Roman"/>
                <w:sz w:val="24"/>
                <w:szCs w:val="24"/>
              </w:rPr>
              <w:lastRenderedPageBreak/>
              <w:t xml:space="preserve">перегородки». Устанавливают взаимосвязь механизма газообмена и образа жизни животных. Выявляют отличительные особенности дыхательных систем животных разных систематических групп. Объясняют физиологический механизм двойного дыхания у птиц. Описывают дыхательные системы животных разных систематических групп. Выявляют причины эволюции органов дыхания у животных разных систематических групп </w:t>
            </w: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tc>
      </w:tr>
      <w:tr w:rsidR="002E552F" w:rsidRPr="0030016D" w:rsidTr="00E67D0A">
        <w:trPr>
          <w:trHeight w:val="418"/>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autoSpaceDE w:val="0"/>
              <w:autoSpaceDN w:val="0"/>
              <w:adjustRightInd w:val="0"/>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 xml:space="preserve">Эволюция кровеносной системы. Кровь. </w:t>
            </w:r>
          </w:p>
          <w:p w:rsidR="00233BA9" w:rsidRPr="0030016D" w:rsidRDefault="00233BA9" w:rsidP="009C3BEC">
            <w:pPr>
              <w:widowControl w:val="0"/>
              <w:spacing w:after="0" w:line="240" w:lineRule="auto"/>
              <w:rPr>
                <w:rFonts w:ascii="Times New Roman" w:hAnsi="Times New Roman" w:cs="Times New Roman"/>
                <w:snapToGrid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pStyle w:val="a5"/>
              <w:jc w:val="center"/>
              <w:rPr>
                <w:rFonts w:eastAsiaTheme="minorHAnsi"/>
                <w:lang w:eastAsia="en-US"/>
              </w:rPr>
            </w:pPr>
            <w:r w:rsidRPr="0030016D">
              <w:rPr>
                <w:rFonts w:eastAsiaTheme="minorHAnsi"/>
                <w:lang w:eastAsia="en-US"/>
              </w:rPr>
              <w:t>Урок-лаборатория</w:t>
            </w:r>
          </w:p>
        </w:tc>
        <w:tc>
          <w:tcPr>
            <w:tcW w:w="4536"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napToGrid w:val="0"/>
                <w:sz w:val="24"/>
                <w:szCs w:val="24"/>
              </w:rPr>
              <w:t xml:space="preserve">Определяют понятия «сердце», «капилляры», «вены», «артерии», «кровеносная система», «органы кровеносной системы», «круги кровообращения», «замкнутая кровеносная система», «незамкнутая кровеносная система», «артериальная кровь», «венозная кровь», «плазма», «форменные элементы крови», «фагоцитоз», «функции </w:t>
            </w:r>
            <w:proofErr w:type="spellStart"/>
            <w:r w:rsidRPr="0030016D">
              <w:rPr>
                <w:rFonts w:ascii="Times New Roman" w:hAnsi="Times New Roman" w:cs="Times New Roman"/>
                <w:snapToGrid w:val="0"/>
                <w:sz w:val="24"/>
                <w:szCs w:val="24"/>
              </w:rPr>
              <w:t>крови</w:t>
            </w:r>
            <w:proofErr w:type="gramStart"/>
            <w:r w:rsidRPr="0030016D">
              <w:rPr>
                <w:rFonts w:ascii="Times New Roman" w:hAnsi="Times New Roman" w:cs="Times New Roman"/>
                <w:snapToGrid w:val="0"/>
                <w:sz w:val="24"/>
                <w:szCs w:val="24"/>
              </w:rPr>
              <w:t>».</w:t>
            </w:r>
            <w:r w:rsidRPr="0030016D">
              <w:rPr>
                <w:rFonts w:ascii="Times New Roman" w:hAnsi="Times New Roman" w:cs="Times New Roman"/>
                <w:sz w:val="24"/>
                <w:szCs w:val="24"/>
              </w:rPr>
              <w:t>Сравнивают</w:t>
            </w:r>
            <w:proofErr w:type="spellEnd"/>
            <w:proofErr w:type="gramEnd"/>
            <w:r w:rsidRPr="0030016D">
              <w:rPr>
                <w:rFonts w:ascii="Times New Roman" w:hAnsi="Times New Roman" w:cs="Times New Roman"/>
                <w:sz w:val="24"/>
                <w:szCs w:val="24"/>
              </w:rPr>
              <w:t xml:space="preserve"> кровеносные системы животных разных систематических групп. Выявляют признаки сходства и различия в строении и механизмах функционирования органов и их систем у животных. Описывают кровеносные системы животных разных систематических групп. </w:t>
            </w: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4"/>
                <w:szCs w:val="24"/>
              </w:rPr>
            </w:pPr>
          </w:p>
        </w:tc>
      </w:tr>
      <w:tr w:rsidR="002E552F" w:rsidRPr="0030016D" w:rsidTr="00E67D0A">
        <w:trPr>
          <w:trHeight w:val="574"/>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autoSpaceDE w:val="0"/>
              <w:autoSpaceDN w:val="0"/>
              <w:adjustRightInd w:val="0"/>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 xml:space="preserve">Эволюция выделительной системы. </w:t>
            </w:r>
          </w:p>
          <w:p w:rsidR="00233BA9" w:rsidRPr="0030016D" w:rsidRDefault="00233BA9" w:rsidP="009C3BEC">
            <w:pPr>
              <w:widowControl w:val="0"/>
              <w:spacing w:after="0" w:line="240" w:lineRule="auto"/>
              <w:rPr>
                <w:rFonts w:ascii="Times New Roman" w:hAnsi="Times New Roman" w:cs="Times New Roman"/>
                <w:snapToGrid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spacing w:after="0" w:line="240" w:lineRule="auto"/>
              <w:rPr>
                <w:rFonts w:ascii="Times New Roman" w:hAnsi="Times New Roman" w:cs="Times New Roman"/>
                <w:snapToGrid w:val="0"/>
                <w:sz w:val="24"/>
                <w:szCs w:val="24"/>
              </w:rPr>
            </w:pPr>
            <w:r w:rsidRPr="0030016D">
              <w:rPr>
                <w:rFonts w:ascii="Times New Roman" w:eastAsiaTheme="minorHAnsi" w:hAnsi="Times New Roman" w:cs="Times New Roman"/>
                <w:sz w:val="24"/>
                <w:szCs w:val="24"/>
                <w:lang w:eastAsia="en-US"/>
              </w:rPr>
              <w:t>Урок - практикум</w:t>
            </w:r>
          </w:p>
        </w:tc>
        <w:tc>
          <w:tcPr>
            <w:tcW w:w="4536"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4"/>
                <w:szCs w:val="24"/>
              </w:rPr>
            </w:pPr>
            <w:r w:rsidRPr="0030016D">
              <w:rPr>
                <w:rFonts w:ascii="Times New Roman" w:hAnsi="Times New Roman" w:cs="Times New Roman"/>
                <w:snapToGrid w:val="0"/>
                <w:sz w:val="24"/>
                <w:szCs w:val="24"/>
              </w:rPr>
              <w:t xml:space="preserve">Определяют понятия «выделительная система», «канальцы», «почка», «мочеточник», «мочевой пузырь», «моча», «клоака». </w:t>
            </w:r>
            <w:r w:rsidRPr="0030016D">
              <w:rPr>
                <w:rFonts w:ascii="Times New Roman" w:hAnsi="Times New Roman" w:cs="Times New Roman"/>
                <w:sz w:val="24"/>
                <w:szCs w:val="24"/>
              </w:rPr>
              <w:t xml:space="preserve">Сравнивают выделительные системы животных разных систематических групп. Дают </w:t>
            </w:r>
            <w:r w:rsidRPr="0030016D">
              <w:rPr>
                <w:rFonts w:ascii="Times New Roman" w:hAnsi="Times New Roman" w:cs="Times New Roman"/>
                <w:sz w:val="24"/>
                <w:szCs w:val="24"/>
              </w:rPr>
              <w:lastRenderedPageBreak/>
              <w:t xml:space="preserve">характеристику эволюции систем органов животных. Описывают </w:t>
            </w:r>
            <w:r w:rsidRPr="0030016D">
              <w:rPr>
                <w:rFonts w:ascii="Times New Roman" w:hAnsi="Times New Roman" w:cs="Times New Roman"/>
                <w:snapToGrid w:val="0"/>
                <w:sz w:val="24"/>
                <w:szCs w:val="24"/>
              </w:rPr>
              <w:t xml:space="preserve">органы выделения и выделительные системы </w:t>
            </w:r>
            <w:r w:rsidRPr="0030016D">
              <w:rPr>
                <w:rFonts w:ascii="Times New Roman" w:hAnsi="Times New Roman" w:cs="Times New Roman"/>
                <w:sz w:val="24"/>
                <w:szCs w:val="24"/>
              </w:rPr>
              <w:t xml:space="preserve">животных разных систематических групп. </w:t>
            </w: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4"/>
                <w:szCs w:val="24"/>
              </w:rPr>
            </w:pPr>
          </w:p>
        </w:tc>
      </w:tr>
      <w:tr w:rsidR="002E552F" w:rsidRPr="0030016D" w:rsidTr="00E67D0A">
        <w:trPr>
          <w:trHeight w:val="375"/>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autoSpaceDE w:val="0"/>
              <w:autoSpaceDN w:val="0"/>
              <w:adjustRightInd w:val="0"/>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Покровы тела</w:t>
            </w: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Комбинированный урок</w:t>
            </w:r>
          </w:p>
        </w:tc>
        <w:tc>
          <w:tcPr>
            <w:tcW w:w="4536"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30016D">
              <w:rPr>
                <w:rFonts w:ascii="Times New Roman" w:hAnsi="Times New Roman" w:cs="Times New Roman"/>
                <w:spacing w:val="-4"/>
                <w:sz w:val="24"/>
                <w:szCs w:val="24"/>
              </w:rPr>
              <w:t xml:space="preserve">Определяют понятия «покровы тела», «плоский эпителий», «кутикула», «эпидермис», «собственно кожа». </w:t>
            </w:r>
            <w:r w:rsidRPr="0030016D">
              <w:rPr>
                <w:rFonts w:ascii="Times New Roman" w:hAnsi="Times New Roman" w:cs="Times New Roman"/>
                <w:sz w:val="24"/>
                <w:szCs w:val="24"/>
              </w:rPr>
              <w:t xml:space="preserve">Описывают строение и значение покровов у одноклеточных и многоклеточных животных. Объясняют закономерности строения и функции покровов тела. Сравнивают строение покровов тела у различных животных. Различают на животных объектах разные виды покровов и выявляют особенности их строения. </w:t>
            </w:r>
          </w:p>
          <w:p w:rsidR="00E67D0A" w:rsidRPr="0030016D" w:rsidRDefault="00E67D0A"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E67D0A" w:rsidRPr="0030016D" w:rsidRDefault="00E67D0A"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pacing w:val="-4"/>
                <w:sz w:val="24"/>
                <w:szCs w:val="24"/>
              </w:rPr>
            </w:pPr>
          </w:p>
        </w:tc>
      </w:tr>
      <w:tr w:rsidR="002E552F" w:rsidRPr="0030016D" w:rsidTr="00E67D0A">
        <w:trPr>
          <w:trHeight w:val="280"/>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autoSpaceDE w:val="0"/>
              <w:autoSpaceDN w:val="0"/>
              <w:adjustRightInd w:val="0"/>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Обмен веществ в организме животных.</w:t>
            </w: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spacing w:after="0" w:line="240" w:lineRule="auto"/>
              <w:jc w:val="center"/>
              <w:rPr>
                <w:rFonts w:ascii="Times New Roman" w:hAnsi="Times New Roman" w:cs="Times New Roman"/>
                <w:snapToGrid w:val="0"/>
                <w:sz w:val="24"/>
                <w:szCs w:val="24"/>
              </w:rPr>
            </w:pPr>
            <w:r w:rsidRPr="0030016D">
              <w:rPr>
                <w:rFonts w:ascii="Times New Roman" w:eastAsiaTheme="minorHAnsi" w:hAnsi="Times New Roman" w:cs="Times New Roman"/>
                <w:sz w:val="24"/>
                <w:szCs w:val="24"/>
                <w:lang w:eastAsia="en-US"/>
              </w:rPr>
              <w:t>Урок - практикум</w:t>
            </w:r>
          </w:p>
        </w:tc>
        <w:tc>
          <w:tcPr>
            <w:tcW w:w="4536"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4"/>
                <w:szCs w:val="24"/>
              </w:rPr>
            </w:pPr>
            <w:r w:rsidRPr="0030016D">
              <w:rPr>
                <w:rFonts w:ascii="Times New Roman" w:hAnsi="Times New Roman" w:cs="Times New Roman"/>
                <w:snapToGrid w:val="0"/>
                <w:sz w:val="24"/>
                <w:szCs w:val="24"/>
              </w:rPr>
              <w:t xml:space="preserve">Определяют понятия «обмен веществ», «превращение энергии», «ферменты». Раскрывают значение обмена веществ и превращения энергии для жизнедеятельности организмов. Сравнивают и сопоставляют особенности строения и механизмы функционирования различных систем органов </w:t>
            </w:r>
          </w:p>
          <w:p w:rsidR="009C3BEC" w:rsidRPr="0030016D" w:rsidRDefault="009C3BEC"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4"/>
                <w:szCs w:val="24"/>
              </w:rPr>
            </w:pPr>
          </w:p>
        </w:tc>
      </w:tr>
      <w:tr w:rsidR="002E552F" w:rsidRPr="0030016D" w:rsidTr="00E67D0A">
        <w:trPr>
          <w:trHeight w:val="371"/>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autoSpaceDE w:val="0"/>
              <w:autoSpaceDN w:val="0"/>
              <w:adjustRightInd w:val="0"/>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Эволюция нервной системы и органов чувств.</w:t>
            </w: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pStyle w:val="a5"/>
              <w:jc w:val="center"/>
              <w:rPr>
                <w:rFonts w:eastAsiaTheme="minorHAnsi"/>
                <w:lang w:eastAsia="en-US"/>
              </w:rPr>
            </w:pPr>
            <w:r w:rsidRPr="0030016D">
              <w:rPr>
                <w:rFonts w:eastAsiaTheme="minorHAnsi"/>
                <w:lang w:eastAsia="en-US"/>
              </w:rPr>
              <w:t>Урок-лаборатория</w:t>
            </w:r>
          </w:p>
        </w:tc>
        <w:tc>
          <w:tcPr>
            <w:tcW w:w="4536"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4"/>
                <w:szCs w:val="24"/>
              </w:rPr>
            </w:pPr>
            <w:r w:rsidRPr="0030016D">
              <w:rPr>
                <w:rFonts w:ascii="Times New Roman" w:hAnsi="Times New Roman" w:cs="Times New Roman"/>
                <w:snapToGrid w:val="0"/>
                <w:sz w:val="24"/>
                <w:szCs w:val="24"/>
              </w:rPr>
              <w:t xml:space="preserve">Определяют понятия «раздражимость», «нервная ткань», «нервная сеть», «нервный узел», «нервная цепочка», «нервное кольцо», «нервы», «головной мозг», «спиной мозг», «большие полушария», «кора больших полушарий», «врожденный рефлекс», «приобретенный рефлекс», «инстинкт». Раскрывают значение нервной системы для </w:t>
            </w:r>
            <w:r w:rsidRPr="0030016D">
              <w:rPr>
                <w:rFonts w:ascii="Times New Roman" w:hAnsi="Times New Roman" w:cs="Times New Roman"/>
                <w:snapToGrid w:val="0"/>
                <w:sz w:val="24"/>
                <w:szCs w:val="24"/>
              </w:rPr>
              <w:lastRenderedPageBreak/>
              <w:t>жизнедеятельности животных</w:t>
            </w:r>
          </w:p>
          <w:p w:rsidR="009C3BEC" w:rsidRPr="0030016D" w:rsidRDefault="009C3BEC"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pacing w:val="-4"/>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4"/>
                <w:szCs w:val="24"/>
              </w:rPr>
            </w:pPr>
          </w:p>
        </w:tc>
      </w:tr>
      <w:tr w:rsidR="002E552F" w:rsidRPr="0030016D" w:rsidTr="00E67D0A">
        <w:trPr>
          <w:trHeight w:val="737"/>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autoSpaceDE w:val="0"/>
              <w:autoSpaceDN w:val="0"/>
              <w:adjustRightInd w:val="0"/>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 xml:space="preserve">Эволюция половой </w:t>
            </w:r>
            <w:proofErr w:type="gramStart"/>
            <w:r w:rsidRPr="0030016D">
              <w:rPr>
                <w:rFonts w:ascii="Times New Roman" w:hAnsi="Times New Roman" w:cs="Times New Roman"/>
                <w:snapToGrid w:val="0"/>
                <w:sz w:val="24"/>
                <w:szCs w:val="24"/>
              </w:rPr>
              <w:t xml:space="preserve">системы.  </w:t>
            </w:r>
            <w:proofErr w:type="gramEnd"/>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pStyle w:val="a5"/>
              <w:jc w:val="center"/>
              <w:rPr>
                <w:rFonts w:eastAsiaTheme="minorHAnsi"/>
                <w:lang w:eastAsia="en-US"/>
              </w:rPr>
            </w:pPr>
            <w:r w:rsidRPr="0030016D">
              <w:rPr>
                <w:rFonts w:eastAsiaTheme="minorHAnsi"/>
                <w:lang w:eastAsia="en-US"/>
              </w:rPr>
              <w:t>Урок-лаборатория</w:t>
            </w:r>
          </w:p>
        </w:tc>
        <w:tc>
          <w:tcPr>
            <w:tcW w:w="4536"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4"/>
                <w:szCs w:val="24"/>
              </w:rPr>
            </w:pPr>
            <w:r w:rsidRPr="0030016D">
              <w:rPr>
                <w:rFonts w:ascii="Times New Roman" w:hAnsi="Times New Roman" w:cs="Times New Roman"/>
                <w:snapToGrid w:val="0"/>
                <w:sz w:val="24"/>
                <w:szCs w:val="24"/>
              </w:rPr>
              <w:t>Определяют понятия «воспроизводство как основное свойство жизни», «органы размножения», «бесполое размножение», «половое размножение», «половая система», «половые органы», «гермафродитизм», «раздельнополость», «яичники», «яйцеводы», «матка», «семенники», «семяпроводы», «</w:t>
            </w:r>
            <w:proofErr w:type="spellStart"/>
            <w:r w:rsidRPr="0030016D">
              <w:rPr>
                <w:rFonts w:ascii="Times New Roman" w:hAnsi="Times New Roman" w:cs="Times New Roman"/>
                <w:snapToGrid w:val="0"/>
                <w:sz w:val="24"/>
                <w:szCs w:val="24"/>
              </w:rPr>
              <w:t>плацента</w:t>
            </w:r>
            <w:proofErr w:type="gramStart"/>
            <w:r w:rsidRPr="0030016D">
              <w:rPr>
                <w:rFonts w:ascii="Times New Roman" w:hAnsi="Times New Roman" w:cs="Times New Roman"/>
                <w:snapToGrid w:val="0"/>
                <w:sz w:val="24"/>
                <w:szCs w:val="24"/>
              </w:rPr>
              <w:t>».</w:t>
            </w:r>
            <w:r w:rsidRPr="0030016D">
              <w:rPr>
                <w:rFonts w:ascii="Times New Roman" w:hAnsi="Times New Roman" w:cs="Times New Roman"/>
                <w:sz w:val="24"/>
                <w:szCs w:val="24"/>
              </w:rPr>
              <w:t>Получают</w:t>
            </w:r>
            <w:proofErr w:type="spellEnd"/>
            <w:proofErr w:type="gramEnd"/>
            <w:r w:rsidRPr="0030016D">
              <w:rPr>
                <w:rFonts w:ascii="Times New Roman" w:hAnsi="Times New Roman" w:cs="Times New Roman"/>
                <w:sz w:val="24"/>
                <w:szCs w:val="24"/>
              </w:rPr>
              <w:t xml:space="preserve"> биологическую информацию об органах размножения из различных источников, в том числе из Интернета. Опи</w:t>
            </w:r>
            <w:r w:rsidRPr="0030016D">
              <w:rPr>
                <w:rFonts w:ascii="Times New Roman" w:hAnsi="Times New Roman" w:cs="Times New Roman"/>
                <w:snapToGrid w:val="0"/>
                <w:sz w:val="24"/>
                <w:szCs w:val="24"/>
              </w:rPr>
              <w:t>сывают и сравнивают органы размножения животных разных систематических групп. Объясняют отличия полового размножения у животных. Приводят доказательства преимущества полового размножения животных разных систематических групп по сравнению со всеми известными</w:t>
            </w: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4"/>
                <w:szCs w:val="24"/>
              </w:rPr>
            </w:pPr>
          </w:p>
        </w:tc>
      </w:tr>
      <w:tr w:rsidR="002E552F" w:rsidRPr="0030016D" w:rsidTr="00E67D0A">
        <w:trPr>
          <w:trHeight w:val="737"/>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autoSpaceDE w:val="0"/>
              <w:autoSpaceDN w:val="0"/>
              <w:adjustRightInd w:val="0"/>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 xml:space="preserve">Этапы развития животного мира </w:t>
            </w:r>
          </w:p>
          <w:p w:rsidR="00233BA9" w:rsidRPr="0030016D" w:rsidRDefault="00233BA9" w:rsidP="009C3BEC">
            <w:pPr>
              <w:widowControl w:val="0"/>
              <w:spacing w:after="0" w:line="240" w:lineRule="auto"/>
              <w:rPr>
                <w:rFonts w:ascii="Times New Roman" w:hAnsi="Times New Roman" w:cs="Times New Roman"/>
                <w:snapToGrid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pStyle w:val="a5"/>
              <w:jc w:val="center"/>
              <w:rPr>
                <w:rFonts w:eastAsiaTheme="minorHAnsi"/>
                <w:lang w:eastAsia="en-US"/>
              </w:rPr>
            </w:pPr>
            <w:r w:rsidRPr="0030016D">
              <w:rPr>
                <w:rFonts w:eastAsiaTheme="minorHAnsi"/>
                <w:lang w:eastAsia="en-US"/>
              </w:rPr>
              <w:t>Урок – исследование</w:t>
            </w:r>
          </w:p>
        </w:tc>
        <w:tc>
          <w:tcPr>
            <w:tcW w:w="4536"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4"/>
                <w:szCs w:val="24"/>
              </w:rPr>
            </w:pPr>
            <w:r w:rsidRPr="0030016D">
              <w:rPr>
                <w:rFonts w:ascii="Times New Roman" w:hAnsi="Times New Roman" w:cs="Times New Roman"/>
                <w:snapToGrid w:val="0"/>
                <w:sz w:val="24"/>
                <w:szCs w:val="24"/>
              </w:rPr>
              <w:t>Определяют понятия «филогенез»; «переходные формы», «эмбриональное развитие», «гомологичные органы», «рудиментарные органы», «атавизм». Анализируют палеонтологические, сравнительно-анатомические и эмбриологические доказательства эволюции животных. Описывают и характеризуют гомологичные, аналогичные и рудиментарные органы и атавизмы. Выявляют факторы среды, влияющие на ход эволюционного процесса</w:t>
            </w:r>
          </w:p>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4"/>
                <w:szCs w:val="24"/>
              </w:rPr>
            </w:pPr>
          </w:p>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4"/>
                <w:szCs w:val="24"/>
              </w:rPr>
            </w:pPr>
          </w:p>
        </w:tc>
      </w:tr>
      <w:tr w:rsidR="002E552F" w:rsidRPr="0030016D" w:rsidTr="00E67D0A">
        <w:trPr>
          <w:trHeight w:val="697"/>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numPr>
                <w:ilvl w:val="0"/>
                <w:numId w:val="6"/>
              </w:numPr>
              <w:spacing w:after="0" w:line="240" w:lineRule="auto"/>
              <w:ind w:left="643"/>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spacing w:after="0" w:line="240" w:lineRule="auto"/>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autoSpaceDE w:val="0"/>
              <w:autoSpaceDN w:val="0"/>
              <w:adjustRightInd w:val="0"/>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 xml:space="preserve">Обобщение по теме «Эволюция животного мира» </w:t>
            </w:r>
          </w:p>
          <w:p w:rsidR="00233BA9" w:rsidRPr="0030016D" w:rsidRDefault="00233BA9" w:rsidP="009C3BEC">
            <w:pPr>
              <w:widowControl w:val="0"/>
              <w:spacing w:after="0" w:line="240" w:lineRule="auto"/>
              <w:rPr>
                <w:rFonts w:ascii="Times New Roman" w:hAnsi="Times New Roman" w:cs="Times New Roman"/>
                <w:b/>
                <w:snapToGrid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spacing w:after="0" w:line="240" w:lineRule="auto"/>
              <w:rPr>
                <w:rFonts w:ascii="Times New Roman" w:hAnsi="Times New Roman" w:cs="Times New Roman"/>
                <w:snapToGrid w:val="0"/>
                <w:sz w:val="24"/>
                <w:szCs w:val="24"/>
              </w:rPr>
            </w:pPr>
            <w:r w:rsidRPr="0030016D">
              <w:rPr>
                <w:rFonts w:ascii="Times New Roman" w:eastAsiaTheme="minorHAnsi" w:hAnsi="Times New Roman" w:cs="Times New Roman"/>
                <w:sz w:val="24"/>
                <w:szCs w:val="24"/>
                <w:lang w:eastAsia="en-US"/>
              </w:rPr>
              <w:t>Контрольно-обобщающий урок</w:t>
            </w:r>
          </w:p>
        </w:tc>
        <w:tc>
          <w:tcPr>
            <w:tcW w:w="4536"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4"/>
                <w:szCs w:val="24"/>
              </w:rPr>
            </w:pPr>
            <w:r w:rsidRPr="0030016D">
              <w:rPr>
                <w:rFonts w:ascii="Times New Roman" w:hAnsi="Times New Roman" w:cs="Times New Roman"/>
                <w:snapToGrid w:val="0"/>
                <w:spacing w:val="-4"/>
                <w:sz w:val="24"/>
                <w:szCs w:val="24"/>
              </w:rPr>
              <w:t xml:space="preserve">Определяют понятия, формируемые в ходе изучения темы. </w:t>
            </w:r>
            <w:r w:rsidRPr="0030016D">
              <w:rPr>
                <w:rFonts w:ascii="Times New Roman" w:hAnsi="Times New Roman" w:cs="Times New Roman"/>
                <w:snapToGrid w:val="0"/>
                <w:sz w:val="24"/>
                <w:szCs w:val="24"/>
              </w:rPr>
              <w:t xml:space="preserve">Устанавливают зависимость функций органов и систем органов от их строения. Формулируют сравнительно-анатомические характеристики изученных групп животных. Объясняют механизмы функционирования различных органов и систем органов. </w:t>
            </w:r>
          </w:p>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pacing w:val="-4"/>
                <w:sz w:val="24"/>
                <w:szCs w:val="24"/>
              </w:rPr>
            </w:pPr>
          </w:p>
        </w:tc>
      </w:tr>
      <w:tr w:rsidR="002E552F" w:rsidRPr="0030016D" w:rsidTr="003F3869">
        <w:trPr>
          <w:trHeight w:val="253"/>
        </w:trPr>
        <w:tc>
          <w:tcPr>
            <w:tcW w:w="15276" w:type="dxa"/>
            <w:gridSpan w:val="8"/>
            <w:tcBorders>
              <w:top w:val="single" w:sz="4" w:space="0" w:color="auto"/>
              <w:left w:val="single" w:sz="4" w:space="0" w:color="auto"/>
              <w:bottom w:val="single" w:sz="4" w:space="0" w:color="auto"/>
              <w:right w:val="single" w:sz="4" w:space="0" w:color="auto"/>
            </w:tcBorders>
          </w:tcPr>
          <w:p w:rsidR="002E552F" w:rsidRPr="0030016D" w:rsidRDefault="002E552F" w:rsidP="009C3BEC">
            <w:pPr>
              <w:widowControl w:val="0"/>
              <w:spacing w:after="0" w:line="240" w:lineRule="auto"/>
              <w:jc w:val="center"/>
              <w:rPr>
                <w:rFonts w:ascii="Times New Roman" w:hAnsi="Times New Roman" w:cs="Times New Roman"/>
                <w:b/>
                <w:snapToGrid w:val="0"/>
                <w:sz w:val="24"/>
                <w:szCs w:val="24"/>
              </w:rPr>
            </w:pPr>
            <w:r w:rsidRPr="0030016D">
              <w:rPr>
                <w:rFonts w:ascii="Times New Roman" w:hAnsi="Times New Roman" w:cs="Times New Roman"/>
                <w:b/>
                <w:snapToGrid w:val="0"/>
                <w:sz w:val="24"/>
                <w:szCs w:val="24"/>
              </w:rPr>
              <w:t>Значение животных в природе и жизни человека (3 часа)</w:t>
            </w:r>
          </w:p>
        </w:tc>
      </w:tr>
      <w:tr w:rsidR="002E552F" w:rsidRPr="0030016D" w:rsidTr="003F3869">
        <w:trPr>
          <w:trHeight w:val="737"/>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numPr>
                <w:ilvl w:val="0"/>
                <w:numId w:val="6"/>
              </w:numPr>
              <w:spacing w:after="0" w:line="240" w:lineRule="auto"/>
              <w:ind w:left="643"/>
              <w:jc w:val="both"/>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spacing w:after="0" w:line="240" w:lineRule="auto"/>
              <w:jc w:val="both"/>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autoSpaceDE w:val="0"/>
              <w:autoSpaceDN w:val="0"/>
              <w:adjustRightInd w:val="0"/>
              <w:spacing w:after="0" w:line="240" w:lineRule="auto"/>
              <w:jc w:val="both"/>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spacing w:after="0" w:line="240" w:lineRule="auto"/>
              <w:jc w:val="both"/>
              <w:rPr>
                <w:rFonts w:ascii="Times New Roman" w:hAnsi="Times New Roman" w:cs="Times New Roman"/>
                <w:snapToGrid w:val="0"/>
                <w:sz w:val="24"/>
                <w:szCs w:val="24"/>
              </w:rPr>
            </w:pPr>
            <w:r w:rsidRPr="0030016D">
              <w:rPr>
                <w:rFonts w:ascii="Times New Roman" w:hAnsi="Times New Roman" w:cs="Times New Roman"/>
                <w:snapToGrid w:val="0"/>
                <w:sz w:val="24"/>
                <w:szCs w:val="24"/>
              </w:rPr>
              <w:t>Животные как компонент биоценозов</w:t>
            </w: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spacing w:after="0" w:line="240" w:lineRule="auto"/>
              <w:jc w:val="center"/>
              <w:rPr>
                <w:rFonts w:ascii="Times New Roman" w:hAnsi="Times New Roman" w:cs="Times New Roman"/>
                <w:snapToGrid w:val="0"/>
                <w:sz w:val="24"/>
                <w:szCs w:val="24"/>
              </w:rPr>
            </w:pPr>
            <w:r w:rsidRPr="0030016D">
              <w:rPr>
                <w:rFonts w:ascii="Times New Roman" w:eastAsiaTheme="minorHAnsi" w:hAnsi="Times New Roman" w:cs="Times New Roman"/>
                <w:sz w:val="24"/>
                <w:szCs w:val="24"/>
                <w:lang w:eastAsia="en-US"/>
              </w:rPr>
              <w:t>Урок - практикум</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pacing w:val="-2"/>
                <w:sz w:val="24"/>
                <w:szCs w:val="24"/>
              </w:rPr>
            </w:pPr>
            <w:r w:rsidRPr="0030016D">
              <w:rPr>
                <w:rFonts w:ascii="Times New Roman" w:hAnsi="Times New Roman" w:cs="Times New Roman"/>
                <w:snapToGrid w:val="0"/>
                <w:spacing w:val="-2"/>
                <w:sz w:val="24"/>
                <w:szCs w:val="24"/>
              </w:rPr>
              <w:t>Определяют понятия «биоценоз», «естественный биоценоз», «искусственный биоценоз», «</w:t>
            </w:r>
            <w:proofErr w:type="spellStart"/>
            <w:r w:rsidRPr="0030016D">
              <w:rPr>
                <w:rFonts w:ascii="Times New Roman" w:hAnsi="Times New Roman" w:cs="Times New Roman"/>
                <w:snapToGrid w:val="0"/>
                <w:spacing w:val="-2"/>
                <w:sz w:val="24"/>
                <w:szCs w:val="24"/>
              </w:rPr>
              <w:t>ярусность</w:t>
            </w:r>
            <w:proofErr w:type="spellEnd"/>
            <w:r w:rsidRPr="0030016D">
              <w:rPr>
                <w:rFonts w:ascii="Times New Roman" w:hAnsi="Times New Roman" w:cs="Times New Roman"/>
                <w:snapToGrid w:val="0"/>
                <w:spacing w:val="-2"/>
                <w:sz w:val="24"/>
                <w:szCs w:val="24"/>
              </w:rPr>
              <w:t>», «продуценты», «</w:t>
            </w:r>
            <w:proofErr w:type="spellStart"/>
            <w:r w:rsidRPr="0030016D">
              <w:rPr>
                <w:rFonts w:ascii="Times New Roman" w:hAnsi="Times New Roman" w:cs="Times New Roman"/>
                <w:snapToGrid w:val="0"/>
                <w:spacing w:val="-2"/>
                <w:sz w:val="24"/>
                <w:szCs w:val="24"/>
              </w:rPr>
              <w:t>консументы</w:t>
            </w:r>
            <w:proofErr w:type="spellEnd"/>
            <w:r w:rsidRPr="0030016D">
              <w:rPr>
                <w:rFonts w:ascii="Times New Roman" w:hAnsi="Times New Roman" w:cs="Times New Roman"/>
                <w:snapToGrid w:val="0"/>
                <w:spacing w:val="-2"/>
                <w:sz w:val="24"/>
                <w:szCs w:val="24"/>
              </w:rPr>
              <w:t>», «</w:t>
            </w:r>
            <w:proofErr w:type="spellStart"/>
            <w:r w:rsidRPr="0030016D">
              <w:rPr>
                <w:rFonts w:ascii="Times New Roman" w:hAnsi="Times New Roman" w:cs="Times New Roman"/>
                <w:snapToGrid w:val="0"/>
                <w:spacing w:val="-2"/>
                <w:sz w:val="24"/>
                <w:szCs w:val="24"/>
              </w:rPr>
              <w:t>редуценты</w:t>
            </w:r>
            <w:proofErr w:type="spellEnd"/>
            <w:r w:rsidRPr="0030016D">
              <w:rPr>
                <w:rFonts w:ascii="Times New Roman" w:hAnsi="Times New Roman" w:cs="Times New Roman"/>
                <w:snapToGrid w:val="0"/>
                <w:spacing w:val="-2"/>
                <w:sz w:val="24"/>
                <w:szCs w:val="24"/>
              </w:rPr>
              <w:t xml:space="preserve">», «устойчивость биоценоза». </w:t>
            </w:r>
          </w:p>
          <w:p w:rsidR="00E67D0A" w:rsidRPr="0030016D" w:rsidRDefault="00E67D0A"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4"/>
                <w:szCs w:val="24"/>
              </w:rPr>
            </w:pPr>
          </w:p>
        </w:tc>
        <w:tc>
          <w:tcPr>
            <w:tcW w:w="3117"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pacing w:val="-2"/>
                <w:sz w:val="24"/>
                <w:szCs w:val="24"/>
              </w:rPr>
            </w:pPr>
          </w:p>
        </w:tc>
      </w:tr>
      <w:tr w:rsidR="002E552F" w:rsidRPr="0030016D" w:rsidTr="003F3869">
        <w:trPr>
          <w:trHeight w:val="737"/>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numPr>
                <w:ilvl w:val="0"/>
                <w:numId w:val="6"/>
              </w:numPr>
              <w:spacing w:after="0" w:line="240" w:lineRule="auto"/>
              <w:ind w:left="643"/>
              <w:jc w:val="both"/>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spacing w:after="0" w:line="240" w:lineRule="auto"/>
              <w:jc w:val="both"/>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autoSpaceDE w:val="0"/>
              <w:autoSpaceDN w:val="0"/>
              <w:adjustRightInd w:val="0"/>
              <w:spacing w:after="0" w:line="240" w:lineRule="auto"/>
              <w:jc w:val="both"/>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spacing w:after="0" w:line="240" w:lineRule="auto"/>
              <w:jc w:val="both"/>
              <w:rPr>
                <w:rFonts w:ascii="Times New Roman" w:hAnsi="Times New Roman" w:cs="Times New Roman"/>
                <w:snapToGrid w:val="0"/>
                <w:sz w:val="24"/>
                <w:szCs w:val="24"/>
              </w:rPr>
            </w:pPr>
            <w:r w:rsidRPr="0030016D">
              <w:rPr>
                <w:rFonts w:ascii="Times New Roman" w:hAnsi="Times New Roman" w:cs="Times New Roman"/>
                <w:snapToGrid w:val="0"/>
                <w:sz w:val="24"/>
                <w:szCs w:val="24"/>
              </w:rPr>
              <w:t xml:space="preserve">Воздействие человека на животных. </w:t>
            </w:r>
          </w:p>
          <w:p w:rsidR="00233BA9" w:rsidRPr="0030016D" w:rsidRDefault="00233BA9" w:rsidP="009C3BEC">
            <w:pPr>
              <w:widowControl w:val="0"/>
              <w:spacing w:after="0" w:line="240" w:lineRule="auto"/>
              <w:jc w:val="both"/>
              <w:rPr>
                <w:rFonts w:ascii="Times New Roman" w:hAnsi="Times New Roman" w:cs="Times New Roman"/>
                <w:snapToGrid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pStyle w:val="a5"/>
              <w:jc w:val="center"/>
              <w:rPr>
                <w:rFonts w:eastAsiaTheme="minorHAnsi"/>
                <w:lang w:eastAsia="en-US"/>
              </w:rPr>
            </w:pPr>
            <w:r w:rsidRPr="0030016D">
              <w:rPr>
                <w:rFonts w:eastAsiaTheme="minorHAnsi"/>
                <w:lang w:eastAsia="en-US"/>
              </w:rPr>
              <w:t>Урок-лаборатория</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4"/>
                <w:szCs w:val="24"/>
              </w:rPr>
            </w:pPr>
            <w:r w:rsidRPr="0030016D">
              <w:rPr>
                <w:rFonts w:ascii="Times New Roman" w:hAnsi="Times New Roman" w:cs="Times New Roman"/>
                <w:snapToGrid w:val="0"/>
                <w:sz w:val="24"/>
                <w:szCs w:val="24"/>
              </w:rPr>
              <w:t>Определяют понятия «промысел», «промысловые животные». Анализируют причинно-следственные связи, возникающие в результате воздействия человека на животных и среду их обитания. Работают с дополнительными источниками информации</w:t>
            </w:r>
          </w:p>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4"/>
                <w:szCs w:val="24"/>
              </w:rPr>
            </w:pPr>
          </w:p>
        </w:tc>
        <w:tc>
          <w:tcPr>
            <w:tcW w:w="3117"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4"/>
                <w:szCs w:val="24"/>
              </w:rPr>
            </w:pPr>
          </w:p>
        </w:tc>
      </w:tr>
      <w:tr w:rsidR="002E552F" w:rsidRPr="0030016D" w:rsidTr="003F3869">
        <w:trPr>
          <w:trHeight w:val="737"/>
        </w:trPr>
        <w:tc>
          <w:tcPr>
            <w:tcW w:w="80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numPr>
                <w:ilvl w:val="0"/>
                <w:numId w:val="6"/>
              </w:numPr>
              <w:spacing w:after="0" w:line="240" w:lineRule="auto"/>
              <w:ind w:left="643"/>
              <w:jc w:val="both"/>
              <w:rPr>
                <w:rFonts w:ascii="Times New Roman" w:hAnsi="Times New Roman" w:cs="Times New Roman"/>
                <w:b/>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spacing w:after="0" w:line="240" w:lineRule="auto"/>
              <w:jc w:val="both"/>
              <w:rPr>
                <w:rFonts w:ascii="Times New Roman"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autoSpaceDE w:val="0"/>
              <w:autoSpaceDN w:val="0"/>
              <w:adjustRightInd w:val="0"/>
              <w:spacing w:after="0" w:line="240" w:lineRule="auto"/>
              <w:jc w:val="both"/>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spacing w:after="0" w:line="240" w:lineRule="auto"/>
              <w:jc w:val="both"/>
              <w:rPr>
                <w:rFonts w:ascii="Times New Roman" w:hAnsi="Times New Roman" w:cs="Times New Roman"/>
                <w:snapToGrid w:val="0"/>
                <w:sz w:val="24"/>
                <w:szCs w:val="24"/>
              </w:rPr>
            </w:pPr>
          </w:p>
          <w:p w:rsidR="00233BA9" w:rsidRPr="0030016D" w:rsidRDefault="00233BA9" w:rsidP="009C3BEC">
            <w:pPr>
              <w:widowControl w:val="0"/>
              <w:spacing w:after="0" w:line="240" w:lineRule="auto"/>
              <w:jc w:val="both"/>
              <w:rPr>
                <w:rFonts w:ascii="Times New Roman" w:hAnsi="Times New Roman" w:cs="Times New Roman"/>
                <w:snapToGrid w:val="0"/>
                <w:sz w:val="24"/>
                <w:szCs w:val="24"/>
              </w:rPr>
            </w:pPr>
            <w:r w:rsidRPr="0030016D">
              <w:rPr>
                <w:rFonts w:ascii="Times New Roman" w:hAnsi="Times New Roman" w:cs="Times New Roman"/>
                <w:snapToGrid w:val="0"/>
                <w:sz w:val="24"/>
                <w:szCs w:val="24"/>
              </w:rPr>
              <w:t>Охрана редких и исчезающих видов животных</w:t>
            </w:r>
          </w:p>
        </w:tc>
        <w:tc>
          <w:tcPr>
            <w:tcW w:w="1985"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pStyle w:val="a5"/>
              <w:jc w:val="center"/>
              <w:rPr>
                <w:rFonts w:eastAsiaTheme="minorHAnsi"/>
                <w:lang w:eastAsia="en-US"/>
              </w:rPr>
            </w:pPr>
            <w:r w:rsidRPr="0030016D">
              <w:rPr>
                <w:rFonts w:eastAsiaTheme="minorHAnsi"/>
                <w:lang w:eastAsia="en-US"/>
              </w:rPr>
              <w:t>Урок – исследование</w:t>
            </w:r>
          </w:p>
        </w:tc>
        <w:tc>
          <w:tcPr>
            <w:tcW w:w="4538" w:type="dxa"/>
            <w:gridSpan w:val="2"/>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4"/>
                <w:szCs w:val="24"/>
              </w:rPr>
            </w:pPr>
            <w:r w:rsidRPr="0030016D">
              <w:rPr>
                <w:rFonts w:ascii="Times New Roman" w:hAnsi="Times New Roman" w:cs="Times New Roman"/>
                <w:snapToGrid w:val="0"/>
                <w:sz w:val="24"/>
                <w:szCs w:val="24"/>
              </w:rPr>
              <w:t>Определяют понятия «заповедники», «заказники», «памятники природы», «акклиматизация». Знакомятся с Красной книгой. Определяют признаки охраняемых территорий</w:t>
            </w:r>
          </w:p>
        </w:tc>
        <w:tc>
          <w:tcPr>
            <w:tcW w:w="3117" w:type="dxa"/>
            <w:tcBorders>
              <w:top w:val="single" w:sz="4" w:space="0" w:color="auto"/>
              <w:left w:val="single" w:sz="4" w:space="0" w:color="auto"/>
              <w:bottom w:val="single" w:sz="4" w:space="0" w:color="auto"/>
              <w:right w:val="single" w:sz="4" w:space="0" w:color="auto"/>
            </w:tcBorders>
          </w:tcPr>
          <w:p w:rsidR="00233BA9" w:rsidRPr="0030016D" w:rsidRDefault="00233BA9" w:rsidP="009C3BEC">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napToGrid w:val="0"/>
                <w:sz w:val="24"/>
                <w:szCs w:val="24"/>
              </w:rPr>
            </w:pPr>
          </w:p>
        </w:tc>
      </w:tr>
    </w:tbl>
    <w:p w:rsidR="00012994" w:rsidRPr="0030016D" w:rsidRDefault="00012994" w:rsidP="009C3BEC">
      <w:pPr>
        <w:spacing w:after="0" w:line="240" w:lineRule="auto"/>
        <w:rPr>
          <w:rFonts w:ascii="Times New Roman" w:hAnsi="Times New Roman" w:cs="Times New Roman"/>
          <w:sz w:val="24"/>
          <w:szCs w:val="24"/>
        </w:rPr>
      </w:pPr>
    </w:p>
    <w:p w:rsidR="00012994" w:rsidRPr="0030016D" w:rsidRDefault="00012994" w:rsidP="00012994">
      <w:pPr>
        <w:rPr>
          <w:rFonts w:ascii="Times New Roman" w:hAnsi="Times New Roman" w:cs="Times New Roman"/>
          <w:sz w:val="24"/>
          <w:szCs w:val="24"/>
        </w:rPr>
      </w:pPr>
    </w:p>
    <w:p w:rsidR="00012994" w:rsidRPr="0030016D" w:rsidRDefault="00012994" w:rsidP="00012994">
      <w:pPr>
        <w:rPr>
          <w:rFonts w:ascii="Times New Roman" w:hAnsi="Times New Roman" w:cs="Times New Roman"/>
          <w:sz w:val="24"/>
          <w:szCs w:val="24"/>
        </w:rPr>
      </w:pPr>
    </w:p>
    <w:p w:rsidR="00012994" w:rsidRPr="0030016D" w:rsidRDefault="00012994" w:rsidP="00012994">
      <w:pPr>
        <w:rPr>
          <w:rFonts w:ascii="Times New Roman" w:hAnsi="Times New Roman" w:cs="Times New Roman"/>
          <w:sz w:val="24"/>
          <w:szCs w:val="24"/>
        </w:rPr>
      </w:pPr>
    </w:p>
    <w:p w:rsidR="00012994" w:rsidRPr="0030016D" w:rsidRDefault="00012994" w:rsidP="00012994">
      <w:pPr>
        <w:rPr>
          <w:rFonts w:ascii="Times New Roman" w:hAnsi="Times New Roman" w:cs="Times New Roman"/>
          <w:sz w:val="24"/>
          <w:szCs w:val="24"/>
        </w:rPr>
      </w:pPr>
    </w:p>
    <w:p w:rsidR="00012994" w:rsidRPr="0030016D" w:rsidRDefault="00012994" w:rsidP="00012994">
      <w:pPr>
        <w:rPr>
          <w:rFonts w:ascii="Times New Roman" w:hAnsi="Times New Roman" w:cs="Times New Roman"/>
          <w:sz w:val="24"/>
          <w:szCs w:val="24"/>
        </w:rPr>
      </w:pPr>
    </w:p>
    <w:p w:rsidR="00012994" w:rsidRPr="0030016D" w:rsidRDefault="00012994" w:rsidP="00012994">
      <w:pPr>
        <w:rPr>
          <w:rFonts w:ascii="Times New Roman" w:hAnsi="Times New Roman" w:cs="Times New Roman"/>
          <w:sz w:val="24"/>
          <w:szCs w:val="24"/>
        </w:rPr>
      </w:pPr>
    </w:p>
    <w:p w:rsidR="00012994" w:rsidRPr="0030016D" w:rsidRDefault="00012994" w:rsidP="00012994">
      <w:pPr>
        <w:rPr>
          <w:rFonts w:ascii="Times New Roman" w:hAnsi="Times New Roman" w:cs="Times New Roman"/>
          <w:sz w:val="24"/>
          <w:szCs w:val="24"/>
        </w:rPr>
      </w:pPr>
    </w:p>
    <w:p w:rsidR="009C3BEC" w:rsidRPr="0030016D" w:rsidRDefault="009C3BEC" w:rsidP="00012994">
      <w:pPr>
        <w:rPr>
          <w:rFonts w:ascii="Times New Roman" w:hAnsi="Times New Roman" w:cs="Times New Roman"/>
          <w:sz w:val="24"/>
          <w:szCs w:val="24"/>
        </w:rPr>
      </w:pPr>
    </w:p>
    <w:p w:rsidR="009C3BEC" w:rsidRPr="0030016D" w:rsidRDefault="009C3BEC" w:rsidP="00012994">
      <w:pPr>
        <w:rPr>
          <w:rFonts w:ascii="Times New Roman" w:hAnsi="Times New Roman" w:cs="Times New Roman"/>
          <w:sz w:val="24"/>
          <w:szCs w:val="24"/>
        </w:rPr>
      </w:pPr>
    </w:p>
    <w:p w:rsidR="00012994" w:rsidRPr="0030016D" w:rsidRDefault="009F69AF" w:rsidP="00012994">
      <w:pPr>
        <w:spacing w:after="0" w:line="240" w:lineRule="auto"/>
        <w:jc w:val="center"/>
        <w:rPr>
          <w:rFonts w:ascii="Times New Roman" w:hAnsi="Times New Roman" w:cs="Times New Roman"/>
          <w:b/>
          <w:sz w:val="24"/>
          <w:szCs w:val="24"/>
        </w:rPr>
      </w:pPr>
      <w:r w:rsidRPr="0030016D">
        <w:rPr>
          <w:rFonts w:ascii="Times New Roman" w:hAnsi="Times New Roman" w:cs="Times New Roman"/>
          <w:b/>
          <w:sz w:val="24"/>
          <w:szCs w:val="24"/>
        </w:rPr>
        <w:t xml:space="preserve">9 </w:t>
      </w:r>
      <w:r w:rsidR="00012994" w:rsidRPr="0030016D">
        <w:rPr>
          <w:rFonts w:ascii="Times New Roman" w:hAnsi="Times New Roman" w:cs="Times New Roman"/>
          <w:b/>
          <w:sz w:val="24"/>
          <w:szCs w:val="24"/>
        </w:rPr>
        <w:t xml:space="preserve">класс </w:t>
      </w:r>
    </w:p>
    <w:tbl>
      <w:tblPr>
        <w:tblpPr w:leftFromText="180" w:rightFromText="180" w:vertAnchor="text" w:tblpX="-176" w:tblpY="1"/>
        <w:tblOverlap w:val="neve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850"/>
        <w:gridCol w:w="2977"/>
        <w:gridCol w:w="1985"/>
        <w:gridCol w:w="5103"/>
        <w:gridCol w:w="3260"/>
      </w:tblGrid>
      <w:tr w:rsidR="002E552F" w:rsidRPr="0030016D" w:rsidTr="002E552F">
        <w:trPr>
          <w:trHeight w:val="561"/>
        </w:trPr>
        <w:tc>
          <w:tcPr>
            <w:tcW w:w="675" w:type="dxa"/>
            <w:vMerge w:val="restart"/>
            <w:tcBorders>
              <w:top w:val="single" w:sz="4" w:space="0" w:color="auto"/>
              <w:left w:val="single" w:sz="4" w:space="0" w:color="auto"/>
              <w:right w:val="single" w:sz="4" w:space="0" w:color="auto"/>
            </w:tcBorders>
            <w:hideMark/>
          </w:tcPr>
          <w:p w:rsidR="002E552F" w:rsidRPr="0030016D" w:rsidRDefault="002E552F" w:rsidP="002E552F">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w:t>
            </w:r>
          </w:p>
          <w:p w:rsidR="002E552F" w:rsidRPr="0030016D" w:rsidRDefault="002E552F" w:rsidP="002E552F">
            <w:pPr>
              <w:spacing w:after="0" w:line="240" w:lineRule="auto"/>
              <w:ind w:left="-142" w:right="-108"/>
              <w:jc w:val="center"/>
              <w:rPr>
                <w:rFonts w:ascii="Times New Roman" w:hAnsi="Times New Roman" w:cs="Times New Roman"/>
                <w:b/>
                <w:bCs/>
                <w:sz w:val="24"/>
                <w:szCs w:val="24"/>
              </w:rPr>
            </w:pPr>
            <w:r w:rsidRPr="0030016D">
              <w:rPr>
                <w:rFonts w:ascii="Times New Roman" w:hAnsi="Times New Roman" w:cs="Times New Roman"/>
                <w:b/>
                <w:bCs/>
                <w:sz w:val="24"/>
                <w:szCs w:val="24"/>
              </w:rPr>
              <w:t xml:space="preserve"> п/п</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2E552F" w:rsidRPr="0030016D" w:rsidRDefault="002E552F" w:rsidP="006A367E">
            <w:pPr>
              <w:spacing w:after="0" w:line="240" w:lineRule="auto"/>
              <w:ind w:left="-108"/>
              <w:jc w:val="center"/>
              <w:rPr>
                <w:rFonts w:ascii="Times New Roman" w:hAnsi="Times New Roman" w:cs="Times New Roman"/>
                <w:b/>
                <w:bCs/>
                <w:sz w:val="24"/>
                <w:szCs w:val="24"/>
              </w:rPr>
            </w:pPr>
            <w:r w:rsidRPr="0030016D">
              <w:rPr>
                <w:rFonts w:ascii="Times New Roman" w:hAnsi="Times New Roman" w:cs="Times New Roman"/>
                <w:b/>
                <w:bCs/>
                <w:sz w:val="24"/>
                <w:szCs w:val="24"/>
              </w:rPr>
              <w:t>Дата</w:t>
            </w:r>
          </w:p>
        </w:tc>
        <w:tc>
          <w:tcPr>
            <w:tcW w:w="2977" w:type="dxa"/>
            <w:vMerge w:val="restart"/>
            <w:tcBorders>
              <w:top w:val="single" w:sz="4" w:space="0" w:color="auto"/>
              <w:left w:val="single" w:sz="4" w:space="0" w:color="auto"/>
              <w:right w:val="single" w:sz="4" w:space="0" w:color="auto"/>
            </w:tcBorders>
            <w:vAlign w:val="center"/>
          </w:tcPr>
          <w:p w:rsidR="002E552F" w:rsidRPr="0030016D" w:rsidRDefault="002E552F" w:rsidP="006A367E">
            <w:pPr>
              <w:spacing w:after="0" w:line="240" w:lineRule="auto"/>
              <w:ind w:left="-108"/>
              <w:jc w:val="center"/>
              <w:rPr>
                <w:rFonts w:ascii="Times New Roman" w:hAnsi="Times New Roman" w:cs="Times New Roman"/>
                <w:b/>
                <w:bCs/>
                <w:sz w:val="24"/>
                <w:szCs w:val="24"/>
              </w:rPr>
            </w:pPr>
            <w:r w:rsidRPr="0030016D">
              <w:rPr>
                <w:rFonts w:ascii="Times New Roman" w:eastAsia="Times New Roman CYR" w:hAnsi="Times New Roman" w:cs="Times New Roman"/>
                <w:b/>
                <w:color w:val="000000"/>
                <w:spacing w:val="3"/>
                <w:sz w:val="24"/>
                <w:szCs w:val="24"/>
              </w:rPr>
              <w:t>Тема урока</w:t>
            </w:r>
          </w:p>
        </w:tc>
        <w:tc>
          <w:tcPr>
            <w:tcW w:w="1985" w:type="dxa"/>
            <w:vMerge w:val="restart"/>
            <w:tcBorders>
              <w:top w:val="single" w:sz="4" w:space="0" w:color="auto"/>
              <w:left w:val="single" w:sz="4" w:space="0" w:color="auto"/>
              <w:right w:val="single" w:sz="4" w:space="0" w:color="auto"/>
            </w:tcBorders>
          </w:tcPr>
          <w:p w:rsidR="002E552F" w:rsidRPr="0030016D" w:rsidRDefault="002E552F" w:rsidP="006A367E">
            <w:pPr>
              <w:pStyle w:val="a5"/>
              <w:jc w:val="center"/>
              <w:rPr>
                <w:rFonts w:eastAsiaTheme="minorHAnsi"/>
                <w:b/>
                <w:lang w:eastAsia="en-US"/>
              </w:rPr>
            </w:pPr>
            <w:r w:rsidRPr="0030016D">
              <w:rPr>
                <w:rFonts w:eastAsiaTheme="minorHAnsi"/>
                <w:b/>
                <w:lang w:eastAsia="en-US"/>
              </w:rPr>
              <w:t xml:space="preserve">Форма организации урока </w:t>
            </w:r>
          </w:p>
        </w:tc>
        <w:tc>
          <w:tcPr>
            <w:tcW w:w="5103" w:type="dxa"/>
            <w:vMerge w:val="restart"/>
            <w:tcBorders>
              <w:top w:val="single" w:sz="4" w:space="0" w:color="auto"/>
              <w:left w:val="single" w:sz="4" w:space="0" w:color="auto"/>
              <w:right w:val="single" w:sz="4" w:space="0" w:color="auto"/>
            </w:tcBorders>
          </w:tcPr>
          <w:p w:rsidR="002E552F" w:rsidRPr="0030016D" w:rsidRDefault="002E552F" w:rsidP="006A367E">
            <w:pPr>
              <w:pStyle w:val="a5"/>
              <w:jc w:val="center"/>
              <w:rPr>
                <w:rFonts w:eastAsiaTheme="minorHAnsi"/>
                <w:b/>
                <w:lang w:eastAsia="en-US"/>
              </w:rPr>
            </w:pPr>
            <w:r w:rsidRPr="0030016D">
              <w:rPr>
                <w:rFonts w:eastAsiaTheme="minorHAnsi"/>
                <w:b/>
                <w:lang w:eastAsia="en-US"/>
              </w:rPr>
              <w:t xml:space="preserve">Виды учебной деятельности </w:t>
            </w:r>
          </w:p>
        </w:tc>
        <w:tc>
          <w:tcPr>
            <w:tcW w:w="3260" w:type="dxa"/>
            <w:vMerge w:val="restart"/>
            <w:tcBorders>
              <w:top w:val="single" w:sz="4" w:space="0" w:color="auto"/>
              <w:left w:val="single" w:sz="4" w:space="0" w:color="auto"/>
              <w:right w:val="single" w:sz="4" w:space="0" w:color="auto"/>
            </w:tcBorders>
          </w:tcPr>
          <w:p w:rsidR="002E552F" w:rsidRPr="0030016D" w:rsidRDefault="002E552F" w:rsidP="006A367E">
            <w:pPr>
              <w:pStyle w:val="a5"/>
              <w:jc w:val="center"/>
              <w:rPr>
                <w:rFonts w:eastAsiaTheme="minorHAnsi"/>
                <w:b/>
                <w:lang w:eastAsia="en-US"/>
              </w:rPr>
            </w:pPr>
            <w:proofErr w:type="gramStart"/>
            <w:r w:rsidRPr="0030016D">
              <w:rPr>
                <w:b/>
              </w:rPr>
              <w:t>Использование  лабораторного</w:t>
            </w:r>
            <w:proofErr w:type="gramEnd"/>
            <w:r w:rsidRPr="0030016D">
              <w:rPr>
                <w:b/>
              </w:rPr>
              <w:t xml:space="preserve"> и цифрового оборудования (центр «Точка роста»)</w:t>
            </w:r>
          </w:p>
        </w:tc>
      </w:tr>
      <w:tr w:rsidR="002E552F" w:rsidRPr="0030016D" w:rsidTr="002E552F">
        <w:trPr>
          <w:trHeight w:val="290"/>
        </w:trPr>
        <w:tc>
          <w:tcPr>
            <w:tcW w:w="675" w:type="dxa"/>
            <w:vMerge/>
            <w:tcBorders>
              <w:left w:val="single" w:sz="4" w:space="0" w:color="auto"/>
              <w:bottom w:val="single" w:sz="4" w:space="0" w:color="auto"/>
              <w:right w:val="single" w:sz="4" w:space="0" w:color="auto"/>
            </w:tcBorders>
          </w:tcPr>
          <w:p w:rsidR="002E552F" w:rsidRPr="0030016D" w:rsidRDefault="002E552F" w:rsidP="006A367E">
            <w:pPr>
              <w:spacing w:after="0" w:line="240" w:lineRule="auto"/>
              <w:ind w:left="-142" w:right="-108"/>
              <w:rPr>
                <w:rFonts w:ascii="Times New Roman" w:hAnsi="Times New Roman" w:cs="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E552F" w:rsidRPr="0030016D" w:rsidRDefault="002E552F" w:rsidP="006A367E">
            <w:pPr>
              <w:spacing w:after="0" w:line="240" w:lineRule="auto"/>
              <w:ind w:left="-108"/>
              <w:jc w:val="center"/>
              <w:rPr>
                <w:rFonts w:ascii="Times New Roman" w:hAnsi="Times New Roman" w:cs="Times New Roman"/>
                <w:b/>
                <w:bCs/>
                <w:sz w:val="24"/>
                <w:szCs w:val="24"/>
              </w:rPr>
            </w:pPr>
            <w:r w:rsidRPr="0030016D">
              <w:rPr>
                <w:rFonts w:ascii="Times New Roman" w:hAnsi="Times New Roman" w:cs="Times New Roman"/>
                <w:b/>
                <w:bCs/>
                <w:sz w:val="24"/>
                <w:szCs w:val="24"/>
              </w:rPr>
              <w:t>план</w:t>
            </w:r>
          </w:p>
        </w:tc>
        <w:tc>
          <w:tcPr>
            <w:tcW w:w="850" w:type="dxa"/>
            <w:tcBorders>
              <w:top w:val="single" w:sz="4" w:space="0" w:color="auto"/>
              <w:left w:val="single" w:sz="4" w:space="0" w:color="auto"/>
              <w:bottom w:val="single" w:sz="4" w:space="0" w:color="auto"/>
              <w:right w:val="single" w:sz="4" w:space="0" w:color="auto"/>
            </w:tcBorders>
            <w:vAlign w:val="center"/>
          </w:tcPr>
          <w:p w:rsidR="002E552F" w:rsidRPr="0030016D" w:rsidRDefault="002E552F" w:rsidP="006A367E">
            <w:pPr>
              <w:spacing w:after="0" w:line="240" w:lineRule="auto"/>
              <w:ind w:left="-108"/>
              <w:jc w:val="center"/>
              <w:rPr>
                <w:rFonts w:ascii="Times New Roman" w:hAnsi="Times New Roman" w:cs="Times New Roman"/>
                <w:b/>
                <w:bCs/>
                <w:sz w:val="24"/>
                <w:szCs w:val="24"/>
              </w:rPr>
            </w:pPr>
            <w:r w:rsidRPr="0030016D">
              <w:rPr>
                <w:rFonts w:ascii="Times New Roman" w:hAnsi="Times New Roman" w:cs="Times New Roman"/>
                <w:b/>
                <w:bCs/>
                <w:sz w:val="24"/>
                <w:szCs w:val="24"/>
              </w:rPr>
              <w:t>факт</w:t>
            </w:r>
          </w:p>
        </w:tc>
        <w:tc>
          <w:tcPr>
            <w:tcW w:w="2977" w:type="dxa"/>
            <w:vMerge/>
            <w:tcBorders>
              <w:left w:val="single" w:sz="4" w:space="0" w:color="auto"/>
              <w:bottom w:val="single" w:sz="4" w:space="0" w:color="auto"/>
              <w:right w:val="single" w:sz="4" w:space="0" w:color="auto"/>
            </w:tcBorders>
          </w:tcPr>
          <w:p w:rsidR="002E552F" w:rsidRPr="0030016D" w:rsidRDefault="002E552F" w:rsidP="006A367E">
            <w:pPr>
              <w:spacing w:after="0" w:line="240" w:lineRule="auto"/>
              <w:rPr>
                <w:rFonts w:ascii="Times New Roman" w:hAnsi="Times New Roman" w:cs="Times New Roman"/>
                <w:b/>
                <w:bCs/>
                <w:sz w:val="24"/>
                <w:szCs w:val="24"/>
              </w:rPr>
            </w:pPr>
          </w:p>
        </w:tc>
        <w:tc>
          <w:tcPr>
            <w:tcW w:w="1985" w:type="dxa"/>
            <w:vMerge/>
            <w:tcBorders>
              <w:left w:val="single" w:sz="4" w:space="0" w:color="auto"/>
              <w:bottom w:val="single" w:sz="4" w:space="0" w:color="auto"/>
              <w:right w:val="single" w:sz="4" w:space="0" w:color="auto"/>
            </w:tcBorders>
          </w:tcPr>
          <w:p w:rsidR="002E552F" w:rsidRPr="0030016D" w:rsidRDefault="002E552F" w:rsidP="006A367E">
            <w:pPr>
              <w:spacing w:after="0" w:line="240" w:lineRule="auto"/>
              <w:rPr>
                <w:rFonts w:ascii="Times New Roman" w:hAnsi="Times New Roman" w:cs="Times New Roman"/>
                <w:b/>
                <w:bCs/>
                <w:sz w:val="24"/>
                <w:szCs w:val="24"/>
              </w:rPr>
            </w:pPr>
          </w:p>
        </w:tc>
        <w:tc>
          <w:tcPr>
            <w:tcW w:w="5103" w:type="dxa"/>
            <w:vMerge/>
            <w:tcBorders>
              <w:left w:val="single" w:sz="4" w:space="0" w:color="auto"/>
              <w:bottom w:val="single" w:sz="4" w:space="0" w:color="auto"/>
              <w:right w:val="single" w:sz="4" w:space="0" w:color="auto"/>
            </w:tcBorders>
          </w:tcPr>
          <w:p w:rsidR="002E552F" w:rsidRPr="0030016D" w:rsidRDefault="002E552F" w:rsidP="006A367E">
            <w:pPr>
              <w:spacing w:after="0" w:line="240" w:lineRule="auto"/>
              <w:rPr>
                <w:rFonts w:ascii="Times New Roman" w:hAnsi="Times New Roman" w:cs="Times New Roman"/>
                <w:b/>
                <w:bCs/>
                <w:sz w:val="24"/>
                <w:szCs w:val="24"/>
              </w:rPr>
            </w:pPr>
          </w:p>
        </w:tc>
        <w:tc>
          <w:tcPr>
            <w:tcW w:w="3260" w:type="dxa"/>
            <w:vMerge/>
            <w:tcBorders>
              <w:left w:val="single" w:sz="4" w:space="0" w:color="auto"/>
              <w:bottom w:val="single" w:sz="4" w:space="0" w:color="auto"/>
              <w:right w:val="single" w:sz="4" w:space="0" w:color="auto"/>
            </w:tcBorders>
          </w:tcPr>
          <w:p w:rsidR="002E552F" w:rsidRPr="0030016D" w:rsidRDefault="002E552F" w:rsidP="006A367E">
            <w:pPr>
              <w:spacing w:after="0" w:line="240" w:lineRule="auto"/>
              <w:rPr>
                <w:rFonts w:ascii="Times New Roman" w:hAnsi="Times New Roman" w:cs="Times New Roman"/>
                <w:b/>
                <w:bCs/>
                <w:sz w:val="24"/>
                <w:szCs w:val="24"/>
              </w:rPr>
            </w:pPr>
          </w:p>
        </w:tc>
      </w:tr>
      <w:tr w:rsidR="002E552F" w:rsidRPr="0030016D" w:rsidTr="00E67D0A">
        <w:trPr>
          <w:trHeight w:val="432"/>
        </w:trPr>
        <w:tc>
          <w:tcPr>
            <w:tcW w:w="15701" w:type="dxa"/>
            <w:gridSpan w:val="7"/>
            <w:tcBorders>
              <w:top w:val="single" w:sz="4" w:space="0" w:color="auto"/>
              <w:left w:val="single" w:sz="4" w:space="0" w:color="auto"/>
              <w:bottom w:val="single" w:sz="4" w:space="0" w:color="auto"/>
              <w:right w:val="single" w:sz="4" w:space="0" w:color="auto"/>
            </w:tcBorders>
          </w:tcPr>
          <w:p w:rsidR="002E552F" w:rsidRPr="0030016D" w:rsidRDefault="002E552F" w:rsidP="006A367E">
            <w:pPr>
              <w:spacing w:after="0" w:line="240" w:lineRule="auto"/>
              <w:jc w:val="center"/>
              <w:rPr>
                <w:rFonts w:ascii="Times New Roman" w:hAnsi="Times New Roman" w:cs="Times New Roman"/>
                <w:b/>
                <w:sz w:val="24"/>
                <w:szCs w:val="24"/>
              </w:rPr>
            </w:pPr>
            <w:r w:rsidRPr="0030016D">
              <w:rPr>
                <w:rFonts w:ascii="Times New Roman" w:hAnsi="Times New Roman" w:cs="Times New Roman"/>
                <w:b/>
                <w:sz w:val="24"/>
                <w:szCs w:val="24"/>
              </w:rPr>
              <w:t xml:space="preserve">Введение. Науки, изучающие организм </w:t>
            </w:r>
            <w:proofErr w:type="gramStart"/>
            <w:r w:rsidRPr="0030016D">
              <w:rPr>
                <w:rFonts w:ascii="Times New Roman" w:hAnsi="Times New Roman" w:cs="Times New Roman"/>
                <w:b/>
                <w:sz w:val="24"/>
                <w:szCs w:val="24"/>
              </w:rPr>
              <w:t>человека</w:t>
            </w:r>
            <w:r w:rsidRPr="0030016D">
              <w:rPr>
                <w:rFonts w:ascii="Times New Roman" w:hAnsi="Times New Roman" w:cs="Times New Roman"/>
                <w:b/>
                <w:bCs/>
                <w:snapToGrid w:val="0"/>
                <w:sz w:val="24"/>
                <w:szCs w:val="24"/>
              </w:rPr>
              <w:t xml:space="preserve">  (</w:t>
            </w:r>
            <w:proofErr w:type="gramEnd"/>
            <w:r w:rsidRPr="0030016D">
              <w:rPr>
                <w:rFonts w:ascii="Times New Roman" w:hAnsi="Times New Roman" w:cs="Times New Roman"/>
                <w:b/>
                <w:bCs/>
                <w:snapToGrid w:val="0"/>
                <w:sz w:val="24"/>
                <w:szCs w:val="24"/>
              </w:rPr>
              <w:t>2 часа)</w:t>
            </w:r>
          </w:p>
        </w:tc>
      </w:tr>
      <w:tr w:rsidR="002E552F" w:rsidRPr="0030016D" w:rsidTr="002E552F">
        <w:trPr>
          <w:trHeight w:val="1224"/>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6A367E">
            <w:pPr>
              <w:tabs>
                <w:tab w:val="center" w:pos="415"/>
              </w:tabs>
              <w:spacing w:after="0" w:line="240" w:lineRule="auto"/>
              <w:ind w:left="284"/>
              <w:rPr>
                <w:rFonts w:ascii="Times New Roman" w:hAnsi="Times New Roman" w:cs="Times New Roman"/>
                <w:bCs/>
                <w:sz w:val="24"/>
                <w:szCs w:val="24"/>
              </w:rPr>
            </w:pPr>
            <w:r w:rsidRPr="0030016D">
              <w:rPr>
                <w:rFonts w:ascii="Times New Roman" w:hAnsi="Times New Roman" w:cs="Times New Roman"/>
                <w:bCs/>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6A367E">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6A367E">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F69AF">
            <w:pPr>
              <w:shd w:val="clear" w:color="auto" w:fill="FFFFFF"/>
              <w:spacing w:after="0" w:line="240" w:lineRule="auto"/>
              <w:ind w:firstLine="5"/>
              <w:rPr>
                <w:rFonts w:ascii="Times New Roman" w:eastAsia="Times New Roman" w:hAnsi="Times New Roman" w:cs="Times New Roman"/>
                <w:bCs/>
                <w:spacing w:val="-6"/>
                <w:sz w:val="24"/>
                <w:szCs w:val="24"/>
              </w:rPr>
            </w:pPr>
            <w:r w:rsidRPr="0030016D">
              <w:rPr>
                <w:rFonts w:ascii="Times New Roman" w:eastAsia="Times New Roman" w:hAnsi="Times New Roman" w:cs="Times New Roman"/>
                <w:bCs/>
                <w:spacing w:val="-6"/>
                <w:sz w:val="24"/>
                <w:szCs w:val="24"/>
              </w:rPr>
              <w:t xml:space="preserve">Науки о человеке. Здоровье и его охрана. </w:t>
            </w:r>
          </w:p>
          <w:p w:rsidR="002E552F" w:rsidRPr="0030016D" w:rsidRDefault="002E552F" w:rsidP="009F69AF">
            <w:pPr>
              <w:shd w:val="clear" w:color="auto" w:fill="FFFFFF"/>
              <w:spacing w:after="0" w:line="240" w:lineRule="auto"/>
              <w:ind w:firstLine="5"/>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6A367E">
            <w:pPr>
              <w:spacing w:after="0" w:line="240" w:lineRule="auto"/>
              <w:rPr>
                <w:rFonts w:ascii="Times New Roman" w:hAnsi="Times New Roman" w:cs="Times New Roman"/>
                <w:snapToGrid w:val="0"/>
                <w:spacing w:val="-4"/>
                <w:sz w:val="24"/>
                <w:szCs w:val="24"/>
              </w:rPr>
            </w:pPr>
            <w:r w:rsidRPr="0030016D">
              <w:rPr>
                <w:rFonts w:ascii="Times New Roman" w:eastAsiaTheme="minorHAnsi" w:hAnsi="Times New Roman" w:cs="Times New Roman"/>
                <w:sz w:val="24"/>
                <w:szCs w:val="24"/>
                <w:lang w:eastAsia="en-US"/>
              </w:rPr>
              <w:t>Урок-лаборатория</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6A367E">
            <w:pPr>
              <w:spacing w:after="0" w:line="240" w:lineRule="auto"/>
              <w:rPr>
                <w:rFonts w:ascii="Times New Roman" w:hAnsi="Times New Roman" w:cs="Times New Roman"/>
                <w:snapToGrid w:val="0"/>
                <w:spacing w:val="-4"/>
                <w:sz w:val="24"/>
                <w:szCs w:val="24"/>
              </w:rPr>
            </w:pPr>
            <w:r w:rsidRPr="0030016D">
              <w:rPr>
                <w:rFonts w:ascii="Times New Roman" w:hAnsi="Times New Roman" w:cs="Times New Roman"/>
                <w:sz w:val="24"/>
                <w:szCs w:val="24"/>
              </w:rPr>
              <w:t xml:space="preserve">Объясняют место и роль человека в природе. Выделяют существенные признаки организма человека, особенности его биологической природы. Раскрывают значение знаний о человеке в современной жизни. </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6A367E">
            <w:pPr>
              <w:spacing w:after="0" w:line="240" w:lineRule="auto"/>
              <w:rPr>
                <w:rFonts w:ascii="Times New Roman" w:hAnsi="Times New Roman" w:cs="Times New Roman"/>
                <w:sz w:val="24"/>
                <w:szCs w:val="24"/>
              </w:rPr>
            </w:pPr>
          </w:p>
        </w:tc>
      </w:tr>
      <w:tr w:rsidR="002E552F" w:rsidRPr="0030016D" w:rsidTr="002E552F">
        <w:trPr>
          <w:trHeight w:val="273"/>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6A367E">
            <w:pPr>
              <w:tabs>
                <w:tab w:val="center" w:pos="415"/>
              </w:tabs>
              <w:spacing w:after="0" w:line="240" w:lineRule="auto"/>
              <w:ind w:left="283"/>
              <w:rPr>
                <w:rFonts w:ascii="Times New Roman" w:hAnsi="Times New Roman" w:cs="Times New Roman"/>
                <w:bCs/>
                <w:sz w:val="24"/>
                <w:szCs w:val="24"/>
              </w:rPr>
            </w:pPr>
            <w:r w:rsidRPr="0030016D">
              <w:rPr>
                <w:rFonts w:ascii="Times New Roman" w:hAnsi="Times New Roman" w:cs="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6A367E">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6A367E">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6A367E">
            <w:pPr>
              <w:shd w:val="clear" w:color="auto" w:fill="FFFFFF"/>
              <w:spacing w:after="0" w:line="240" w:lineRule="auto"/>
              <w:ind w:right="154"/>
              <w:rPr>
                <w:rFonts w:ascii="Times New Roman" w:hAnsi="Times New Roman" w:cs="Times New Roman"/>
                <w:sz w:val="24"/>
                <w:szCs w:val="24"/>
              </w:rPr>
            </w:pPr>
            <w:r w:rsidRPr="0030016D">
              <w:rPr>
                <w:rFonts w:ascii="Times New Roman" w:eastAsia="Times New Roman" w:hAnsi="Times New Roman" w:cs="Times New Roman"/>
                <w:bCs/>
                <w:spacing w:val="-2"/>
                <w:sz w:val="24"/>
                <w:szCs w:val="24"/>
              </w:rPr>
              <w:t xml:space="preserve">Становление наук о </w:t>
            </w:r>
            <w:r w:rsidRPr="0030016D">
              <w:rPr>
                <w:rFonts w:ascii="Times New Roman" w:eastAsia="Times New Roman" w:hAnsi="Times New Roman" w:cs="Times New Roman"/>
                <w:bCs/>
                <w:sz w:val="24"/>
                <w:szCs w:val="24"/>
              </w:rPr>
              <w:t>человеке</w:t>
            </w: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6A367E">
            <w:pPr>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Комбинированный урок</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6A367E">
            <w:pPr>
              <w:spacing w:after="0" w:line="240" w:lineRule="auto"/>
              <w:rPr>
                <w:rFonts w:ascii="Times New Roman" w:hAnsi="Times New Roman" w:cs="Times New Roman"/>
                <w:snapToGrid w:val="0"/>
                <w:spacing w:val="-4"/>
                <w:sz w:val="24"/>
                <w:szCs w:val="24"/>
              </w:rPr>
            </w:pPr>
            <w:r w:rsidRPr="0030016D">
              <w:rPr>
                <w:rFonts w:ascii="Times New Roman" w:hAnsi="Times New Roman" w:cs="Times New Roman"/>
                <w:sz w:val="24"/>
                <w:szCs w:val="24"/>
              </w:rPr>
              <w:t>Выделяют существенные признаки организма человека, особенности его биологической природы. Раскрывают значение знаний о человеке в современной жизни.</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6A367E">
            <w:pPr>
              <w:spacing w:after="0" w:line="240" w:lineRule="auto"/>
              <w:rPr>
                <w:rFonts w:ascii="Times New Roman" w:hAnsi="Times New Roman" w:cs="Times New Roman"/>
                <w:sz w:val="24"/>
                <w:szCs w:val="24"/>
              </w:rPr>
            </w:pPr>
          </w:p>
        </w:tc>
      </w:tr>
      <w:tr w:rsidR="002E552F" w:rsidRPr="0030016D" w:rsidTr="00E67D0A">
        <w:trPr>
          <w:trHeight w:val="453"/>
        </w:trPr>
        <w:tc>
          <w:tcPr>
            <w:tcW w:w="15701" w:type="dxa"/>
            <w:gridSpan w:val="7"/>
            <w:tcBorders>
              <w:top w:val="single" w:sz="4" w:space="0" w:color="auto"/>
              <w:left w:val="single" w:sz="4" w:space="0" w:color="auto"/>
              <w:bottom w:val="single" w:sz="4" w:space="0" w:color="auto"/>
              <w:right w:val="single" w:sz="4" w:space="0" w:color="auto"/>
            </w:tcBorders>
          </w:tcPr>
          <w:p w:rsidR="002E552F" w:rsidRPr="0030016D" w:rsidRDefault="002E552F" w:rsidP="006A367E">
            <w:pPr>
              <w:spacing w:after="0" w:line="240" w:lineRule="auto"/>
              <w:jc w:val="center"/>
              <w:rPr>
                <w:rFonts w:ascii="Times New Roman" w:hAnsi="Times New Roman" w:cs="Times New Roman"/>
                <w:b/>
                <w:sz w:val="24"/>
                <w:szCs w:val="24"/>
              </w:rPr>
            </w:pPr>
            <w:r w:rsidRPr="0030016D">
              <w:rPr>
                <w:rFonts w:ascii="Times New Roman" w:hAnsi="Times New Roman" w:cs="Times New Roman"/>
                <w:b/>
                <w:sz w:val="24"/>
                <w:szCs w:val="24"/>
              </w:rPr>
              <w:t>Происхождение человека</w:t>
            </w:r>
            <w:r w:rsidRPr="0030016D">
              <w:rPr>
                <w:rFonts w:ascii="Times New Roman" w:hAnsi="Times New Roman" w:cs="Times New Roman"/>
                <w:b/>
                <w:bCs/>
                <w:snapToGrid w:val="0"/>
                <w:sz w:val="24"/>
                <w:szCs w:val="24"/>
              </w:rPr>
              <w:t xml:space="preserve"> (3 часа)</w:t>
            </w:r>
          </w:p>
        </w:tc>
      </w:tr>
      <w:tr w:rsidR="002E552F" w:rsidRPr="0030016D" w:rsidTr="002E552F">
        <w:trPr>
          <w:trHeight w:val="686"/>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ind w:left="284"/>
              <w:rPr>
                <w:rFonts w:ascii="Times New Roman" w:hAnsi="Times New Roman" w:cs="Times New Roman"/>
                <w:bCs/>
                <w:sz w:val="24"/>
                <w:szCs w:val="24"/>
              </w:rPr>
            </w:pPr>
            <w:r w:rsidRPr="0030016D">
              <w:rPr>
                <w:rFonts w:ascii="Times New Roman" w:hAnsi="Times New Roman" w:cs="Times New Roman"/>
                <w:bCs/>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hd w:val="clear" w:color="auto" w:fill="FFFFFF"/>
              <w:spacing w:after="0" w:line="240" w:lineRule="auto"/>
              <w:ind w:right="130"/>
              <w:rPr>
                <w:rFonts w:ascii="Times New Roman" w:hAnsi="Times New Roman" w:cs="Times New Roman"/>
                <w:sz w:val="24"/>
                <w:szCs w:val="24"/>
              </w:rPr>
            </w:pPr>
            <w:r w:rsidRPr="0030016D">
              <w:rPr>
                <w:rFonts w:ascii="Times New Roman" w:eastAsia="Times New Roman" w:hAnsi="Times New Roman" w:cs="Times New Roman"/>
                <w:sz w:val="24"/>
                <w:szCs w:val="24"/>
              </w:rPr>
              <w:t>Систематическое положение человека</w:t>
            </w: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jc w:val="center"/>
              <w:rPr>
                <w:rFonts w:ascii="Times New Roman" w:hAnsi="Times New Roman" w:cs="Times New Roman"/>
                <w:snapToGrid w:val="0"/>
                <w:sz w:val="24"/>
                <w:szCs w:val="24"/>
              </w:rPr>
            </w:pPr>
            <w:r w:rsidRPr="0030016D">
              <w:rPr>
                <w:rFonts w:ascii="Times New Roman" w:eastAsiaTheme="minorHAnsi" w:hAnsi="Times New Roman" w:cs="Times New Roman"/>
                <w:sz w:val="24"/>
                <w:szCs w:val="24"/>
                <w:lang w:eastAsia="en-US"/>
              </w:rPr>
              <w:t>Урок - практикум</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rPr>
                <w:rFonts w:ascii="Times New Roman" w:hAnsi="Times New Roman" w:cs="Times New Roman"/>
                <w:sz w:val="24"/>
                <w:szCs w:val="24"/>
              </w:rPr>
            </w:pPr>
            <w:r w:rsidRPr="0030016D">
              <w:rPr>
                <w:rFonts w:ascii="Times New Roman" w:hAnsi="Times New Roman" w:cs="Times New Roman"/>
                <w:sz w:val="24"/>
                <w:szCs w:val="24"/>
              </w:rPr>
              <w:t>Объясняют место человека в системе органического мира. Приводят доказательства (аргументировать) родства человека с млекопитающими животными. Определяют черты сходства и различия человека и животных</w:t>
            </w:r>
          </w:p>
          <w:p w:rsidR="002E552F" w:rsidRPr="0030016D" w:rsidRDefault="002E552F" w:rsidP="00952E0F">
            <w:pPr>
              <w:spacing w:after="0" w:line="240" w:lineRule="auto"/>
              <w:rPr>
                <w:rFonts w:ascii="Times New Roman" w:hAnsi="Times New Roman" w:cs="Times New Roman"/>
                <w:snapToGrid w:val="0"/>
                <w:spacing w:val="-4"/>
                <w:sz w:val="24"/>
                <w:szCs w:val="24"/>
              </w:rPr>
            </w:pP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rPr>
                <w:rFonts w:ascii="Times New Roman" w:hAnsi="Times New Roman" w:cs="Times New Roman"/>
                <w:sz w:val="24"/>
                <w:szCs w:val="24"/>
              </w:rPr>
            </w:pPr>
          </w:p>
        </w:tc>
      </w:tr>
      <w:tr w:rsidR="002E552F" w:rsidRPr="0030016D" w:rsidTr="002E552F">
        <w:trPr>
          <w:trHeight w:val="41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ind w:left="284"/>
              <w:rPr>
                <w:rFonts w:ascii="Times New Roman" w:hAnsi="Times New Roman" w:cs="Times New Roman"/>
                <w:bCs/>
                <w:sz w:val="24"/>
                <w:szCs w:val="24"/>
              </w:rPr>
            </w:pPr>
            <w:r w:rsidRPr="0030016D">
              <w:rPr>
                <w:rFonts w:ascii="Times New Roman" w:hAnsi="Times New Roman" w:cs="Times New Roman"/>
                <w:bCs/>
                <w:sz w:val="24"/>
                <w:szCs w:val="24"/>
              </w:rPr>
              <w:lastRenderedPageBreak/>
              <w:t>4</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hd w:val="clear" w:color="auto" w:fill="FFFFFF"/>
              <w:spacing w:after="0" w:line="240" w:lineRule="auto"/>
              <w:ind w:firstLine="14"/>
              <w:rPr>
                <w:rFonts w:ascii="Times New Roman" w:hAnsi="Times New Roman" w:cs="Times New Roman"/>
                <w:sz w:val="24"/>
                <w:szCs w:val="24"/>
              </w:rPr>
            </w:pPr>
            <w:r w:rsidRPr="0030016D">
              <w:rPr>
                <w:rFonts w:ascii="Times New Roman" w:eastAsia="Times New Roman" w:hAnsi="Times New Roman" w:cs="Times New Roman"/>
                <w:spacing w:val="-1"/>
                <w:sz w:val="24"/>
                <w:szCs w:val="24"/>
              </w:rPr>
              <w:t xml:space="preserve">Историческое прошлое </w:t>
            </w:r>
            <w:r w:rsidRPr="0030016D">
              <w:rPr>
                <w:rFonts w:ascii="Times New Roman" w:eastAsia="Times New Roman" w:hAnsi="Times New Roman" w:cs="Times New Roman"/>
                <w:sz w:val="24"/>
                <w:szCs w:val="24"/>
              </w:rPr>
              <w:t>людей</w:t>
            </w: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pStyle w:val="a5"/>
              <w:spacing w:line="264" w:lineRule="auto"/>
              <w:jc w:val="center"/>
              <w:rPr>
                <w:rFonts w:eastAsiaTheme="minorHAnsi"/>
                <w:lang w:eastAsia="en-US"/>
              </w:rPr>
            </w:pPr>
            <w:r w:rsidRPr="0030016D">
              <w:rPr>
                <w:rFonts w:eastAsiaTheme="minorHAnsi"/>
                <w:lang w:eastAsia="en-US"/>
              </w:rPr>
              <w:t>Урок-лаборатория</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rPr>
                <w:rFonts w:ascii="Times New Roman" w:hAnsi="Times New Roman" w:cs="Times New Roman"/>
                <w:sz w:val="24"/>
                <w:szCs w:val="24"/>
              </w:rPr>
            </w:pPr>
            <w:r w:rsidRPr="0030016D">
              <w:rPr>
                <w:rFonts w:ascii="Times New Roman" w:hAnsi="Times New Roman" w:cs="Times New Roman"/>
                <w:sz w:val="24"/>
                <w:szCs w:val="24"/>
              </w:rPr>
              <w:t>Приводят доказательства (аргументировать) родства человека с млекопитающими животными. Определяют черты сходства и различия человека и животных</w:t>
            </w:r>
          </w:p>
          <w:p w:rsidR="002E552F" w:rsidRPr="0030016D" w:rsidRDefault="002E552F" w:rsidP="00952E0F">
            <w:pPr>
              <w:widowControl w:val="0"/>
              <w:spacing w:after="0" w:line="240" w:lineRule="auto"/>
              <w:rPr>
                <w:rFonts w:ascii="Times New Roman" w:hAnsi="Times New Roman" w:cs="Times New Roman"/>
                <w:color w:val="000000"/>
                <w:sz w:val="24"/>
                <w:szCs w:val="24"/>
              </w:rPr>
            </w:pPr>
            <w:r w:rsidRPr="0030016D">
              <w:rPr>
                <w:rFonts w:ascii="Times New Roman" w:hAnsi="Times New Roman" w:cs="Times New Roman"/>
                <w:sz w:val="24"/>
                <w:szCs w:val="24"/>
              </w:rPr>
              <w:t>Объясняют современные концепции происхождения человека. Выделяют основные этапы эволюции человека.</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rPr>
                <w:rFonts w:ascii="Times New Roman" w:hAnsi="Times New Roman" w:cs="Times New Roman"/>
                <w:sz w:val="24"/>
                <w:szCs w:val="24"/>
              </w:rPr>
            </w:pPr>
          </w:p>
        </w:tc>
      </w:tr>
      <w:tr w:rsidR="002E552F" w:rsidRPr="0030016D" w:rsidTr="002E552F">
        <w:trPr>
          <w:trHeight w:val="41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ind w:left="284"/>
              <w:rPr>
                <w:rFonts w:ascii="Times New Roman" w:hAnsi="Times New Roman" w:cs="Times New Roman"/>
                <w:bCs/>
                <w:sz w:val="24"/>
                <w:szCs w:val="24"/>
              </w:rPr>
            </w:pPr>
            <w:r w:rsidRPr="0030016D">
              <w:rPr>
                <w:rFonts w:ascii="Times New Roman" w:hAnsi="Times New Roman" w:cs="Times New Roman"/>
                <w:bCs/>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hd w:val="clear" w:color="auto" w:fill="FFFFFF"/>
              <w:spacing w:after="0" w:line="240" w:lineRule="auto"/>
              <w:rPr>
                <w:rFonts w:ascii="Times New Roman" w:hAnsi="Times New Roman" w:cs="Times New Roman"/>
                <w:sz w:val="24"/>
                <w:szCs w:val="24"/>
              </w:rPr>
            </w:pPr>
            <w:r w:rsidRPr="0030016D">
              <w:rPr>
                <w:rFonts w:ascii="Times New Roman" w:eastAsia="Times New Roman" w:hAnsi="Times New Roman" w:cs="Times New Roman"/>
                <w:sz w:val="24"/>
                <w:szCs w:val="24"/>
              </w:rPr>
              <w:t>Расы человека</w:t>
            </w:r>
            <w:r w:rsidRPr="0030016D">
              <w:rPr>
                <w:rFonts w:ascii="Times New Roman" w:hAnsi="Times New Roman" w:cs="Times New Roman"/>
                <w:sz w:val="24"/>
                <w:szCs w:val="24"/>
              </w:rPr>
              <w:t>. Среда обитания.</w:t>
            </w: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pStyle w:val="a5"/>
              <w:spacing w:line="264" w:lineRule="auto"/>
              <w:jc w:val="center"/>
              <w:rPr>
                <w:rFonts w:eastAsiaTheme="minorHAnsi"/>
                <w:lang w:eastAsia="en-US"/>
              </w:rPr>
            </w:pPr>
            <w:r w:rsidRPr="0030016D">
              <w:rPr>
                <w:rFonts w:eastAsiaTheme="minorHAnsi"/>
                <w:lang w:eastAsia="en-US"/>
              </w:rPr>
              <w:t>Урок – исследование</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rPr>
                <w:rFonts w:ascii="Times New Roman" w:hAnsi="Times New Roman" w:cs="Times New Roman"/>
                <w:color w:val="000000"/>
                <w:sz w:val="24"/>
                <w:szCs w:val="24"/>
              </w:rPr>
            </w:pPr>
            <w:r w:rsidRPr="0030016D">
              <w:rPr>
                <w:rFonts w:ascii="Times New Roman" w:hAnsi="Times New Roman" w:cs="Times New Roman"/>
                <w:snapToGrid w:val="0"/>
                <w:sz w:val="24"/>
                <w:szCs w:val="24"/>
              </w:rPr>
              <w:t xml:space="preserve">Объясняют возникновение рас. Обосновывают несостоятельность расистских взглядов. </w:t>
            </w:r>
            <w:r w:rsidRPr="0030016D">
              <w:rPr>
                <w:rFonts w:ascii="Times New Roman" w:hAnsi="Times New Roman" w:cs="Times New Roman"/>
                <w:color w:val="000000"/>
                <w:spacing w:val="-5"/>
                <w:sz w:val="24"/>
                <w:szCs w:val="24"/>
              </w:rPr>
              <w:t>Участие в эвристической бе</w:t>
            </w:r>
            <w:r w:rsidRPr="0030016D">
              <w:rPr>
                <w:rFonts w:ascii="Times New Roman" w:hAnsi="Times New Roman" w:cs="Times New Roman"/>
                <w:color w:val="000000"/>
                <w:spacing w:val="-5"/>
                <w:sz w:val="24"/>
                <w:szCs w:val="24"/>
              </w:rPr>
              <w:softHyphen/>
            </w:r>
            <w:r w:rsidRPr="0030016D">
              <w:rPr>
                <w:rFonts w:ascii="Times New Roman" w:hAnsi="Times New Roman" w:cs="Times New Roman"/>
                <w:color w:val="000000"/>
                <w:spacing w:val="-7"/>
                <w:sz w:val="24"/>
                <w:szCs w:val="24"/>
              </w:rPr>
              <w:t>седе.</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rPr>
                <w:rFonts w:ascii="Times New Roman" w:hAnsi="Times New Roman" w:cs="Times New Roman"/>
                <w:snapToGrid w:val="0"/>
                <w:sz w:val="24"/>
                <w:szCs w:val="24"/>
              </w:rPr>
            </w:pPr>
          </w:p>
        </w:tc>
      </w:tr>
      <w:tr w:rsidR="002E552F" w:rsidRPr="0030016D" w:rsidTr="00E67D0A">
        <w:trPr>
          <w:trHeight w:val="399"/>
        </w:trPr>
        <w:tc>
          <w:tcPr>
            <w:tcW w:w="15701" w:type="dxa"/>
            <w:gridSpan w:val="7"/>
            <w:tcBorders>
              <w:top w:val="single" w:sz="4" w:space="0" w:color="auto"/>
              <w:left w:val="single" w:sz="4" w:space="0" w:color="auto"/>
              <w:bottom w:val="single" w:sz="4" w:space="0" w:color="auto"/>
            </w:tcBorders>
          </w:tcPr>
          <w:p w:rsidR="002E552F" w:rsidRPr="0030016D" w:rsidRDefault="002E552F" w:rsidP="006A367E">
            <w:pPr>
              <w:spacing w:after="0" w:line="240" w:lineRule="auto"/>
              <w:ind w:left="284"/>
              <w:jc w:val="center"/>
              <w:rPr>
                <w:rFonts w:ascii="Times New Roman" w:hAnsi="Times New Roman" w:cs="Times New Roman"/>
                <w:b/>
                <w:sz w:val="24"/>
                <w:szCs w:val="24"/>
              </w:rPr>
            </w:pPr>
            <w:r w:rsidRPr="0030016D">
              <w:rPr>
                <w:rFonts w:ascii="Times New Roman" w:hAnsi="Times New Roman" w:cs="Times New Roman"/>
                <w:b/>
                <w:sz w:val="24"/>
                <w:szCs w:val="24"/>
              </w:rPr>
              <w:t>Строение организма (5 часов)</w:t>
            </w:r>
          </w:p>
          <w:p w:rsidR="002E552F" w:rsidRPr="0030016D" w:rsidRDefault="002E552F" w:rsidP="006A367E">
            <w:pPr>
              <w:spacing w:after="0" w:line="240" w:lineRule="auto"/>
              <w:ind w:left="284"/>
              <w:jc w:val="center"/>
              <w:rPr>
                <w:rFonts w:ascii="Times New Roman" w:hAnsi="Times New Roman" w:cs="Times New Roman"/>
                <w:b/>
                <w:sz w:val="24"/>
                <w:szCs w:val="24"/>
              </w:rPr>
            </w:pPr>
          </w:p>
        </w:tc>
      </w:tr>
      <w:tr w:rsidR="002E552F" w:rsidRPr="0030016D" w:rsidTr="002E552F">
        <w:trPr>
          <w:trHeight w:val="55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6A367E">
            <w:pPr>
              <w:spacing w:after="0" w:line="240" w:lineRule="auto"/>
              <w:ind w:left="284"/>
              <w:rPr>
                <w:rFonts w:ascii="Times New Roman" w:hAnsi="Times New Roman" w:cs="Times New Roman"/>
                <w:bCs/>
                <w:sz w:val="24"/>
                <w:szCs w:val="24"/>
              </w:rPr>
            </w:pPr>
            <w:r w:rsidRPr="0030016D">
              <w:rPr>
                <w:rFonts w:ascii="Times New Roman" w:hAnsi="Times New Roman" w:cs="Times New Roman"/>
                <w:bCs/>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6A367E">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6A367E">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F69AF">
            <w:pPr>
              <w:shd w:val="clear" w:color="auto" w:fill="FFFFFF"/>
              <w:spacing w:after="0" w:line="240" w:lineRule="auto"/>
              <w:rPr>
                <w:rFonts w:ascii="Times New Roman" w:eastAsia="Times New Roman" w:hAnsi="Times New Roman" w:cs="Times New Roman"/>
                <w:bCs/>
                <w:spacing w:val="-6"/>
                <w:sz w:val="24"/>
                <w:szCs w:val="24"/>
              </w:rPr>
            </w:pPr>
            <w:r w:rsidRPr="0030016D">
              <w:rPr>
                <w:rFonts w:ascii="Times New Roman" w:eastAsia="Times New Roman" w:hAnsi="Times New Roman" w:cs="Times New Roman"/>
                <w:bCs/>
                <w:spacing w:val="-6"/>
                <w:sz w:val="24"/>
                <w:szCs w:val="24"/>
              </w:rPr>
              <w:t xml:space="preserve">Тест по темам «Введение. Происхождение человека». Общий обзор организма человека. </w:t>
            </w:r>
          </w:p>
          <w:p w:rsidR="002E552F" w:rsidRPr="0030016D" w:rsidRDefault="002E552F" w:rsidP="006A367E">
            <w:pPr>
              <w:shd w:val="clear" w:color="auto" w:fill="FFFFFF"/>
              <w:spacing w:after="0" w:line="240" w:lineRule="auto"/>
              <w:ind w:right="235"/>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6A367E">
            <w:pPr>
              <w:spacing w:after="0" w:line="240" w:lineRule="auto"/>
              <w:rPr>
                <w:rFonts w:ascii="Times New Roman" w:hAnsi="Times New Roman" w:cs="Times New Roman"/>
                <w:snapToGrid w:val="0"/>
                <w:sz w:val="24"/>
                <w:szCs w:val="24"/>
              </w:rPr>
            </w:pPr>
            <w:r w:rsidRPr="0030016D">
              <w:rPr>
                <w:rFonts w:ascii="Times New Roman" w:eastAsiaTheme="minorHAnsi" w:hAnsi="Times New Roman" w:cs="Times New Roman"/>
                <w:sz w:val="24"/>
                <w:szCs w:val="24"/>
                <w:lang w:eastAsia="en-US"/>
              </w:rPr>
              <w:t>Урок-лаборатория</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E67D0A">
            <w:pPr>
              <w:spacing w:after="0" w:line="240" w:lineRule="auto"/>
              <w:rPr>
                <w:rFonts w:ascii="Times New Roman" w:hAnsi="Times New Roman" w:cs="Times New Roman"/>
                <w:color w:val="000000"/>
                <w:sz w:val="24"/>
                <w:szCs w:val="24"/>
              </w:rPr>
            </w:pPr>
            <w:r w:rsidRPr="0030016D">
              <w:rPr>
                <w:rFonts w:ascii="Times New Roman" w:hAnsi="Times New Roman" w:cs="Times New Roman"/>
                <w:snapToGrid w:val="0"/>
                <w:sz w:val="24"/>
                <w:szCs w:val="24"/>
              </w:rPr>
              <w:t xml:space="preserve">Выделяют уровни организации человека. </w:t>
            </w:r>
            <w:r w:rsidRPr="0030016D">
              <w:rPr>
                <w:rFonts w:ascii="Times New Roman" w:hAnsi="Times New Roman" w:cs="Times New Roman"/>
                <w:sz w:val="24"/>
                <w:szCs w:val="24"/>
              </w:rPr>
              <w:t xml:space="preserve">Выявляют существенные признаки организма человека. </w:t>
            </w:r>
            <w:r w:rsidRPr="0030016D">
              <w:rPr>
                <w:rFonts w:ascii="Times New Roman" w:hAnsi="Times New Roman" w:cs="Times New Roman"/>
                <w:snapToGrid w:val="0"/>
                <w:sz w:val="24"/>
                <w:szCs w:val="24"/>
              </w:rPr>
              <w:t>Сравнивают строение тела человека со строением тела других млекопитающих. Отрабатывают умение пользоваться анатомическими таблицами, схемами.</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6A367E">
            <w:pPr>
              <w:spacing w:after="0" w:line="240" w:lineRule="auto"/>
              <w:jc w:val="center"/>
              <w:rPr>
                <w:rFonts w:ascii="Times New Roman" w:hAnsi="Times New Roman" w:cs="Times New Roman"/>
                <w:snapToGrid w:val="0"/>
                <w:sz w:val="24"/>
                <w:szCs w:val="24"/>
              </w:rPr>
            </w:pPr>
          </w:p>
        </w:tc>
      </w:tr>
      <w:tr w:rsidR="002E552F" w:rsidRPr="0030016D" w:rsidTr="002E552F">
        <w:trPr>
          <w:trHeight w:val="55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6A367E">
            <w:pPr>
              <w:spacing w:after="0" w:line="240" w:lineRule="auto"/>
              <w:ind w:left="284"/>
              <w:rPr>
                <w:rFonts w:ascii="Times New Roman" w:hAnsi="Times New Roman" w:cs="Times New Roman"/>
                <w:bCs/>
                <w:sz w:val="24"/>
                <w:szCs w:val="24"/>
              </w:rPr>
            </w:pPr>
            <w:r w:rsidRPr="0030016D">
              <w:rPr>
                <w:rFonts w:ascii="Times New Roman" w:hAnsi="Times New Roman" w:cs="Times New Roman"/>
                <w:bCs/>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6A367E">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6A367E">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F69AF">
            <w:pPr>
              <w:shd w:val="clear" w:color="auto" w:fill="FFFFFF"/>
              <w:spacing w:after="0" w:line="240" w:lineRule="auto"/>
              <w:rPr>
                <w:rFonts w:ascii="Times New Roman" w:eastAsia="Times New Roman" w:hAnsi="Times New Roman" w:cs="Times New Roman"/>
                <w:bCs/>
                <w:spacing w:val="-6"/>
                <w:sz w:val="24"/>
                <w:szCs w:val="24"/>
              </w:rPr>
            </w:pPr>
            <w:r w:rsidRPr="0030016D">
              <w:rPr>
                <w:rFonts w:ascii="Times New Roman" w:eastAsia="Times New Roman" w:hAnsi="Times New Roman" w:cs="Times New Roman"/>
                <w:bCs/>
                <w:spacing w:val="-6"/>
                <w:sz w:val="24"/>
                <w:szCs w:val="24"/>
              </w:rPr>
              <w:t xml:space="preserve">Клеточное строение организма. Лабораторная работа «Изучение клеток под оптическим микроскопом». </w:t>
            </w:r>
          </w:p>
          <w:p w:rsidR="002E552F" w:rsidRPr="0030016D" w:rsidRDefault="002E552F" w:rsidP="006A367E">
            <w:pPr>
              <w:shd w:val="clear" w:color="auto" w:fill="FFFFFF"/>
              <w:spacing w:after="0" w:line="240" w:lineRule="auto"/>
              <w:ind w:right="235"/>
              <w:rPr>
                <w:rFonts w:ascii="Times New Roman" w:eastAsia="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6A367E">
            <w:pPr>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Комбинированный урок</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E67D0A">
            <w:pPr>
              <w:widowControl w:val="0"/>
              <w:spacing w:after="0" w:line="240" w:lineRule="auto"/>
              <w:rPr>
                <w:rFonts w:ascii="Times New Roman" w:hAnsi="Times New Roman" w:cs="Times New Roman"/>
                <w:color w:val="000000"/>
                <w:sz w:val="24"/>
                <w:szCs w:val="24"/>
              </w:rPr>
            </w:pPr>
            <w:r w:rsidRPr="0030016D">
              <w:rPr>
                <w:rFonts w:ascii="Times New Roman" w:hAnsi="Times New Roman" w:cs="Times New Roman"/>
                <w:snapToGrid w:val="0"/>
                <w:sz w:val="24"/>
                <w:szCs w:val="24"/>
              </w:rPr>
              <w:t>Устанавливают различия между растительной и животной клеткой. Приводят доказательства единства органического мира, проявляющегося в клеточном строении всех живых организмов. Закрепляют знания о строении и функциях органоидов</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E35BB0" w:rsidP="00E35BB0">
            <w:pPr>
              <w:widowControl w:val="0"/>
              <w:spacing w:after="0" w:line="240" w:lineRule="auto"/>
              <w:rPr>
                <w:rFonts w:ascii="Times New Roman" w:hAnsi="Times New Roman" w:cs="Times New Roman"/>
                <w:snapToGrid w:val="0"/>
                <w:sz w:val="24"/>
                <w:szCs w:val="24"/>
              </w:rPr>
            </w:pPr>
            <w:r w:rsidRPr="0030016D">
              <w:rPr>
                <w:rFonts w:ascii="Times New Roman" w:hAnsi="Times New Roman" w:cs="Times New Roman"/>
                <w:sz w:val="24"/>
                <w:szCs w:val="24"/>
              </w:rPr>
              <w:t>Цифровой микроскоп и готовые микропрепараты, ц</w:t>
            </w:r>
            <w:r w:rsidR="003D439E" w:rsidRPr="0030016D">
              <w:rPr>
                <w:rFonts w:ascii="Times New Roman" w:hAnsi="Times New Roman" w:cs="Times New Roman"/>
                <w:sz w:val="24"/>
                <w:szCs w:val="24"/>
              </w:rPr>
              <w:t>ифровая лаборатория по биологии</w:t>
            </w:r>
          </w:p>
        </w:tc>
      </w:tr>
      <w:tr w:rsidR="002E552F" w:rsidRPr="0030016D" w:rsidTr="002E552F">
        <w:trPr>
          <w:trHeight w:val="55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ind w:left="284"/>
              <w:rPr>
                <w:rFonts w:ascii="Times New Roman" w:hAnsi="Times New Roman" w:cs="Times New Roman"/>
                <w:bCs/>
                <w:sz w:val="24"/>
                <w:szCs w:val="24"/>
              </w:rPr>
            </w:pPr>
            <w:r w:rsidRPr="0030016D">
              <w:rPr>
                <w:rFonts w:ascii="Times New Roman" w:hAnsi="Times New Roman" w:cs="Times New Roman"/>
                <w:bCs/>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hd w:val="clear" w:color="auto" w:fill="FFFFFF"/>
              <w:spacing w:after="0" w:line="240" w:lineRule="auto"/>
              <w:rPr>
                <w:rFonts w:ascii="Times New Roman" w:eastAsia="Times New Roman" w:hAnsi="Times New Roman" w:cs="Times New Roman"/>
                <w:bCs/>
                <w:spacing w:val="-6"/>
                <w:sz w:val="24"/>
                <w:szCs w:val="24"/>
              </w:rPr>
            </w:pPr>
            <w:r w:rsidRPr="0030016D">
              <w:rPr>
                <w:rFonts w:ascii="Times New Roman" w:eastAsia="Times New Roman" w:hAnsi="Times New Roman" w:cs="Times New Roman"/>
                <w:bCs/>
                <w:spacing w:val="-6"/>
                <w:sz w:val="24"/>
                <w:szCs w:val="24"/>
              </w:rPr>
              <w:t xml:space="preserve">Ткани.    </w:t>
            </w:r>
          </w:p>
          <w:p w:rsidR="002E552F" w:rsidRPr="0030016D" w:rsidRDefault="002E552F" w:rsidP="00952E0F">
            <w:pPr>
              <w:shd w:val="clear" w:color="auto" w:fill="FFFFFF"/>
              <w:spacing w:after="0" w:line="240" w:lineRule="auto"/>
              <w:ind w:right="293"/>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jc w:val="center"/>
              <w:rPr>
                <w:rFonts w:ascii="Times New Roman" w:hAnsi="Times New Roman" w:cs="Times New Roman"/>
                <w:snapToGrid w:val="0"/>
                <w:sz w:val="24"/>
                <w:szCs w:val="24"/>
              </w:rPr>
            </w:pPr>
            <w:r w:rsidRPr="0030016D">
              <w:rPr>
                <w:rFonts w:ascii="Times New Roman" w:eastAsiaTheme="minorHAnsi" w:hAnsi="Times New Roman" w:cs="Times New Roman"/>
                <w:sz w:val="24"/>
                <w:szCs w:val="24"/>
                <w:lang w:eastAsia="en-US"/>
              </w:rPr>
              <w:t>Урок - практикум</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444D02">
            <w:pPr>
              <w:spacing w:after="0" w:line="240" w:lineRule="auto"/>
              <w:rPr>
                <w:rFonts w:ascii="Times New Roman" w:hAnsi="Times New Roman" w:cs="Times New Roman"/>
                <w:sz w:val="24"/>
                <w:szCs w:val="24"/>
              </w:rPr>
            </w:pPr>
            <w:r w:rsidRPr="0030016D">
              <w:rPr>
                <w:rFonts w:ascii="Times New Roman" w:hAnsi="Times New Roman" w:cs="Times New Roman"/>
                <w:sz w:val="24"/>
                <w:szCs w:val="24"/>
              </w:rPr>
              <w:t>Выделяют существенные признаки организма человека, особенности его биологической природы: клеток, тканей, органов и систем органов.</w:t>
            </w:r>
          </w:p>
          <w:p w:rsidR="009C3BEC" w:rsidRPr="0030016D" w:rsidRDefault="009C3BEC" w:rsidP="00444D02">
            <w:pPr>
              <w:spacing w:after="0" w:line="240" w:lineRule="auto"/>
              <w:rPr>
                <w:rFonts w:ascii="Times New Roman" w:hAnsi="Times New Roman" w:cs="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r>
      <w:tr w:rsidR="002E552F" w:rsidRPr="0030016D" w:rsidTr="002E552F">
        <w:trPr>
          <w:trHeight w:val="55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2E552F">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hd w:val="clear" w:color="auto" w:fill="FFFFFF"/>
              <w:spacing w:after="0" w:line="240" w:lineRule="auto"/>
              <w:rPr>
                <w:rFonts w:ascii="Times New Roman" w:eastAsia="Times New Roman" w:hAnsi="Times New Roman" w:cs="Times New Roman"/>
                <w:bCs/>
                <w:spacing w:val="-6"/>
                <w:sz w:val="24"/>
                <w:szCs w:val="24"/>
              </w:rPr>
            </w:pPr>
            <w:r w:rsidRPr="0030016D">
              <w:rPr>
                <w:rFonts w:ascii="Times New Roman" w:eastAsia="Times New Roman" w:hAnsi="Times New Roman" w:cs="Times New Roman"/>
                <w:bCs/>
                <w:spacing w:val="-6"/>
                <w:sz w:val="24"/>
                <w:szCs w:val="24"/>
              </w:rPr>
              <w:t xml:space="preserve">Лабораторная работа «Выявление особенностей строения клеток разных тканей» </w:t>
            </w:r>
          </w:p>
          <w:p w:rsidR="002E552F" w:rsidRPr="0030016D" w:rsidRDefault="002E552F" w:rsidP="00952E0F">
            <w:pPr>
              <w:shd w:val="clear" w:color="auto" w:fill="FFFFFF"/>
              <w:spacing w:after="0" w:line="240" w:lineRule="auto"/>
              <w:rPr>
                <w:rFonts w:ascii="Times New Roman" w:eastAsia="Times New Roman" w:hAnsi="Times New Roman" w:cs="Times New Roman"/>
                <w:bCs/>
                <w:spacing w:val="-6"/>
                <w:sz w:val="24"/>
                <w:szCs w:val="24"/>
              </w:rPr>
            </w:pP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pStyle w:val="a5"/>
              <w:spacing w:line="264" w:lineRule="auto"/>
              <w:jc w:val="center"/>
              <w:rPr>
                <w:rFonts w:eastAsiaTheme="minorHAnsi"/>
                <w:lang w:eastAsia="en-US"/>
              </w:rPr>
            </w:pPr>
            <w:r w:rsidRPr="0030016D">
              <w:rPr>
                <w:rFonts w:eastAsiaTheme="minorHAnsi"/>
                <w:lang w:eastAsia="en-US"/>
              </w:rPr>
              <w:t>Урок-лаборатория</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r w:rsidRPr="0030016D">
              <w:rPr>
                <w:rFonts w:ascii="Times New Roman" w:hAnsi="Times New Roman" w:cs="Times New Roman"/>
                <w:sz w:val="24"/>
                <w:szCs w:val="24"/>
              </w:rPr>
              <w:t>Сравнивают клетки, ткани организма человека и делают выводы на основе сравнения.</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E35BB0" w:rsidP="00952E0F">
            <w:pPr>
              <w:spacing w:after="0" w:line="240" w:lineRule="auto"/>
              <w:rPr>
                <w:rFonts w:ascii="Times New Roman" w:hAnsi="Times New Roman" w:cs="Times New Roman"/>
                <w:sz w:val="24"/>
                <w:szCs w:val="24"/>
              </w:rPr>
            </w:pPr>
            <w:r w:rsidRPr="0030016D">
              <w:rPr>
                <w:rFonts w:ascii="Times New Roman" w:hAnsi="Times New Roman" w:cs="Times New Roman"/>
                <w:sz w:val="24"/>
                <w:szCs w:val="24"/>
              </w:rPr>
              <w:t>Цифровой микроскоп и готовые микропрепараты, цифровая лаборатория по биологии</w:t>
            </w:r>
          </w:p>
        </w:tc>
      </w:tr>
      <w:tr w:rsidR="002E552F" w:rsidRPr="0030016D" w:rsidTr="002E552F">
        <w:trPr>
          <w:trHeight w:val="551"/>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2E552F">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lastRenderedPageBreak/>
              <w:t>10</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444D02">
            <w:pPr>
              <w:shd w:val="clear" w:color="auto" w:fill="FFFFFF"/>
              <w:spacing w:after="0" w:line="240" w:lineRule="auto"/>
              <w:rPr>
                <w:rFonts w:ascii="Times New Roman" w:hAnsi="Times New Roman" w:cs="Times New Roman"/>
                <w:sz w:val="24"/>
                <w:szCs w:val="24"/>
              </w:rPr>
            </w:pPr>
            <w:r w:rsidRPr="0030016D">
              <w:rPr>
                <w:rFonts w:ascii="Times New Roman" w:eastAsia="Times New Roman" w:hAnsi="Times New Roman" w:cs="Times New Roman"/>
                <w:bCs/>
                <w:spacing w:val="-6"/>
                <w:sz w:val="24"/>
                <w:szCs w:val="24"/>
              </w:rPr>
              <w:t xml:space="preserve">Рефлекторная регуляция. Практическая работа «Мигательный рефлекс и условия его проявления и торможения» </w:t>
            </w: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pStyle w:val="a5"/>
              <w:spacing w:line="264" w:lineRule="auto"/>
              <w:jc w:val="center"/>
              <w:rPr>
                <w:rFonts w:eastAsiaTheme="minorHAnsi"/>
                <w:lang w:eastAsia="en-US"/>
              </w:rPr>
            </w:pPr>
            <w:r w:rsidRPr="0030016D">
              <w:rPr>
                <w:rFonts w:eastAsiaTheme="minorHAnsi"/>
                <w:lang w:eastAsia="en-US"/>
              </w:rPr>
              <w:t>Урок – исследование</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444D02">
            <w:pPr>
              <w:spacing w:after="0" w:line="240" w:lineRule="auto"/>
              <w:rPr>
                <w:rFonts w:ascii="Times New Roman" w:hAnsi="Times New Roman" w:cs="Times New Roman"/>
                <w:color w:val="000000"/>
                <w:sz w:val="24"/>
                <w:szCs w:val="24"/>
              </w:rPr>
            </w:pPr>
            <w:r w:rsidRPr="0030016D">
              <w:rPr>
                <w:rFonts w:ascii="Times New Roman" w:hAnsi="Times New Roman" w:cs="Times New Roman"/>
                <w:sz w:val="24"/>
                <w:szCs w:val="24"/>
              </w:rPr>
              <w:t>Выделяют существенные признаки процессов рефлекторной регуляции жизнедеятельности организма человека. Объясняют необходимость согласованности всех процессов жизнедеятельности в организме человека.</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3D439E" w:rsidP="00952E0F">
            <w:pPr>
              <w:spacing w:after="0" w:line="240" w:lineRule="auto"/>
              <w:rPr>
                <w:rFonts w:ascii="Times New Roman" w:hAnsi="Times New Roman" w:cs="Times New Roman"/>
                <w:sz w:val="24"/>
                <w:szCs w:val="24"/>
              </w:rPr>
            </w:pPr>
            <w:r w:rsidRPr="0030016D">
              <w:rPr>
                <w:rFonts w:ascii="Times New Roman" w:hAnsi="Times New Roman" w:cs="Times New Roman"/>
                <w:sz w:val="24"/>
                <w:szCs w:val="24"/>
              </w:rPr>
              <w:t>Цифровая лаборатория по биологии</w:t>
            </w:r>
          </w:p>
        </w:tc>
      </w:tr>
      <w:tr w:rsidR="002E552F" w:rsidRPr="0030016D" w:rsidTr="002E552F">
        <w:trPr>
          <w:trHeight w:val="820"/>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2E552F">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11</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6A367E">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6A367E">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6A367E">
            <w:pPr>
              <w:shd w:val="clear" w:color="auto" w:fill="FFFFFF"/>
              <w:spacing w:after="0" w:line="240" w:lineRule="auto"/>
              <w:rPr>
                <w:rFonts w:ascii="Times New Roman" w:eastAsia="Times New Roman" w:hAnsi="Times New Roman" w:cs="Times New Roman"/>
                <w:bCs/>
                <w:spacing w:val="-6"/>
                <w:sz w:val="24"/>
                <w:szCs w:val="24"/>
              </w:rPr>
            </w:pPr>
            <w:r w:rsidRPr="0030016D">
              <w:rPr>
                <w:rFonts w:ascii="Times New Roman" w:eastAsia="Times New Roman" w:hAnsi="Times New Roman" w:cs="Times New Roman"/>
                <w:bCs/>
                <w:spacing w:val="-6"/>
                <w:sz w:val="24"/>
                <w:szCs w:val="24"/>
              </w:rPr>
              <w:t>Контрольная работа по теме «Строение организма»</w:t>
            </w: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6A367E">
            <w:pPr>
              <w:spacing w:after="0" w:line="240" w:lineRule="auto"/>
              <w:rPr>
                <w:rFonts w:ascii="Times New Roman" w:hAnsi="Times New Roman" w:cs="Times New Roman"/>
                <w:snapToGrid w:val="0"/>
                <w:sz w:val="24"/>
                <w:szCs w:val="24"/>
              </w:rPr>
            </w:pPr>
            <w:r w:rsidRPr="0030016D">
              <w:rPr>
                <w:rFonts w:ascii="Times New Roman" w:eastAsiaTheme="minorHAnsi" w:hAnsi="Times New Roman" w:cs="Times New Roman"/>
                <w:sz w:val="24"/>
                <w:szCs w:val="24"/>
                <w:lang w:eastAsia="en-US"/>
              </w:rPr>
              <w:t>Контрольно-обобщающий урок</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6A367E">
            <w:pPr>
              <w:spacing w:after="0" w:line="240" w:lineRule="auto"/>
              <w:rPr>
                <w:rFonts w:ascii="Times New Roman" w:hAnsi="Times New Roman" w:cs="Times New Roman"/>
                <w:snapToGrid w:val="0"/>
                <w:spacing w:val="-4"/>
                <w:sz w:val="24"/>
                <w:szCs w:val="24"/>
              </w:rPr>
            </w:pPr>
            <w:r w:rsidRPr="0030016D">
              <w:rPr>
                <w:rFonts w:ascii="Times New Roman" w:hAnsi="Times New Roman" w:cs="Times New Roman"/>
                <w:sz w:val="24"/>
                <w:szCs w:val="24"/>
              </w:rPr>
              <w:t xml:space="preserve">Обобщают и систематизируют свои знания об организме человека, клеточном строении организмов, тканях. Применяют на практике ранее изученный материал, работая по группам с заданиями разного уровня сложности, </w:t>
            </w:r>
            <w:proofErr w:type="gramStart"/>
            <w:r w:rsidRPr="0030016D">
              <w:rPr>
                <w:rFonts w:ascii="Times New Roman" w:hAnsi="Times New Roman" w:cs="Times New Roman"/>
                <w:sz w:val="24"/>
                <w:szCs w:val="24"/>
              </w:rPr>
              <w:t>выполняют  тестовую</w:t>
            </w:r>
            <w:proofErr w:type="gramEnd"/>
            <w:r w:rsidRPr="0030016D">
              <w:rPr>
                <w:rFonts w:ascii="Times New Roman" w:hAnsi="Times New Roman" w:cs="Times New Roman"/>
                <w:sz w:val="24"/>
                <w:szCs w:val="24"/>
              </w:rPr>
              <w:t xml:space="preserve"> работу.</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6A367E">
            <w:pPr>
              <w:spacing w:after="0" w:line="240" w:lineRule="auto"/>
              <w:rPr>
                <w:rFonts w:ascii="Times New Roman" w:hAnsi="Times New Roman" w:cs="Times New Roman"/>
                <w:sz w:val="24"/>
                <w:szCs w:val="24"/>
              </w:rPr>
            </w:pPr>
          </w:p>
        </w:tc>
      </w:tr>
      <w:tr w:rsidR="002E552F" w:rsidRPr="0030016D" w:rsidTr="00E67D0A">
        <w:trPr>
          <w:trHeight w:val="364"/>
        </w:trPr>
        <w:tc>
          <w:tcPr>
            <w:tcW w:w="15701" w:type="dxa"/>
            <w:gridSpan w:val="7"/>
            <w:tcBorders>
              <w:top w:val="single" w:sz="4" w:space="0" w:color="auto"/>
              <w:left w:val="single" w:sz="4" w:space="0" w:color="auto"/>
              <w:bottom w:val="single" w:sz="4" w:space="0" w:color="auto"/>
              <w:right w:val="single" w:sz="4" w:space="0" w:color="auto"/>
            </w:tcBorders>
          </w:tcPr>
          <w:p w:rsidR="002E552F" w:rsidRPr="0030016D" w:rsidRDefault="002E552F" w:rsidP="009F69AF">
            <w:pPr>
              <w:spacing w:after="0" w:line="240" w:lineRule="auto"/>
              <w:ind w:left="284"/>
              <w:jc w:val="center"/>
              <w:rPr>
                <w:rFonts w:ascii="Times New Roman" w:hAnsi="Times New Roman" w:cs="Times New Roman"/>
                <w:b/>
                <w:bCs/>
                <w:sz w:val="24"/>
                <w:szCs w:val="24"/>
              </w:rPr>
            </w:pPr>
            <w:r w:rsidRPr="0030016D">
              <w:rPr>
                <w:rFonts w:ascii="Times New Roman" w:hAnsi="Times New Roman" w:cs="Times New Roman"/>
                <w:b/>
                <w:bCs/>
                <w:sz w:val="24"/>
                <w:szCs w:val="24"/>
              </w:rPr>
              <w:t>Опорно-двигательная система (7 часов)</w:t>
            </w:r>
          </w:p>
        </w:tc>
      </w:tr>
      <w:tr w:rsidR="002E552F" w:rsidRPr="0030016D" w:rsidTr="002E552F">
        <w:trPr>
          <w:trHeight w:val="331"/>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2E552F">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12</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6A367E">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6A367E">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F69AF">
            <w:pPr>
              <w:shd w:val="clear" w:color="auto" w:fill="FFFFFF"/>
              <w:spacing w:after="0" w:line="240" w:lineRule="auto"/>
              <w:rPr>
                <w:rFonts w:ascii="Times New Roman" w:eastAsia="Times New Roman" w:hAnsi="Times New Roman" w:cs="Times New Roman"/>
                <w:bCs/>
                <w:spacing w:val="-6"/>
                <w:sz w:val="24"/>
                <w:szCs w:val="24"/>
              </w:rPr>
            </w:pPr>
            <w:r w:rsidRPr="0030016D">
              <w:rPr>
                <w:rFonts w:ascii="Times New Roman" w:eastAsia="Times New Roman" w:hAnsi="Times New Roman" w:cs="Times New Roman"/>
                <w:bCs/>
                <w:spacing w:val="-6"/>
                <w:sz w:val="24"/>
                <w:szCs w:val="24"/>
              </w:rPr>
              <w:t xml:space="preserve">Значение опорно-двигательного аппарата, его состав. Строение костей. Лабораторные </w:t>
            </w:r>
            <w:proofErr w:type="gramStart"/>
            <w:r w:rsidRPr="0030016D">
              <w:rPr>
                <w:rFonts w:ascii="Times New Roman" w:eastAsia="Times New Roman" w:hAnsi="Times New Roman" w:cs="Times New Roman"/>
                <w:bCs/>
                <w:spacing w:val="-6"/>
                <w:sz w:val="24"/>
                <w:szCs w:val="24"/>
              </w:rPr>
              <w:t>работы  «</w:t>
            </w:r>
            <w:proofErr w:type="gramEnd"/>
            <w:r w:rsidRPr="0030016D">
              <w:rPr>
                <w:rFonts w:ascii="Times New Roman" w:eastAsia="Times New Roman" w:hAnsi="Times New Roman" w:cs="Times New Roman"/>
                <w:bCs/>
                <w:spacing w:val="-6"/>
                <w:sz w:val="24"/>
                <w:szCs w:val="24"/>
              </w:rPr>
              <w:t>Микроскопическое строение кости»</w:t>
            </w: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6A367E">
            <w:pPr>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Урок – исследование</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6A367E">
            <w:pPr>
              <w:spacing w:after="0" w:line="240" w:lineRule="auto"/>
              <w:rPr>
                <w:rFonts w:ascii="Times New Roman" w:hAnsi="Times New Roman" w:cs="Times New Roman"/>
                <w:color w:val="000000"/>
                <w:sz w:val="24"/>
                <w:szCs w:val="24"/>
              </w:rPr>
            </w:pPr>
            <w:r w:rsidRPr="0030016D">
              <w:rPr>
                <w:rFonts w:ascii="Times New Roman" w:hAnsi="Times New Roman" w:cs="Times New Roman"/>
                <w:sz w:val="24"/>
                <w:szCs w:val="24"/>
              </w:rPr>
              <w:t xml:space="preserve"> Выделяют существенные признаки опорно-двигательной системы человека. Проводят биологические исследования. Делают выводы на основе полученных результатов. </w:t>
            </w:r>
            <w:r w:rsidRPr="0030016D">
              <w:rPr>
                <w:rFonts w:ascii="Times New Roman" w:hAnsi="Times New Roman" w:cs="Times New Roman"/>
                <w:color w:val="000000"/>
                <w:spacing w:val="-5"/>
                <w:sz w:val="24"/>
                <w:szCs w:val="24"/>
              </w:rPr>
              <w:t xml:space="preserve">Выполнение лабораторной </w:t>
            </w:r>
            <w:r w:rsidRPr="0030016D">
              <w:rPr>
                <w:rFonts w:ascii="Times New Roman" w:hAnsi="Times New Roman" w:cs="Times New Roman"/>
                <w:color w:val="000000"/>
                <w:spacing w:val="-2"/>
                <w:sz w:val="24"/>
                <w:szCs w:val="24"/>
              </w:rPr>
              <w:t xml:space="preserve">работы «Микроскопическое </w:t>
            </w:r>
            <w:r w:rsidRPr="0030016D">
              <w:rPr>
                <w:rFonts w:ascii="Times New Roman" w:hAnsi="Times New Roman" w:cs="Times New Roman"/>
                <w:color w:val="000000"/>
                <w:sz w:val="24"/>
                <w:szCs w:val="24"/>
              </w:rPr>
              <w:t>строение кости. Изучение внешнего вида отдельных костей»</w:t>
            </w:r>
          </w:p>
          <w:p w:rsidR="009C3BEC" w:rsidRPr="0030016D" w:rsidRDefault="009C3BEC" w:rsidP="006A367E">
            <w:pPr>
              <w:spacing w:after="0" w:line="240" w:lineRule="auto"/>
              <w:rPr>
                <w:rFonts w:ascii="Times New Roman" w:hAnsi="Times New Roman" w:cs="Times New Roman"/>
                <w:color w:val="000000"/>
                <w:sz w:val="24"/>
                <w:szCs w:val="24"/>
              </w:rPr>
            </w:pPr>
          </w:p>
          <w:p w:rsidR="009C3BEC" w:rsidRPr="0030016D" w:rsidRDefault="009C3BEC" w:rsidP="006A367E">
            <w:pPr>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E35BB0" w:rsidP="006A367E">
            <w:pPr>
              <w:spacing w:after="0" w:line="240" w:lineRule="auto"/>
              <w:rPr>
                <w:rFonts w:ascii="Times New Roman" w:hAnsi="Times New Roman" w:cs="Times New Roman"/>
                <w:sz w:val="24"/>
                <w:szCs w:val="24"/>
              </w:rPr>
            </w:pPr>
            <w:r w:rsidRPr="0030016D">
              <w:rPr>
                <w:rFonts w:ascii="Times New Roman" w:hAnsi="Times New Roman" w:cs="Times New Roman"/>
                <w:sz w:val="24"/>
                <w:szCs w:val="24"/>
              </w:rPr>
              <w:t>Цифровой микроскоп и готовые микропрепараты, цифровая лаборатория по биологии</w:t>
            </w:r>
          </w:p>
        </w:tc>
      </w:tr>
      <w:tr w:rsidR="002E552F" w:rsidRPr="0030016D" w:rsidTr="002E552F">
        <w:trPr>
          <w:trHeight w:val="280"/>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2E552F">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13</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hd w:val="clear" w:color="auto" w:fill="FFFFFF"/>
              <w:spacing w:after="0" w:line="240" w:lineRule="auto"/>
              <w:ind w:right="408"/>
              <w:rPr>
                <w:rFonts w:ascii="Times New Roman" w:hAnsi="Times New Roman" w:cs="Times New Roman"/>
                <w:sz w:val="24"/>
                <w:szCs w:val="24"/>
              </w:rPr>
            </w:pPr>
            <w:r w:rsidRPr="0030016D">
              <w:rPr>
                <w:rFonts w:ascii="Times New Roman" w:eastAsia="Times New Roman" w:hAnsi="Times New Roman" w:cs="Times New Roman"/>
                <w:bCs/>
                <w:spacing w:val="-6"/>
                <w:sz w:val="24"/>
                <w:szCs w:val="24"/>
              </w:rPr>
              <w:t>Скелет человека. Осевой скелет и скелет конечностей</w:t>
            </w: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jc w:val="center"/>
              <w:rPr>
                <w:rFonts w:ascii="Times New Roman" w:hAnsi="Times New Roman" w:cs="Times New Roman"/>
                <w:snapToGrid w:val="0"/>
                <w:sz w:val="24"/>
                <w:szCs w:val="24"/>
              </w:rPr>
            </w:pPr>
            <w:r w:rsidRPr="0030016D">
              <w:rPr>
                <w:rFonts w:ascii="Times New Roman" w:eastAsiaTheme="minorHAnsi" w:hAnsi="Times New Roman" w:cs="Times New Roman"/>
                <w:sz w:val="24"/>
                <w:szCs w:val="24"/>
                <w:lang w:eastAsia="en-US"/>
              </w:rPr>
              <w:t>Урок - практикум</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jc w:val="center"/>
              <w:rPr>
                <w:rFonts w:ascii="Times New Roman" w:hAnsi="Times New Roman" w:cs="Times New Roman"/>
                <w:color w:val="000000"/>
                <w:sz w:val="24"/>
                <w:szCs w:val="24"/>
              </w:rPr>
            </w:pPr>
            <w:r w:rsidRPr="0030016D">
              <w:rPr>
                <w:rFonts w:ascii="Times New Roman" w:hAnsi="Times New Roman" w:cs="Times New Roman"/>
                <w:sz w:val="24"/>
                <w:szCs w:val="24"/>
              </w:rPr>
              <w:t xml:space="preserve">Раскрывают особенности строения скелета человека. Распознают на наглядных пособиях кости скелета конечностей и их поясов. </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jc w:val="center"/>
              <w:rPr>
                <w:rFonts w:ascii="Times New Roman" w:hAnsi="Times New Roman" w:cs="Times New Roman"/>
                <w:sz w:val="24"/>
                <w:szCs w:val="24"/>
              </w:rPr>
            </w:pPr>
          </w:p>
        </w:tc>
      </w:tr>
      <w:tr w:rsidR="002E552F" w:rsidRPr="0030016D" w:rsidTr="002E552F">
        <w:trPr>
          <w:trHeight w:val="285"/>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2E552F">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14</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rPr>
                <w:rFonts w:ascii="Times New Roman" w:hAnsi="Times New Roman" w:cs="Times New Roman"/>
                <w:snapToGrid w:val="0"/>
                <w:sz w:val="24"/>
                <w:szCs w:val="24"/>
              </w:rPr>
            </w:pPr>
            <w:r w:rsidRPr="0030016D">
              <w:rPr>
                <w:rFonts w:ascii="Times New Roman" w:eastAsia="Times New Roman" w:hAnsi="Times New Roman" w:cs="Times New Roman"/>
                <w:bCs/>
                <w:spacing w:val="-6"/>
                <w:sz w:val="24"/>
                <w:szCs w:val="24"/>
              </w:rPr>
              <w:t>Соединения костей.</w:t>
            </w: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pStyle w:val="a5"/>
              <w:spacing w:line="264" w:lineRule="auto"/>
              <w:jc w:val="center"/>
              <w:rPr>
                <w:rFonts w:eastAsiaTheme="minorHAnsi"/>
                <w:lang w:eastAsia="en-US"/>
              </w:rPr>
            </w:pPr>
            <w:r w:rsidRPr="0030016D">
              <w:rPr>
                <w:rFonts w:eastAsiaTheme="minorHAnsi"/>
                <w:lang w:eastAsia="en-US"/>
              </w:rPr>
              <w:t>Урок-лаборатория</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r w:rsidRPr="0030016D">
              <w:rPr>
                <w:rFonts w:ascii="Times New Roman" w:hAnsi="Times New Roman" w:cs="Times New Roman"/>
                <w:sz w:val="24"/>
                <w:szCs w:val="24"/>
              </w:rPr>
              <w:t xml:space="preserve">Определяют типов соединения костей. </w:t>
            </w:r>
            <w:r w:rsidRPr="0030016D">
              <w:rPr>
                <w:rFonts w:ascii="Times New Roman" w:hAnsi="Times New Roman" w:cs="Times New Roman"/>
                <w:color w:val="000000"/>
                <w:spacing w:val="-5"/>
                <w:sz w:val="24"/>
                <w:szCs w:val="24"/>
              </w:rPr>
              <w:t>Участие в беседе по рисун</w:t>
            </w:r>
            <w:r w:rsidRPr="0030016D">
              <w:rPr>
                <w:rFonts w:ascii="Times New Roman" w:hAnsi="Times New Roman" w:cs="Times New Roman"/>
                <w:color w:val="000000"/>
                <w:spacing w:val="-5"/>
                <w:sz w:val="24"/>
                <w:szCs w:val="24"/>
              </w:rPr>
              <w:softHyphen/>
              <w:t>кам учебника.</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r>
      <w:tr w:rsidR="002E552F" w:rsidRPr="0030016D"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2E552F">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15</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hd w:val="clear" w:color="auto" w:fill="FFFFFF"/>
              <w:spacing w:after="0" w:line="240" w:lineRule="auto"/>
              <w:rPr>
                <w:rFonts w:ascii="Times New Roman" w:hAnsi="Times New Roman" w:cs="Times New Roman"/>
                <w:sz w:val="24"/>
                <w:szCs w:val="24"/>
              </w:rPr>
            </w:pPr>
            <w:r w:rsidRPr="0030016D">
              <w:rPr>
                <w:rFonts w:ascii="Times New Roman" w:eastAsia="Times New Roman" w:hAnsi="Times New Roman" w:cs="Times New Roman"/>
                <w:bCs/>
                <w:spacing w:val="-6"/>
                <w:sz w:val="24"/>
                <w:szCs w:val="24"/>
              </w:rPr>
              <w:t>Работа скелетных мышц и их регуляция</w:t>
            </w: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jc w:val="center"/>
              <w:rPr>
                <w:rFonts w:ascii="Times New Roman" w:hAnsi="Times New Roman" w:cs="Times New Roman"/>
                <w:snapToGrid w:val="0"/>
                <w:sz w:val="24"/>
                <w:szCs w:val="24"/>
              </w:rPr>
            </w:pPr>
            <w:r w:rsidRPr="0030016D">
              <w:rPr>
                <w:rFonts w:ascii="Times New Roman" w:eastAsiaTheme="minorHAnsi" w:hAnsi="Times New Roman" w:cs="Times New Roman"/>
                <w:sz w:val="24"/>
                <w:szCs w:val="24"/>
                <w:lang w:eastAsia="en-US"/>
              </w:rPr>
              <w:t>Урок - практикум</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jc w:val="center"/>
              <w:rPr>
                <w:rFonts w:ascii="Times New Roman" w:hAnsi="Times New Roman" w:cs="Times New Roman"/>
                <w:color w:val="000000"/>
                <w:sz w:val="24"/>
                <w:szCs w:val="24"/>
              </w:rPr>
            </w:pPr>
            <w:r w:rsidRPr="0030016D">
              <w:rPr>
                <w:rFonts w:ascii="Times New Roman" w:hAnsi="Times New Roman" w:cs="Times New Roman"/>
                <w:sz w:val="24"/>
                <w:szCs w:val="24"/>
              </w:rPr>
              <w:t>Объясняют особенности строения мышц. Проводят биологические исследования. Делают выводы на основе полученных результатов.</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jc w:val="center"/>
              <w:rPr>
                <w:rFonts w:ascii="Times New Roman" w:hAnsi="Times New Roman" w:cs="Times New Roman"/>
                <w:sz w:val="24"/>
                <w:szCs w:val="24"/>
              </w:rPr>
            </w:pPr>
          </w:p>
        </w:tc>
      </w:tr>
      <w:tr w:rsidR="002E552F" w:rsidRPr="0030016D"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2E552F">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16</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hd w:val="clear" w:color="auto" w:fill="FFFFFF"/>
              <w:spacing w:after="0" w:line="240" w:lineRule="auto"/>
              <w:rPr>
                <w:rFonts w:ascii="Times New Roman" w:eastAsia="Times New Roman" w:hAnsi="Times New Roman" w:cs="Times New Roman"/>
                <w:bCs/>
                <w:spacing w:val="-6"/>
                <w:sz w:val="24"/>
                <w:szCs w:val="24"/>
              </w:rPr>
            </w:pPr>
            <w:r w:rsidRPr="0030016D">
              <w:rPr>
                <w:rFonts w:ascii="Times New Roman" w:eastAsia="Times New Roman" w:hAnsi="Times New Roman" w:cs="Times New Roman"/>
                <w:bCs/>
                <w:spacing w:val="-6"/>
                <w:sz w:val="24"/>
                <w:szCs w:val="24"/>
              </w:rPr>
              <w:t xml:space="preserve">Лабораторная работа. «Утомление при статической работе». </w:t>
            </w:r>
          </w:p>
          <w:p w:rsidR="002E552F" w:rsidRPr="0030016D" w:rsidRDefault="002E552F" w:rsidP="00952E0F">
            <w:pPr>
              <w:shd w:val="clear" w:color="auto" w:fill="FFFFFF"/>
              <w:spacing w:after="0" w:line="240" w:lineRule="auto"/>
              <w:ind w:firstLine="5"/>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pStyle w:val="a5"/>
              <w:spacing w:line="264" w:lineRule="auto"/>
              <w:jc w:val="center"/>
              <w:rPr>
                <w:rFonts w:eastAsiaTheme="minorHAnsi"/>
                <w:lang w:eastAsia="en-US"/>
              </w:rPr>
            </w:pPr>
            <w:r w:rsidRPr="0030016D">
              <w:rPr>
                <w:rFonts w:eastAsiaTheme="minorHAnsi"/>
                <w:lang w:eastAsia="en-US"/>
              </w:rPr>
              <w:t>Урок-лаборатория</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r w:rsidRPr="0030016D">
              <w:rPr>
                <w:rFonts w:ascii="Times New Roman" w:hAnsi="Times New Roman" w:cs="Times New Roman"/>
                <w:sz w:val="24"/>
                <w:szCs w:val="24"/>
              </w:rPr>
              <w:t xml:space="preserve">Объясняют особенности работы мышц. Раскрывают механизмы регуляции работы мышц. Проводят биологические исследования. Делают выводы на основе полученных </w:t>
            </w:r>
            <w:r w:rsidRPr="0030016D">
              <w:rPr>
                <w:rFonts w:ascii="Times New Roman" w:hAnsi="Times New Roman" w:cs="Times New Roman"/>
                <w:sz w:val="24"/>
                <w:szCs w:val="24"/>
              </w:rPr>
              <w:lastRenderedPageBreak/>
              <w:t xml:space="preserve">результатов. </w:t>
            </w:r>
            <w:r w:rsidRPr="0030016D">
              <w:rPr>
                <w:rFonts w:ascii="Times New Roman" w:hAnsi="Times New Roman" w:cs="Times New Roman"/>
                <w:color w:val="000000"/>
                <w:spacing w:val="-1"/>
                <w:sz w:val="24"/>
                <w:szCs w:val="24"/>
              </w:rPr>
              <w:t xml:space="preserve">Выполнение лабораторной </w:t>
            </w:r>
            <w:r w:rsidRPr="0030016D">
              <w:rPr>
                <w:rFonts w:ascii="Times New Roman" w:hAnsi="Times New Roman" w:cs="Times New Roman"/>
                <w:color w:val="000000"/>
                <w:spacing w:val="-4"/>
                <w:sz w:val="24"/>
                <w:szCs w:val="24"/>
              </w:rPr>
              <w:t>работы.</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E35BB0" w:rsidP="00E35BB0">
            <w:pPr>
              <w:spacing w:after="0" w:line="240" w:lineRule="auto"/>
              <w:rPr>
                <w:rFonts w:ascii="Times New Roman" w:hAnsi="Times New Roman" w:cs="Times New Roman"/>
                <w:sz w:val="24"/>
                <w:szCs w:val="24"/>
              </w:rPr>
            </w:pPr>
            <w:proofErr w:type="gramStart"/>
            <w:r w:rsidRPr="0030016D">
              <w:rPr>
                <w:rFonts w:ascii="Times New Roman" w:hAnsi="Times New Roman" w:cs="Times New Roman"/>
                <w:sz w:val="24"/>
                <w:szCs w:val="24"/>
              </w:rPr>
              <w:lastRenderedPageBreak/>
              <w:t>Цифровая  лаборатория</w:t>
            </w:r>
            <w:proofErr w:type="gramEnd"/>
            <w:r w:rsidRPr="0030016D">
              <w:rPr>
                <w:rFonts w:ascii="Times New Roman" w:hAnsi="Times New Roman" w:cs="Times New Roman"/>
                <w:sz w:val="24"/>
                <w:szCs w:val="24"/>
              </w:rPr>
              <w:t xml:space="preserve"> по биологии</w:t>
            </w:r>
          </w:p>
        </w:tc>
      </w:tr>
      <w:tr w:rsidR="002E552F" w:rsidRPr="0030016D"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2E552F">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17</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hd w:val="clear" w:color="auto" w:fill="FFFFFF"/>
              <w:spacing w:after="0" w:line="240" w:lineRule="auto"/>
              <w:rPr>
                <w:rFonts w:ascii="Times New Roman" w:eastAsia="Times New Roman" w:hAnsi="Times New Roman" w:cs="Times New Roman"/>
                <w:bCs/>
                <w:spacing w:val="-6"/>
                <w:sz w:val="24"/>
                <w:szCs w:val="24"/>
              </w:rPr>
            </w:pPr>
            <w:r w:rsidRPr="0030016D">
              <w:rPr>
                <w:rFonts w:ascii="Times New Roman" w:eastAsia="Times New Roman" w:hAnsi="Times New Roman" w:cs="Times New Roman"/>
                <w:bCs/>
                <w:spacing w:val="-6"/>
                <w:sz w:val="24"/>
                <w:szCs w:val="24"/>
              </w:rPr>
              <w:t xml:space="preserve">Нарушения опорно-двигательной системы. Первая помощь при ушибах, переломах костей и вывихах суставов. Практическая работа «Выявление нарушения осанки и наличия плоскостопия». </w:t>
            </w:r>
          </w:p>
          <w:p w:rsidR="002E552F" w:rsidRPr="0030016D" w:rsidRDefault="002E552F" w:rsidP="00952E0F">
            <w:pPr>
              <w:shd w:val="clear" w:color="auto" w:fill="FFFFFF"/>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pStyle w:val="a5"/>
              <w:spacing w:line="264" w:lineRule="auto"/>
              <w:jc w:val="center"/>
              <w:rPr>
                <w:rFonts w:eastAsiaTheme="minorHAnsi"/>
                <w:lang w:eastAsia="en-US"/>
              </w:rPr>
            </w:pPr>
            <w:r w:rsidRPr="0030016D">
              <w:rPr>
                <w:rFonts w:eastAsiaTheme="minorHAnsi"/>
                <w:lang w:eastAsia="en-US"/>
              </w:rPr>
              <w:t>Урок – исследование</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rPr>
                <w:rFonts w:ascii="Times New Roman" w:hAnsi="Times New Roman" w:cs="Times New Roman"/>
                <w:sz w:val="24"/>
                <w:szCs w:val="24"/>
              </w:rPr>
            </w:pPr>
            <w:r w:rsidRPr="0030016D">
              <w:rPr>
                <w:rFonts w:ascii="Times New Roman" w:hAnsi="Times New Roman" w:cs="Times New Roman"/>
                <w:sz w:val="24"/>
                <w:szCs w:val="24"/>
              </w:rPr>
              <w:t xml:space="preserve">Выявляют условия нормального развития и жизнедеятельности органов опоры и движения. На основе наблюдения определяют гармоничность физического развития, нарушение осанки и наличие плоскостопия. </w:t>
            </w:r>
            <w:r w:rsidRPr="0030016D">
              <w:rPr>
                <w:rFonts w:ascii="Times New Roman" w:hAnsi="Times New Roman" w:cs="Times New Roman"/>
                <w:color w:val="000000"/>
                <w:spacing w:val="-4"/>
                <w:sz w:val="24"/>
                <w:szCs w:val="24"/>
              </w:rPr>
              <w:t xml:space="preserve">Выполнение лабораторной </w:t>
            </w:r>
            <w:r w:rsidRPr="0030016D">
              <w:rPr>
                <w:rFonts w:ascii="Times New Roman" w:hAnsi="Times New Roman" w:cs="Times New Roman"/>
                <w:color w:val="000000"/>
                <w:spacing w:val="-3"/>
                <w:sz w:val="24"/>
                <w:szCs w:val="24"/>
              </w:rPr>
              <w:t xml:space="preserve">работы «Осанка и </w:t>
            </w:r>
            <w:proofErr w:type="spellStart"/>
            <w:r w:rsidRPr="0030016D">
              <w:rPr>
                <w:rFonts w:ascii="Times New Roman" w:hAnsi="Times New Roman" w:cs="Times New Roman"/>
                <w:color w:val="000000"/>
                <w:spacing w:val="-3"/>
                <w:sz w:val="24"/>
                <w:szCs w:val="24"/>
              </w:rPr>
              <w:t>плоско</w:t>
            </w:r>
            <w:r w:rsidRPr="0030016D">
              <w:rPr>
                <w:rFonts w:ascii="Times New Roman" w:hAnsi="Times New Roman" w:cs="Times New Roman"/>
                <w:color w:val="000000"/>
                <w:spacing w:val="-3"/>
                <w:sz w:val="24"/>
                <w:szCs w:val="24"/>
              </w:rPr>
              <w:softHyphen/>
            </w:r>
            <w:r w:rsidRPr="0030016D">
              <w:rPr>
                <w:rFonts w:ascii="Times New Roman" w:hAnsi="Times New Roman" w:cs="Times New Roman"/>
                <w:color w:val="000000"/>
                <w:spacing w:val="-4"/>
                <w:sz w:val="24"/>
                <w:szCs w:val="24"/>
              </w:rPr>
              <w:t>стопие</w:t>
            </w:r>
            <w:proofErr w:type="gramStart"/>
            <w:r w:rsidRPr="0030016D">
              <w:rPr>
                <w:rFonts w:ascii="Times New Roman" w:hAnsi="Times New Roman" w:cs="Times New Roman"/>
                <w:color w:val="000000"/>
                <w:spacing w:val="-4"/>
                <w:sz w:val="24"/>
                <w:szCs w:val="24"/>
              </w:rPr>
              <w:t>».</w:t>
            </w:r>
            <w:r w:rsidRPr="0030016D">
              <w:rPr>
                <w:rFonts w:ascii="Times New Roman" w:hAnsi="Times New Roman" w:cs="Times New Roman"/>
                <w:color w:val="000000"/>
                <w:spacing w:val="-5"/>
                <w:sz w:val="24"/>
                <w:szCs w:val="24"/>
              </w:rPr>
              <w:t>Участие</w:t>
            </w:r>
            <w:proofErr w:type="spellEnd"/>
            <w:proofErr w:type="gramEnd"/>
            <w:r w:rsidRPr="0030016D">
              <w:rPr>
                <w:rFonts w:ascii="Times New Roman" w:hAnsi="Times New Roman" w:cs="Times New Roman"/>
                <w:color w:val="000000"/>
                <w:spacing w:val="-5"/>
                <w:sz w:val="24"/>
                <w:szCs w:val="24"/>
              </w:rPr>
              <w:t xml:space="preserve"> в беседе.</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E35BB0" w:rsidP="00952E0F">
            <w:pPr>
              <w:widowControl w:val="0"/>
              <w:spacing w:after="0" w:line="240" w:lineRule="auto"/>
              <w:rPr>
                <w:rFonts w:ascii="Times New Roman" w:hAnsi="Times New Roman" w:cs="Times New Roman"/>
                <w:sz w:val="24"/>
                <w:szCs w:val="24"/>
              </w:rPr>
            </w:pPr>
            <w:proofErr w:type="gramStart"/>
            <w:r w:rsidRPr="0030016D">
              <w:rPr>
                <w:rFonts w:ascii="Times New Roman" w:hAnsi="Times New Roman" w:cs="Times New Roman"/>
                <w:sz w:val="24"/>
                <w:szCs w:val="24"/>
              </w:rPr>
              <w:t>Цифровая  лаборатория</w:t>
            </w:r>
            <w:proofErr w:type="gramEnd"/>
            <w:r w:rsidRPr="0030016D">
              <w:rPr>
                <w:rFonts w:ascii="Times New Roman" w:hAnsi="Times New Roman" w:cs="Times New Roman"/>
                <w:sz w:val="24"/>
                <w:szCs w:val="24"/>
              </w:rPr>
              <w:t xml:space="preserve"> по биологии</w:t>
            </w:r>
          </w:p>
        </w:tc>
      </w:tr>
      <w:tr w:rsidR="002E552F" w:rsidRPr="0030016D"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2E552F">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18</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rPr>
                <w:rFonts w:ascii="Times New Roman" w:hAnsi="Times New Roman" w:cs="Times New Roman"/>
                <w:snapToGrid w:val="0"/>
                <w:sz w:val="24"/>
                <w:szCs w:val="24"/>
              </w:rPr>
            </w:pPr>
            <w:r w:rsidRPr="0030016D">
              <w:rPr>
                <w:rFonts w:ascii="Times New Roman" w:eastAsia="Times New Roman" w:hAnsi="Times New Roman" w:cs="Times New Roman"/>
                <w:bCs/>
                <w:spacing w:val="-6"/>
                <w:sz w:val="24"/>
                <w:szCs w:val="24"/>
              </w:rPr>
              <w:t>Контрольная работа по теме «Опорно-двигательная система»</w:t>
            </w: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rPr>
                <w:rFonts w:ascii="Times New Roman" w:hAnsi="Times New Roman" w:cs="Times New Roman"/>
                <w:snapToGrid w:val="0"/>
                <w:sz w:val="24"/>
                <w:szCs w:val="24"/>
              </w:rPr>
            </w:pPr>
            <w:r w:rsidRPr="0030016D">
              <w:rPr>
                <w:rFonts w:ascii="Times New Roman" w:eastAsiaTheme="minorHAnsi" w:hAnsi="Times New Roman" w:cs="Times New Roman"/>
                <w:sz w:val="24"/>
                <w:szCs w:val="24"/>
                <w:lang w:eastAsia="en-US"/>
              </w:rPr>
              <w:t>Контрольно-обобщающий урок</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r w:rsidRPr="0030016D">
              <w:rPr>
                <w:rFonts w:ascii="Times New Roman" w:hAnsi="Times New Roman" w:cs="Times New Roman"/>
                <w:sz w:val="24"/>
                <w:szCs w:val="24"/>
              </w:rPr>
              <w:t xml:space="preserve">Обобщают и систематизируют свои знания об опорно-двигательной системе человека. Применяют на практике ранее изученный материал, работая по группам с заданиями разного уровня сложности, </w:t>
            </w:r>
            <w:proofErr w:type="gramStart"/>
            <w:r w:rsidRPr="0030016D">
              <w:rPr>
                <w:rFonts w:ascii="Times New Roman" w:hAnsi="Times New Roman" w:cs="Times New Roman"/>
                <w:sz w:val="24"/>
                <w:szCs w:val="24"/>
              </w:rPr>
              <w:t>выполняют  тестовую</w:t>
            </w:r>
            <w:proofErr w:type="gramEnd"/>
            <w:r w:rsidRPr="0030016D">
              <w:rPr>
                <w:rFonts w:ascii="Times New Roman" w:hAnsi="Times New Roman" w:cs="Times New Roman"/>
                <w:sz w:val="24"/>
                <w:szCs w:val="24"/>
              </w:rPr>
              <w:t xml:space="preserve"> работу.</w:t>
            </w:r>
          </w:p>
          <w:p w:rsidR="002E552F" w:rsidRPr="0030016D" w:rsidRDefault="002E552F" w:rsidP="00952E0F">
            <w:pPr>
              <w:spacing w:after="0" w:line="240" w:lineRule="auto"/>
              <w:rPr>
                <w:rFonts w:ascii="Times New Roman" w:hAnsi="Times New Roman" w:cs="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r>
      <w:tr w:rsidR="002E552F" w:rsidRPr="0030016D" w:rsidTr="00E67D0A">
        <w:trPr>
          <w:trHeight w:val="356"/>
        </w:trPr>
        <w:tc>
          <w:tcPr>
            <w:tcW w:w="15701" w:type="dxa"/>
            <w:gridSpan w:val="7"/>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jc w:val="center"/>
              <w:rPr>
                <w:rFonts w:ascii="Times New Roman" w:eastAsia="Times New Roman" w:hAnsi="Times New Roman" w:cs="Times New Roman"/>
                <w:b/>
                <w:sz w:val="24"/>
                <w:szCs w:val="24"/>
              </w:rPr>
            </w:pPr>
            <w:r w:rsidRPr="0030016D">
              <w:rPr>
                <w:rFonts w:ascii="Times New Roman" w:eastAsia="Times New Roman" w:hAnsi="Times New Roman" w:cs="Times New Roman"/>
                <w:b/>
                <w:sz w:val="24"/>
                <w:szCs w:val="24"/>
              </w:rPr>
              <w:t>Внутренняя среда организма (3 час)</w:t>
            </w:r>
          </w:p>
        </w:tc>
      </w:tr>
      <w:tr w:rsidR="002E552F" w:rsidRPr="0030016D"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2E552F">
            <w:pPr>
              <w:spacing w:after="0" w:line="240" w:lineRule="auto"/>
              <w:ind w:left="-142"/>
              <w:rPr>
                <w:rFonts w:ascii="Times New Roman" w:hAnsi="Times New Roman" w:cs="Times New Roman"/>
                <w:bCs/>
                <w:sz w:val="24"/>
                <w:szCs w:val="24"/>
              </w:rPr>
            </w:pPr>
            <w:r w:rsidRPr="0030016D">
              <w:rPr>
                <w:rFonts w:ascii="Times New Roman" w:hAnsi="Times New Roman" w:cs="Times New Roman"/>
                <w:bCs/>
                <w:sz w:val="24"/>
                <w:szCs w:val="24"/>
              </w:rPr>
              <w:t>19</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444D02">
            <w:pPr>
              <w:shd w:val="clear" w:color="auto" w:fill="FFFFFF"/>
              <w:spacing w:after="0" w:line="240" w:lineRule="auto"/>
              <w:ind w:right="523" w:firstLine="5"/>
              <w:rPr>
                <w:rFonts w:ascii="Times New Roman" w:hAnsi="Times New Roman" w:cs="Times New Roman"/>
                <w:sz w:val="24"/>
                <w:szCs w:val="24"/>
              </w:rPr>
            </w:pPr>
            <w:r w:rsidRPr="0030016D">
              <w:rPr>
                <w:rFonts w:ascii="Times New Roman" w:eastAsia="Times New Roman" w:hAnsi="Times New Roman" w:cs="Times New Roman"/>
                <w:sz w:val="24"/>
                <w:szCs w:val="24"/>
              </w:rPr>
              <w:t xml:space="preserve">Кровь и остальные компоненты внутренней среды организма. Лабораторная работа «Сравнение микроскопического строения крови человека и лягушки». </w:t>
            </w: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jc w:val="center"/>
              <w:rPr>
                <w:rFonts w:ascii="Times New Roman" w:hAnsi="Times New Roman" w:cs="Times New Roman"/>
                <w:snapToGrid w:val="0"/>
                <w:sz w:val="24"/>
                <w:szCs w:val="24"/>
              </w:rPr>
            </w:pPr>
            <w:r w:rsidRPr="0030016D">
              <w:rPr>
                <w:rFonts w:ascii="Times New Roman" w:eastAsiaTheme="minorHAnsi" w:hAnsi="Times New Roman" w:cs="Times New Roman"/>
                <w:sz w:val="24"/>
                <w:szCs w:val="24"/>
                <w:lang w:eastAsia="en-US"/>
              </w:rPr>
              <w:t>Урок - практикум</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jc w:val="center"/>
              <w:rPr>
                <w:rFonts w:ascii="Times New Roman" w:hAnsi="Times New Roman" w:cs="Times New Roman"/>
                <w:color w:val="000000"/>
                <w:sz w:val="24"/>
                <w:szCs w:val="24"/>
              </w:rPr>
            </w:pPr>
            <w:r w:rsidRPr="0030016D">
              <w:rPr>
                <w:rFonts w:ascii="Times New Roman" w:hAnsi="Times New Roman" w:cs="Times New Roman"/>
                <w:sz w:val="24"/>
                <w:szCs w:val="24"/>
              </w:rPr>
              <w:t>Сравнивают клетки организма человека. Делают выводы на основе сравнения. Выявляют взаимосвязь между особенностями строения клеток крови и их функциями. Изучают готовые микропрепараты и на основе этого описывают строение клеток крови.</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C40A03" w:rsidP="00E35BB0">
            <w:pPr>
              <w:spacing w:after="0" w:line="240" w:lineRule="auto"/>
              <w:rPr>
                <w:rFonts w:ascii="Times New Roman" w:hAnsi="Times New Roman" w:cs="Times New Roman"/>
                <w:sz w:val="24"/>
                <w:szCs w:val="24"/>
              </w:rPr>
            </w:pPr>
            <w:r w:rsidRPr="0030016D">
              <w:rPr>
                <w:rFonts w:ascii="Times New Roman" w:hAnsi="Times New Roman" w:cs="Times New Roman"/>
                <w:sz w:val="24"/>
                <w:szCs w:val="24"/>
              </w:rPr>
              <w:t xml:space="preserve"> </w:t>
            </w:r>
            <w:r w:rsidR="00892C51" w:rsidRPr="0030016D">
              <w:rPr>
                <w:rFonts w:ascii="Times New Roman" w:hAnsi="Times New Roman" w:cs="Times New Roman"/>
                <w:sz w:val="24"/>
                <w:szCs w:val="24"/>
              </w:rPr>
              <w:t xml:space="preserve"> Цифровой микроскоп и готовые микропрепараты, цифровая лаборатория по биологии</w:t>
            </w:r>
          </w:p>
        </w:tc>
      </w:tr>
      <w:tr w:rsidR="002E552F" w:rsidRPr="0030016D"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2E552F">
            <w:pPr>
              <w:spacing w:after="0" w:line="240" w:lineRule="auto"/>
              <w:ind w:left="-142"/>
              <w:rPr>
                <w:rFonts w:ascii="Times New Roman" w:hAnsi="Times New Roman" w:cs="Times New Roman"/>
                <w:bCs/>
                <w:sz w:val="24"/>
                <w:szCs w:val="24"/>
              </w:rPr>
            </w:pPr>
            <w:r w:rsidRPr="0030016D">
              <w:rPr>
                <w:rFonts w:ascii="Times New Roman" w:hAnsi="Times New Roman" w:cs="Times New Roman"/>
                <w:bCs/>
                <w:sz w:val="24"/>
                <w:szCs w:val="24"/>
              </w:rPr>
              <w:t>20</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hd w:val="clear" w:color="auto" w:fill="FFFFFF"/>
              <w:spacing w:after="0" w:line="240" w:lineRule="auto"/>
              <w:rPr>
                <w:rFonts w:ascii="Times New Roman" w:hAnsi="Times New Roman" w:cs="Times New Roman"/>
                <w:sz w:val="24"/>
                <w:szCs w:val="24"/>
              </w:rPr>
            </w:pPr>
            <w:r w:rsidRPr="0030016D">
              <w:rPr>
                <w:rFonts w:ascii="Times New Roman" w:eastAsia="Times New Roman" w:hAnsi="Times New Roman" w:cs="Times New Roman"/>
                <w:bCs/>
                <w:spacing w:val="-6"/>
                <w:sz w:val="24"/>
                <w:szCs w:val="24"/>
              </w:rPr>
              <w:t xml:space="preserve">Борьба организма   с </w:t>
            </w:r>
            <w:r w:rsidRPr="0030016D">
              <w:rPr>
                <w:rFonts w:ascii="Times New Roman" w:eastAsia="Times New Roman" w:hAnsi="Times New Roman" w:cs="Times New Roman"/>
                <w:bCs/>
                <w:sz w:val="24"/>
                <w:szCs w:val="24"/>
              </w:rPr>
              <w:t>инфекцией. Иммунитет</w:t>
            </w: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pStyle w:val="a5"/>
              <w:spacing w:line="264" w:lineRule="auto"/>
              <w:jc w:val="center"/>
              <w:rPr>
                <w:rFonts w:eastAsiaTheme="minorHAnsi"/>
                <w:lang w:eastAsia="en-US"/>
              </w:rPr>
            </w:pPr>
            <w:r w:rsidRPr="0030016D">
              <w:rPr>
                <w:rFonts w:eastAsiaTheme="minorHAnsi"/>
                <w:lang w:eastAsia="en-US"/>
              </w:rPr>
              <w:t>Урок-лаборатория</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444D02">
            <w:pPr>
              <w:spacing w:after="0" w:line="240" w:lineRule="auto"/>
              <w:rPr>
                <w:rFonts w:ascii="Times New Roman" w:hAnsi="Times New Roman" w:cs="Times New Roman"/>
                <w:color w:val="000000"/>
                <w:sz w:val="24"/>
                <w:szCs w:val="24"/>
              </w:rPr>
            </w:pPr>
            <w:r w:rsidRPr="0030016D">
              <w:rPr>
                <w:rFonts w:ascii="Times New Roman" w:hAnsi="Times New Roman" w:cs="Times New Roman"/>
                <w:sz w:val="24"/>
                <w:szCs w:val="24"/>
              </w:rPr>
              <w:t>Выделяют существенные признаки иммунитета. Объясняют причины нарушения иммунитета.</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r>
      <w:tr w:rsidR="002E552F" w:rsidRPr="0030016D"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2E552F">
            <w:pPr>
              <w:spacing w:after="0" w:line="240" w:lineRule="auto"/>
              <w:ind w:left="-142"/>
              <w:rPr>
                <w:rFonts w:ascii="Times New Roman" w:hAnsi="Times New Roman" w:cs="Times New Roman"/>
                <w:bCs/>
                <w:sz w:val="24"/>
                <w:szCs w:val="24"/>
              </w:rPr>
            </w:pPr>
            <w:r w:rsidRPr="0030016D">
              <w:rPr>
                <w:rFonts w:ascii="Times New Roman" w:hAnsi="Times New Roman" w:cs="Times New Roman"/>
                <w:bCs/>
                <w:sz w:val="24"/>
                <w:szCs w:val="24"/>
              </w:rPr>
              <w:t>21</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hd w:val="clear" w:color="auto" w:fill="FFFFFF"/>
              <w:spacing w:after="0" w:line="240" w:lineRule="auto"/>
              <w:ind w:right="523" w:firstLine="5"/>
              <w:rPr>
                <w:rFonts w:ascii="Times New Roman" w:hAnsi="Times New Roman" w:cs="Times New Roman"/>
                <w:sz w:val="24"/>
                <w:szCs w:val="24"/>
              </w:rPr>
            </w:pPr>
            <w:r w:rsidRPr="0030016D">
              <w:rPr>
                <w:rFonts w:ascii="Times New Roman" w:eastAsia="Times New Roman" w:hAnsi="Times New Roman" w:cs="Times New Roman"/>
                <w:sz w:val="24"/>
                <w:szCs w:val="24"/>
              </w:rPr>
              <w:t>Иммунология на службе здоровья</w:t>
            </w: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pStyle w:val="a5"/>
              <w:spacing w:line="264" w:lineRule="auto"/>
              <w:jc w:val="center"/>
              <w:rPr>
                <w:rFonts w:eastAsiaTheme="minorHAnsi"/>
                <w:lang w:eastAsia="en-US"/>
              </w:rPr>
            </w:pPr>
            <w:r w:rsidRPr="0030016D">
              <w:rPr>
                <w:rFonts w:eastAsiaTheme="minorHAnsi"/>
                <w:lang w:eastAsia="en-US"/>
              </w:rPr>
              <w:t>Урок – исследование</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444D02">
            <w:pPr>
              <w:widowControl w:val="0"/>
              <w:spacing w:after="0" w:line="240" w:lineRule="auto"/>
              <w:rPr>
                <w:rFonts w:ascii="Times New Roman" w:hAnsi="Times New Roman" w:cs="Times New Roman"/>
                <w:color w:val="000000"/>
                <w:sz w:val="24"/>
                <w:szCs w:val="24"/>
              </w:rPr>
            </w:pPr>
            <w:r w:rsidRPr="0030016D">
              <w:rPr>
                <w:rFonts w:ascii="Times New Roman" w:hAnsi="Times New Roman" w:cs="Times New Roman"/>
                <w:sz w:val="24"/>
                <w:szCs w:val="24"/>
              </w:rPr>
              <w:t xml:space="preserve">Раскрывают принципы вакцинации, действия лечебных сывороток, переливания крови. Объясняют значение переливания крови, </w:t>
            </w:r>
            <w:r w:rsidRPr="0030016D">
              <w:rPr>
                <w:rFonts w:ascii="Times New Roman" w:hAnsi="Times New Roman" w:cs="Times New Roman"/>
                <w:sz w:val="24"/>
                <w:szCs w:val="24"/>
              </w:rPr>
              <w:lastRenderedPageBreak/>
              <w:t>пересадки органов и тканей</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rPr>
                <w:rFonts w:ascii="Times New Roman" w:hAnsi="Times New Roman" w:cs="Times New Roman"/>
                <w:sz w:val="24"/>
                <w:szCs w:val="24"/>
              </w:rPr>
            </w:pPr>
          </w:p>
        </w:tc>
      </w:tr>
      <w:tr w:rsidR="002E552F" w:rsidRPr="0030016D" w:rsidTr="00E67D0A">
        <w:trPr>
          <w:trHeight w:val="251"/>
        </w:trPr>
        <w:tc>
          <w:tcPr>
            <w:tcW w:w="15701" w:type="dxa"/>
            <w:gridSpan w:val="7"/>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jc w:val="center"/>
              <w:rPr>
                <w:rFonts w:ascii="Times New Roman" w:eastAsia="Times New Roman" w:hAnsi="Times New Roman" w:cs="Times New Roman"/>
                <w:b/>
                <w:bCs/>
                <w:sz w:val="24"/>
                <w:szCs w:val="24"/>
              </w:rPr>
            </w:pPr>
            <w:r w:rsidRPr="0030016D">
              <w:rPr>
                <w:rFonts w:ascii="Times New Roman" w:eastAsia="Times New Roman" w:hAnsi="Times New Roman" w:cs="Times New Roman"/>
                <w:b/>
                <w:bCs/>
                <w:sz w:val="24"/>
                <w:szCs w:val="24"/>
              </w:rPr>
              <w:t>Кровеносная и лимфатическая системы организма (7 часов)</w:t>
            </w:r>
          </w:p>
        </w:tc>
      </w:tr>
      <w:tr w:rsidR="002E552F" w:rsidRPr="0030016D"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22</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hd w:val="clear" w:color="auto" w:fill="FFFFFF"/>
              <w:spacing w:after="0" w:line="240" w:lineRule="auto"/>
              <w:rPr>
                <w:rFonts w:ascii="Times New Roman" w:eastAsia="Times New Roman" w:hAnsi="Times New Roman" w:cs="Times New Roman"/>
                <w:spacing w:val="-2"/>
                <w:sz w:val="24"/>
                <w:szCs w:val="24"/>
              </w:rPr>
            </w:pPr>
            <w:r w:rsidRPr="0030016D">
              <w:rPr>
                <w:rFonts w:ascii="Times New Roman" w:eastAsia="Times New Roman" w:hAnsi="Times New Roman" w:cs="Times New Roman"/>
                <w:spacing w:val="-2"/>
                <w:sz w:val="24"/>
                <w:szCs w:val="24"/>
              </w:rPr>
              <w:t xml:space="preserve">Транспортные системы организма, их роль в организме. </w:t>
            </w:r>
          </w:p>
          <w:p w:rsidR="002E552F" w:rsidRPr="0030016D" w:rsidRDefault="002E552F" w:rsidP="00952E0F">
            <w:pPr>
              <w:shd w:val="clear" w:color="auto" w:fill="FFFFFF"/>
              <w:spacing w:after="0" w:line="240" w:lineRule="auto"/>
              <w:ind w:right="288"/>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jc w:val="center"/>
              <w:rPr>
                <w:rFonts w:ascii="Times New Roman" w:hAnsi="Times New Roman" w:cs="Times New Roman"/>
                <w:snapToGrid w:val="0"/>
                <w:sz w:val="24"/>
                <w:szCs w:val="24"/>
              </w:rPr>
            </w:pPr>
            <w:r w:rsidRPr="0030016D">
              <w:rPr>
                <w:rFonts w:ascii="Times New Roman" w:eastAsiaTheme="minorHAnsi" w:hAnsi="Times New Roman" w:cs="Times New Roman"/>
                <w:sz w:val="24"/>
                <w:szCs w:val="24"/>
                <w:lang w:eastAsia="en-US"/>
              </w:rPr>
              <w:t>Урок - практикум</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rPr>
                <w:rFonts w:ascii="Times New Roman" w:hAnsi="Times New Roman" w:cs="Times New Roman"/>
                <w:sz w:val="24"/>
                <w:szCs w:val="24"/>
              </w:rPr>
            </w:pPr>
            <w:r w:rsidRPr="0030016D">
              <w:rPr>
                <w:rFonts w:ascii="Times New Roman" w:hAnsi="Times New Roman" w:cs="Times New Roman"/>
                <w:snapToGrid w:val="0"/>
                <w:sz w:val="24"/>
                <w:szCs w:val="24"/>
              </w:rPr>
              <w:t>Описывают строение и роль кровеносной и лимфатической систем.</w:t>
            </w:r>
            <w:r w:rsidRPr="0030016D">
              <w:rPr>
                <w:rFonts w:ascii="Times New Roman" w:hAnsi="Times New Roman" w:cs="Times New Roman"/>
                <w:sz w:val="24"/>
                <w:szCs w:val="24"/>
              </w:rPr>
              <w:t xml:space="preserve"> Распознают на таблицах органы кровеносной и лимфатической систем. </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rPr>
                <w:rFonts w:ascii="Times New Roman" w:hAnsi="Times New Roman" w:cs="Times New Roman"/>
                <w:snapToGrid w:val="0"/>
                <w:sz w:val="24"/>
                <w:szCs w:val="24"/>
              </w:rPr>
            </w:pPr>
          </w:p>
        </w:tc>
      </w:tr>
      <w:tr w:rsidR="002E552F" w:rsidRPr="0030016D"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2E552F">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23</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hd w:val="clear" w:color="auto" w:fill="FFFFFF"/>
              <w:spacing w:after="0" w:line="240" w:lineRule="auto"/>
              <w:rPr>
                <w:rFonts w:ascii="Times New Roman" w:eastAsia="Times New Roman" w:hAnsi="Times New Roman" w:cs="Times New Roman"/>
                <w:spacing w:val="-2"/>
                <w:sz w:val="24"/>
                <w:szCs w:val="24"/>
              </w:rPr>
            </w:pPr>
            <w:r w:rsidRPr="0030016D">
              <w:rPr>
                <w:rFonts w:ascii="Times New Roman" w:eastAsia="Times New Roman" w:hAnsi="Times New Roman" w:cs="Times New Roman"/>
                <w:spacing w:val="-2"/>
                <w:sz w:val="24"/>
                <w:szCs w:val="24"/>
              </w:rPr>
              <w:t>Круги кровообращения. Лабораторная работа «Изучение особенностей кровообращения»</w:t>
            </w: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pStyle w:val="a5"/>
              <w:spacing w:line="264" w:lineRule="auto"/>
              <w:jc w:val="center"/>
              <w:rPr>
                <w:rFonts w:eastAsiaTheme="minorHAnsi"/>
                <w:lang w:eastAsia="en-US"/>
              </w:rPr>
            </w:pPr>
            <w:r w:rsidRPr="0030016D">
              <w:rPr>
                <w:rFonts w:eastAsiaTheme="minorHAnsi"/>
                <w:lang w:eastAsia="en-US"/>
              </w:rPr>
              <w:t>Урок-лаборатория</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r w:rsidRPr="0030016D">
              <w:rPr>
                <w:rFonts w:ascii="Times New Roman" w:hAnsi="Times New Roman" w:cs="Times New Roman"/>
                <w:sz w:val="24"/>
                <w:szCs w:val="24"/>
              </w:rPr>
              <w:t>Выделяют особенности строения сосудистой системы и движения крови по сосудам. Осваивают приёмы измерения пульса, кровяного давления. Проводят биологические исследования. Делают выводы на основе полученных результатов.</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892C51" w:rsidP="00952E0F">
            <w:pPr>
              <w:spacing w:after="0" w:line="240" w:lineRule="auto"/>
              <w:rPr>
                <w:rFonts w:ascii="Times New Roman" w:hAnsi="Times New Roman" w:cs="Times New Roman"/>
                <w:sz w:val="24"/>
                <w:szCs w:val="24"/>
              </w:rPr>
            </w:pPr>
            <w:r w:rsidRPr="0030016D">
              <w:rPr>
                <w:rFonts w:ascii="Times New Roman" w:hAnsi="Times New Roman" w:cs="Times New Roman"/>
                <w:sz w:val="24"/>
                <w:szCs w:val="24"/>
              </w:rPr>
              <w:t>Цифровой микроскоп и готовые микропрепараты, цифровая лаборатория по биологии</w:t>
            </w:r>
          </w:p>
        </w:tc>
      </w:tr>
      <w:tr w:rsidR="002E552F" w:rsidRPr="0030016D"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2E552F">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24</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hd w:val="clear" w:color="auto" w:fill="FFFFFF"/>
              <w:spacing w:after="0" w:line="240" w:lineRule="auto"/>
              <w:ind w:right="638"/>
              <w:rPr>
                <w:rFonts w:ascii="Times New Roman" w:hAnsi="Times New Roman" w:cs="Times New Roman"/>
                <w:sz w:val="24"/>
                <w:szCs w:val="24"/>
              </w:rPr>
            </w:pPr>
            <w:r w:rsidRPr="0030016D">
              <w:rPr>
                <w:rFonts w:ascii="Times New Roman" w:eastAsia="Times New Roman" w:hAnsi="Times New Roman" w:cs="Times New Roman"/>
                <w:sz w:val="24"/>
                <w:szCs w:val="24"/>
              </w:rPr>
              <w:t>Строение        и работа сердца</w:t>
            </w: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pStyle w:val="a5"/>
              <w:spacing w:line="264" w:lineRule="auto"/>
              <w:jc w:val="center"/>
              <w:rPr>
                <w:rFonts w:eastAsiaTheme="minorHAnsi"/>
                <w:lang w:eastAsia="en-US"/>
              </w:rPr>
            </w:pPr>
            <w:r w:rsidRPr="0030016D">
              <w:rPr>
                <w:rFonts w:eastAsiaTheme="minorHAnsi"/>
                <w:lang w:eastAsia="en-US"/>
              </w:rPr>
              <w:t>Урок – исследование</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r w:rsidRPr="0030016D">
              <w:rPr>
                <w:rFonts w:ascii="Times New Roman" w:hAnsi="Times New Roman" w:cs="Times New Roman"/>
                <w:sz w:val="24"/>
                <w:szCs w:val="24"/>
              </w:rPr>
              <w:t xml:space="preserve">Устанавливают взаимосвязь строения сердца с выполняемыми им функциями. </w:t>
            </w:r>
            <w:r w:rsidRPr="0030016D">
              <w:rPr>
                <w:rFonts w:ascii="Times New Roman" w:hAnsi="Times New Roman" w:cs="Times New Roman"/>
                <w:color w:val="000000"/>
                <w:spacing w:val="-7"/>
                <w:sz w:val="24"/>
                <w:szCs w:val="24"/>
              </w:rPr>
              <w:t>Поиск информации для ха</w:t>
            </w:r>
            <w:r w:rsidRPr="0030016D">
              <w:rPr>
                <w:rFonts w:ascii="Times New Roman" w:hAnsi="Times New Roman" w:cs="Times New Roman"/>
                <w:color w:val="000000"/>
                <w:spacing w:val="-7"/>
                <w:sz w:val="24"/>
                <w:szCs w:val="24"/>
              </w:rPr>
              <w:softHyphen/>
            </w:r>
            <w:r w:rsidRPr="0030016D">
              <w:rPr>
                <w:rFonts w:ascii="Times New Roman" w:hAnsi="Times New Roman" w:cs="Times New Roman"/>
                <w:color w:val="000000"/>
                <w:spacing w:val="-6"/>
                <w:sz w:val="24"/>
                <w:szCs w:val="24"/>
              </w:rPr>
              <w:t xml:space="preserve">рактеристики сердечного </w:t>
            </w:r>
            <w:proofErr w:type="spellStart"/>
            <w:r w:rsidRPr="0030016D">
              <w:rPr>
                <w:rFonts w:ascii="Times New Roman" w:hAnsi="Times New Roman" w:cs="Times New Roman"/>
                <w:color w:val="000000"/>
                <w:spacing w:val="-7"/>
                <w:sz w:val="24"/>
                <w:szCs w:val="24"/>
              </w:rPr>
              <w:t>цикла.</w:t>
            </w:r>
            <w:r w:rsidRPr="0030016D">
              <w:rPr>
                <w:rFonts w:ascii="Times New Roman" w:hAnsi="Times New Roman" w:cs="Times New Roman"/>
                <w:color w:val="000000"/>
                <w:spacing w:val="-1"/>
                <w:sz w:val="24"/>
                <w:szCs w:val="24"/>
              </w:rPr>
              <w:t>Участие</w:t>
            </w:r>
            <w:proofErr w:type="spellEnd"/>
            <w:r w:rsidRPr="0030016D">
              <w:rPr>
                <w:rFonts w:ascii="Times New Roman" w:hAnsi="Times New Roman" w:cs="Times New Roman"/>
                <w:color w:val="000000"/>
                <w:spacing w:val="-1"/>
                <w:sz w:val="24"/>
                <w:szCs w:val="24"/>
              </w:rPr>
              <w:t xml:space="preserve"> в беседе.</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r>
      <w:tr w:rsidR="002E552F" w:rsidRPr="0030016D"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2E552F">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25</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hd w:val="clear" w:color="auto" w:fill="FFFFFF"/>
              <w:spacing w:after="0" w:line="240" w:lineRule="auto"/>
              <w:rPr>
                <w:rFonts w:ascii="Times New Roman" w:eastAsia="Times New Roman" w:hAnsi="Times New Roman" w:cs="Times New Roman"/>
                <w:spacing w:val="-2"/>
                <w:sz w:val="24"/>
                <w:szCs w:val="24"/>
              </w:rPr>
            </w:pPr>
            <w:r w:rsidRPr="0030016D">
              <w:rPr>
                <w:rFonts w:ascii="Times New Roman" w:eastAsia="Times New Roman" w:hAnsi="Times New Roman" w:cs="Times New Roman"/>
                <w:spacing w:val="-2"/>
                <w:sz w:val="24"/>
                <w:szCs w:val="24"/>
              </w:rPr>
              <w:t xml:space="preserve">Движение крови по сосудам. Лабораторная работа «Измерение скорости кровотока в сосудах ногтевого ложа», «Опыт, доказывающий, что пульс связан с колебаниями стенок артерий, а не с толчками, возникающими при движении крови». </w:t>
            </w: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jc w:val="center"/>
              <w:rPr>
                <w:rFonts w:ascii="Times New Roman" w:hAnsi="Times New Roman" w:cs="Times New Roman"/>
                <w:snapToGrid w:val="0"/>
                <w:sz w:val="24"/>
                <w:szCs w:val="24"/>
              </w:rPr>
            </w:pPr>
            <w:r w:rsidRPr="0030016D">
              <w:rPr>
                <w:rFonts w:ascii="Times New Roman" w:eastAsiaTheme="minorHAnsi" w:hAnsi="Times New Roman" w:cs="Times New Roman"/>
                <w:sz w:val="24"/>
                <w:szCs w:val="24"/>
                <w:lang w:eastAsia="en-US"/>
              </w:rPr>
              <w:t>Урок - практикум</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Устанавливают зависимость кровоснабжения органов от нагрузки.</w:t>
            </w:r>
          </w:p>
          <w:p w:rsidR="002E552F" w:rsidRPr="0030016D" w:rsidRDefault="002E552F" w:rsidP="00952E0F">
            <w:pPr>
              <w:spacing w:after="0" w:line="240" w:lineRule="auto"/>
              <w:rPr>
                <w:rFonts w:ascii="Times New Roman" w:hAnsi="Times New Roman" w:cs="Times New Roman"/>
                <w:color w:val="000000"/>
                <w:sz w:val="24"/>
                <w:szCs w:val="24"/>
              </w:rPr>
            </w:pPr>
            <w:r w:rsidRPr="0030016D">
              <w:rPr>
                <w:rFonts w:ascii="Times New Roman" w:hAnsi="Times New Roman" w:cs="Times New Roman"/>
                <w:color w:val="000000"/>
                <w:spacing w:val="-3"/>
                <w:sz w:val="24"/>
                <w:szCs w:val="24"/>
              </w:rPr>
              <w:t xml:space="preserve">Выполнение лабораторных </w:t>
            </w:r>
            <w:r w:rsidRPr="0030016D">
              <w:rPr>
                <w:rFonts w:ascii="Times New Roman" w:hAnsi="Times New Roman" w:cs="Times New Roman"/>
                <w:color w:val="000000"/>
                <w:spacing w:val="-2"/>
                <w:sz w:val="24"/>
                <w:szCs w:val="24"/>
              </w:rPr>
              <w:t>работ.</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892C51" w:rsidP="00952E0F">
            <w:pPr>
              <w:spacing w:after="0" w:line="240" w:lineRule="auto"/>
              <w:rPr>
                <w:rFonts w:ascii="Times New Roman" w:hAnsi="Times New Roman" w:cs="Times New Roman"/>
                <w:snapToGrid w:val="0"/>
                <w:sz w:val="24"/>
                <w:szCs w:val="24"/>
              </w:rPr>
            </w:pPr>
            <w:r w:rsidRPr="0030016D">
              <w:rPr>
                <w:rFonts w:ascii="Times New Roman" w:hAnsi="Times New Roman" w:cs="Times New Roman"/>
                <w:sz w:val="24"/>
                <w:szCs w:val="24"/>
              </w:rPr>
              <w:t>Цифровой микроскоп и готовые микропрепараты, цифровая лаборатория по биологии</w:t>
            </w:r>
          </w:p>
        </w:tc>
      </w:tr>
      <w:tr w:rsidR="002E552F" w:rsidRPr="0030016D"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2E552F">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26</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hd w:val="clear" w:color="auto" w:fill="FFFFFF"/>
              <w:spacing w:after="0" w:line="240" w:lineRule="auto"/>
              <w:rPr>
                <w:rFonts w:ascii="Times New Roman" w:eastAsia="Times New Roman" w:hAnsi="Times New Roman" w:cs="Times New Roman"/>
                <w:spacing w:val="-2"/>
                <w:sz w:val="24"/>
                <w:szCs w:val="24"/>
              </w:rPr>
            </w:pPr>
            <w:r w:rsidRPr="0030016D">
              <w:rPr>
                <w:rFonts w:ascii="Times New Roman" w:eastAsia="Times New Roman" w:hAnsi="Times New Roman" w:cs="Times New Roman"/>
                <w:spacing w:val="-2"/>
                <w:sz w:val="24"/>
                <w:szCs w:val="24"/>
              </w:rPr>
              <w:t xml:space="preserve">Гигиена сердечно - сосудистой системы. Лабораторная работа «Подсчет пульса в разных условиях. Реакция сердечно — сосудистой системы на дозированную нагрузку». </w:t>
            </w: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pStyle w:val="a5"/>
              <w:spacing w:line="264" w:lineRule="auto"/>
              <w:jc w:val="center"/>
              <w:rPr>
                <w:rFonts w:eastAsiaTheme="minorHAnsi"/>
                <w:lang w:eastAsia="en-US"/>
              </w:rPr>
            </w:pPr>
            <w:r w:rsidRPr="0030016D">
              <w:rPr>
                <w:rFonts w:eastAsiaTheme="minorHAnsi"/>
                <w:lang w:eastAsia="en-US"/>
              </w:rPr>
              <w:t>Урок-лаборатория</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color w:val="000000"/>
                <w:spacing w:val="-7"/>
                <w:sz w:val="24"/>
                <w:szCs w:val="24"/>
              </w:rPr>
            </w:pPr>
            <w:r w:rsidRPr="0030016D">
              <w:rPr>
                <w:rFonts w:ascii="Times New Roman" w:hAnsi="Times New Roman" w:cs="Times New Roman"/>
                <w:sz w:val="24"/>
                <w:szCs w:val="24"/>
              </w:rPr>
              <w:t xml:space="preserve">Приводят доказательства (аргументация) необходимости соблюдения мер профилактики </w:t>
            </w:r>
            <w:proofErr w:type="spellStart"/>
            <w:r w:rsidRPr="0030016D">
              <w:rPr>
                <w:rFonts w:ascii="Times New Roman" w:hAnsi="Times New Roman" w:cs="Times New Roman"/>
                <w:sz w:val="24"/>
                <w:szCs w:val="24"/>
              </w:rPr>
              <w:t>сердечнососудистых</w:t>
            </w:r>
            <w:proofErr w:type="spellEnd"/>
            <w:r w:rsidRPr="0030016D">
              <w:rPr>
                <w:rFonts w:ascii="Times New Roman" w:hAnsi="Times New Roman" w:cs="Times New Roman"/>
                <w:sz w:val="24"/>
                <w:szCs w:val="24"/>
              </w:rPr>
              <w:t xml:space="preserve"> заболеваний </w:t>
            </w:r>
            <w:r w:rsidRPr="0030016D">
              <w:rPr>
                <w:rFonts w:ascii="Times New Roman" w:hAnsi="Times New Roman" w:cs="Times New Roman"/>
                <w:color w:val="000000"/>
                <w:spacing w:val="-6"/>
                <w:sz w:val="24"/>
                <w:szCs w:val="24"/>
              </w:rPr>
              <w:t xml:space="preserve">Анализ текста </w:t>
            </w:r>
            <w:proofErr w:type="spellStart"/>
            <w:r w:rsidRPr="0030016D">
              <w:rPr>
                <w:rFonts w:ascii="Times New Roman" w:hAnsi="Times New Roman" w:cs="Times New Roman"/>
                <w:color w:val="000000"/>
                <w:spacing w:val="-6"/>
                <w:sz w:val="24"/>
                <w:szCs w:val="24"/>
              </w:rPr>
              <w:t>учебника.</w:t>
            </w:r>
            <w:r w:rsidRPr="0030016D">
              <w:rPr>
                <w:rFonts w:ascii="Times New Roman" w:hAnsi="Times New Roman" w:cs="Times New Roman"/>
                <w:color w:val="000000"/>
                <w:spacing w:val="-7"/>
                <w:sz w:val="24"/>
                <w:szCs w:val="24"/>
              </w:rPr>
              <w:t>Участие</w:t>
            </w:r>
            <w:proofErr w:type="spellEnd"/>
            <w:r w:rsidRPr="0030016D">
              <w:rPr>
                <w:rFonts w:ascii="Times New Roman" w:hAnsi="Times New Roman" w:cs="Times New Roman"/>
                <w:color w:val="000000"/>
                <w:spacing w:val="-7"/>
                <w:sz w:val="24"/>
                <w:szCs w:val="24"/>
              </w:rPr>
              <w:t xml:space="preserve"> в </w:t>
            </w:r>
            <w:proofErr w:type="spellStart"/>
            <w:proofErr w:type="gramStart"/>
            <w:r w:rsidRPr="0030016D">
              <w:rPr>
                <w:rFonts w:ascii="Times New Roman" w:hAnsi="Times New Roman" w:cs="Times New Roman"/>
                <w:color w:val="000000"/>
                <w:spacing w:val="-7"/>
                <w:sz w:val="24"/>
                <w:szCs w:val="24"/>
              </w:rPr>
              <w:t>беседе;выполнение</w:t>
            </w:r>
            <w:proofErr w:type="spellEnd"/>
            <w:proofErr w:type="gramEnd"/>
            <w:r w:rsidRPr="0030016D">
              <w:rPr>
                <w:rFonts w:ascii="Times New Roman" w:hAnsi="Times New Roman" w:cs="Times New Roman"/>
                <w:color w:val="000000"/>
                <w:spacing w:val="-7"/>
                <w:sz w:val="24"/>
                <w:szCs w:val="24"/>
              </w:rPr>
              <w:t xml:space="preserve"> лабораторной работы и  анализ ее результатов.</w:t>
            </w:r>
          </w:p>
          <w:p w:rsidR="002E552F" w:rsidRPr="0030016D" w:rsidRDefault="002E552F" w:rsidP="00952E0F">
            <w:pPr>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892C51" w:rsidP="00952E0F">
            <w:pPr>
              <w:spacing w:after="0" w:line="240" w:lineRule="auto"/>
              <w:rPr>
                <w:rFonts w:ascii="Times New Roman" w:hAnsi="Times New Roman" w:cs="Times New Roman"/>
                <w:sz w:val="24"/>
                <w:szCs w:val="24"/>
              </w:rPr>
            </w:pPr>
            <w:r w:rsidRPr="0030016D">
              <w:rPr>
                <w:rFonts w:ascii="Times New Roman" w:hAnsi="Times New Roman" w:cs="Times New Roman"/>
                <w:sz w:val="24"/>
                <w:szCs w:val="24"/>
              </w:rPr>
              <w:t>Цифровой микроскоп и готовые микропрепараты, цифровая лаборатория по биологии</w:t>
            </w:r>
          </w:p>
        </w:tc>
      </w:tr>
      <w:tr w:rsidR="002E552F" w:rsidRPr="0030016D"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2E552F">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lastRenderedPageBreak/>
              <w:t>27</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hd w:val="clear" w:color="auto" w:fill="FFFFFF"/>
              <w:spacing w:after="0" w:line="240" w:lineRule="auto"/>
              <w:rPr>
                <w:rFonts w:ascii="Times New Roman" w:eastAsia="Times New Roman" w:hAnsi="Times New Roman" w:cs="Times New Roman"/>
                <w:spacing w:val="-2"/>
                <w:sz w:val="24"/>
                <w:szCs w:val="24"/>
              </w:rPr>
            </w:pPr>
            <w:r w:rsidRPr="0030016D">
              <w:rPr>
                <w:rFonts w:ascii="Times New Roman" w:eastAsia="Times New Roman" w:hAnsi="Times New Roman" w:cs="Times New Roman"/>
                <w:spacing w:val="-2"/>
                <w:sz w:val="24"/>
                <w:szCs w:val="24"/>
              </w:rPr>
              <w:t xml:space="preserve">Первая помощь при заболеваниях сердца и сосудов. Первая помощь при кровотечениях. </w:t>
            </w:r>
          </w:p>
          <w:p w:rsidR="002E552F" w:rsidRPr="0030016D" w:rsidRDefault="002E552F" w:rsidP="00952E0F">
            <w:pPr>
              <w:shd w:val="clear" w:color="auto" w:fill="FFFFFF"/>
              <w:spacing w:after="0" w:line="240" w:lineRule="auto"/>
              <w:rPr>
                <w:rFonts w:ascii="Times New Roman" w:eastAsia="Times New Roman" w:hAnsi="Times New Roman" w:cs="Times New Roman"/>
                <w:spacing w:val="-2"/>
                <w:sz w:val="24"/>
                <w:szCs w:val="24"/>
              </w:rPr>
            </w:pP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pStyle w:val="a5"/>
              <w:spacing w:line="264" w:lineRule="auto"/>
              <w:jc w:val="center"/>
              <w:rPr>
                <w:rFonts w:eastAsiaTheme="minorHAnsi"/>
                <w:lang w:eastAsia="en-US"/>
              </w:rPr>
            </w:pPr>
            <w:r w:rsidRPr="0030016D">
              <w:rPr>
                <w:rFonts w:eastAsiaTheme="minorHAnsi"/>
                <w:lang w:eastAsia="en-US"/>
              </w:rPr>
              <w:t>Урок – исследование</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r w:rsidRPr="0030016D">
              <w:rPr>
                <w:rFonts w:ascii="Times New Roman" w:hAnsi="Times New Roman" w:cs="Times New Roman"/>
                <w:sz w:val="24"/>
                <w:szCs w:val="24"/>
              </w:rPr>
              <w:t>Осваивают приёмы оказания первой помощи при кровотечениях. Находят в учебной и научно-популярной литературе информацию о заболеваниях сердечно-сосудистой системы, оформляют её в виде рефератов, докладов.</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r>
      <w:tr w:rsidR="002E552F" w:rsidRPr="0030016D"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2E552F">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28</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444D02">
            <w:pPr>
              <w:shd w:val="clear" w:color="auto" w:fill="FFFFFF"/>
              <w:spacing w:after="0" w:line="240" w:lineRule="auto"/>
              <w:rPr>
                <w:rFonts w:ascii="Times New Roman" w:hAnsi="Times New Roman" w:cs="Times New Roman"/>
                <w:sz w:val="24"/>
                <w:szCs w:val="24"/>
              </w:rPr>
            </w:pPr>
            <w:r w:rsidRPr="0030016D">
              <w:rPr>
                <w:rFonts w:ascii="Times New Roman" w:eastAsia="Times New Roman" w:hAnsi="Times New Roman" w:cs="Times New Roman"/>
                <w:spacing w:val="-2"/>
                <w:sz w:val="24"/>
                <w:szCs w:val="24"/>
              </w:rPr>
              <w:t xml:space="preserve">Контрольная работа по темам «Внутренняя среда организма», «Кровеносная и лимфатическая системы» </w:t>
            </w: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rPr>
                <w:rFonts w:ascii="Times New Roman" w:hAnsi="Times New Roman" w:cs="Times New Roman"/>
                <w:snapToGrid w:val="0"/>
                <w:sz w:val="24"/>
                <w:szCs w:val="24"/>
              </w:rPr>
            </w:pPr>
            <w:r w:rsidRPr="0030016D">
              <w:rPr>
                <w:rFonts w:ascii="Times New Roman" w:eastAsiaTheme="minorHAnsi" w:hAnsi="Times New Roman" w:cs="Times New Roman"/>
                <w:sz w:val="24"/>
                <w:szCs w:val="24"/>
                <w:lang w:eastAsia="en-US"/>
              </w:rPr>
              <w:t>Контрольно-обобщающий урок</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r w:rsidRPr="0030016D">
              <w:rPr>
                <w:rFonts w:ascii="Times New Roman" w:hAnsi="Times New Roman" w:cs="Times New Roman"/>
                <w:sz w:val="24"/>
                <w:szCs w:val="24"/>
              </w:rPr>
              <w:t xml:space="preserve">Применяют на практике ранее изученный материал, работая по группам с заданиями разного уровня сложности, </w:t>
            </w:r>
            <w:proofErr w:type="gramStart"/>
            <w:r w:rsidRPr="0030016D">
              <w:rPr>
                <w:rFonts w:ascii="Times New Roman" w:hAnsi="Times New Roman" w:cs="Times New Roman"/>
                <w:sz w:val="24"/>
                <w:szCs w:val="24"/>
              </w:rPr>
              <w:t>выполняют  тестовую</w:t>
            </w:r>
            <w:proofErr w:type="gramEnd"/>
            <w:r w:rsidRPr="0030016D">
              <w:rPr>
                <w:rFonts w:ascii="Times New Roman" w:hAnsi="Times New Roman" w:cs="Times New Roman"/>
                <w:sz w:val="24"/>
                <w:szCs w:val="24"/>
              </w:rPr>
              <w:t xml:space="preserve"> работу.</w:t>
            </w:r>
          </w:p>
          <w:p w:rsidR="002E552F" w:rsidRPr="0030016D" w:rsidRDefault="002E552F" w:rsidP="00952E0F">
            <w:pPr>
              <w:widowControl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r>
      <w:tr w:rsidR="002E552F" w:rsidRPr="0030016D" w:rsidTr="00E67D0A">
        <w:trPr>
          <w:trHeight w:val="273"/>
        </w:trPr>
        <w:tc>
          <w:tcPr>
            <w:tcW w:w="15701" w:type="dxa"/>
            <w:gridSpan w:val="7"/>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jc w:val="center"/>
              <w:rPr>
                <w:rFonts w:ascii="Times New Roman" w:hAnsi="Times New Roman" w:cs="Times New Roman"/>
                <w:b/>
                <w:sz w:val="24"/>
                <w:szCs w:val="24"/>
              </w:rPr>
            </w:pPr>
            <w:r w:rsidRPr="0030016D">
              <w:rPr>
                <w:rFonts w:ascii="Times New Roman" w:hAnsi="Times New Roman" w:cs="Times New Roman"/>
                <w:b/>
                <w:sz w:val="24"/>
                <w:szCs w:val="24"/>
              </w:rPr>
              <w:t>Дыхание (4 часа)</w:t>
            </w:r>
          </w:p>
        </w:tc>
      </w:tr>
      <w:tr w:rsidR="002E552F" w:rsidRPr="0030016D"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2E552F">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29</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hd w:val="clear" w:color="auto" w:fill="FFFFFF"/>
              <w:spacing w:after="0" w:line="240" w:lineRule="auto"/>
              <w:rPr>
                <w:rFonts w:ascii="Times New Roman" w:hAnsi="Times New Roman" w:cs="Times New Roman"/>
                <w:sz w:val="24"/>
                <w:szCs w:val="24"/>
              </w:rPr>
            </w:pPr>
            <w:r w:rsidRPr="0030016D">
              <w:rPr>
                <w:rFonts w:ascii="Times New Roman" w:eastAsia="Times New Roman" w:hAnsi="Times New Roman" w:cs="Times New Roman"/>
                <w:sz w:val="24"/>
                <w:szCs w:val="24"/>
              </w:rPr>
              <w:t>Значение дыхания. Ор</w:t>
            </w:r>
            <w:r w:rsidRPr="0030016D">
              <w:rPr>
                <w:rFonts w:ascii="Times New Roman" w:eastAsia="Times New Roman" w:hAnsi="Times New Roman" w:cs="Times New Roman"/>
                <w:sz w:val="24"/>
                <w:szCs w:val="24"/>
              </w:rPr>
              <w:softHyphen/>
              <w:t>ганы дыхательной системы.</w:t>
            </w:r>
          </w:p>
          <w:p w:rsidR="002E552F" w:rsidRPr="0030016D" w:rsidRDefault="002E552F" w:rsidP="00952E0F">
            <w:pPr>
              <w:shd w:val="clear" w:color="auto" w:fill="FFFFFF"/>
              <w:spacing w:after="0" w:line="240" w:lineRule="auto"/>
              <w:rPr>
                <w:rFonts w:ascii="Times New Roman" w:hAnsi="Times New Roman" w:cs="Times New Roman"/>
                <w:sz w:val="24"/>
                <w:szCs w:val="24"/>
              </w:rPr>
            </w:pPr>
            <w:r w:rsidRPr="0030016D">
              <w:rPr>
                <w:rFonts w:ascii="Times New Roman" w:eastAsia="Times New Roman" w:hAnsi="Times New Roman" w:cs="Times New Roman"/>
                <w:sz w:val="24"/>
                <w:szCs w:val="24"/>
              </w:rPr>
              <w:t>Дыхательные пути, голосообразование</w:t>
            </w: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rPr>
                <w:rFonts w:ascii="Times New Roman" w:hAnsi="Times New Roman" w:cs="Times New Roman"/>
                <w:snapToGrid w:val="0"/>
                <w:sz w:val="24"/>
                <w:szCs w:val="24"/>
              </w:rPr>
            </w:pPr>
            <w:r w:rsidRPr="0030016D">
              <w:rPr>
                <w:rFonts w:ascii="Times New Roman" w:eastAsiaTheme="minorHAnsi" w:hAnsi="Times New Roman" w:cs="Times New Roman"/>
                <w:sz w:val="24"/>
                <w:szCs w:val="24"/>
                <w:lang w:eastAsia="en-US"/>
              </w:rPr>
              <w:t>Урок-лаборатория</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r w:rsidRPr="0030016D">
              <w:rPr>
                <w:rFonts w:ascii="Times New Roman" w:hAnsi="Times New Roman" w:cs="Times New Roman"/>
                <w:sz w:val="24"/>
                <w:szCs w:val="24"/>
              </w:rPr>
              <w:t xml:space="preserve">Выделяют существенные признаки процессов дыхания и газообмена. Распознают на таблицах органы дыхательной системы. </w:t>
            </w:r>
            <w:r w:rsidRPr="0030016D">
              <w:rPr>
                <w:rFonts w:ascii="Times New Roman" w:hAnsi="Times New Roman" w:cs="Times New Roman"/>
                <w:color w:val="000000"/>
                <w:spacing w:val="-7"/>
                <w:sz w:val="24"/>
                <w:szCs w:val="24"/>
              </w:rPr>
              <w:t>Поиск информации о строе</w:t>
            </w:r>
            <w:r w:rsidRPr="0030016D">
              <w:rPr>
                <w:rFonts w:ascii="Times New Roman" w:hAnsi="Times New Roman" w:cs="Times New Roman"/>
                <w:color w:val="000000"/>
                <w:spacing w:val="-7"/>
                <w:sz w:val="24"/>
                <w:szCs w:val="24"/>
              </w:rPr>
              <w:softHyphen/>
            </w:r>
            <w:r w:rsidRPr="0030016D">
              <w:rPr>
                <w:rFonts w:ascii="Times New Roman" w:hAnsi="Times New Roman" w:cs="Times New Roman"/>
                <w:color w:val="000000"/>
                <w:spacing w:val="-6"/>
                <w:sz w:val="24"/>
                <w:szCs w:val="24"/>
              </w:rPr>
              <w:t xml:space="preserve">нии и функциях голосовых </w:t>
            </w:r>
            <w:proofErr w:type="spellStart"/>
            <w:r w:rsidRPr="0030016D">
              <w:rPr>
                <w:rFonts w:ascii="Times New Roman" w:hAnsi="Times New Roman" w:cs="Times New Roman"/>
                <w:color w:val="000000"/>
                <w:spacing w:val="-8"/>
                <w:sz w:val="24"/>
                <w:szCs w:val="24"/>
              </w:rPr>
              <w:t>связок.</w:t>
            </w:r>
            <w:r w:rsidRPr="0030016D">
              <w:rPr>
                <w:rFonts w:ascii="Times New Roman" w:hAnsi="Times New Roman" w:cs="Times New Roman"/>
                <w:color w:val="000000"/>
                <w:spacing w:val="-6"/>
                <w:sz w:val="24"/>
                <w:szCs w:val="24"/>
              </w:rPr>
              <w:t>Участие</w:t>
            </w:r>
            <w:proofErr w:type="spellEnd"/>
            <w:r w:rsidRPr="0030016D">
              <w:rPr>
                <w:rFonts w:ascii="Times New Roman" w:hAnsi="Times New Roman" w:cs="Times New Roman"/>
                <w:color w:val="000000"/>
                <w:spacing w:val="-6"/>
                <w:sz w:val="24"/>
                <w:szCs w:val="24"/>
              </w:rPr>
              <w:t xml:space="preserve"> в беседе с элемента</w:t>
            </w:r>
            <w:r w:rsidRPr="0030016D">
              <w:rPr>
                <w:rFonts w:ascii="Times New Roman" w:hAnsi="Times New Roman" w:cs="Times New Roman"/>
                <w:color w:val="000000"/>
                <w:spacing w:val="-6"/>
                <w:sz w:val="24"/>
                <w:szCs w:val="24"/>
              </w:rPr>
              <w:softHyphen/>
              <w:t xml:space="preserve">ми самостоятельной работы </w:t>
            </w:r>
            <w:r w:rsidRPr="0030016D">
              <w:rPr>
                <w:rFonts w:ascii="Times New Roman" w:hAnsi="Times New Roman" w:cs="Times New Roman"/>
                <w:color w:val="000000"/>
                <w:spacing w:val="-7"/>
                <w:sz w:val="24"/>
                <w:szCs w:val="24"/>
              </w:rPr>
              <w:t>с учебником.</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r>
      <w:tr w:rsidR="002E552F" w:rsidRPr="0030016D"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2E552F">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hd w:val="clear" w:color="auto" w:fill="FFFFFF"/>
              <w:spacing w:after="0" w:line="240" w:lineRule="auto"/>
              <w:ind w:right="312"/>
              <w:rPr>
                <w:rFonts w:ascii="Times New Roman" w:hAnsi="Times New Roman" w:cs="Times New Roman"/>
                <w:sz w:val="24"/>
                <w:szCs w:val="24"/>
              </w:rPr>
            </w:pPr>
            <w:r w:rsidRPr="0030016D">
              <w:rPr>
                <w:rFonts w:ascii="Times New Roman" w:eastAsia="Times New Roman" w:hAnsi="Times New Roman" w:cs="Times New Roman"/>
                <w:spacing w:val="-1"/>
                <w:sz w:val="24"/>
                <w:szCs w:val="24"/>
              </w:rPr>
              <w:t xml:space="preserve">Лёгкие. Лёгочное и </w:t>
            </w:r>
            <w:r w:rsidRPr="0030016D">
              <w:rPr>
                <w:rFonts w:ascii="Times New Roman" w:eastAsia="Times New Roman" w:hAnsi="Times New Roman" w:cs="Times New Roman"/>
                <w:sz w:val="24"/>
                <w:szCs w:val="24"/>
              </w:rPr>
              <w:t>тканевое дыхание</w:t>
            </w: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Комбинированный урок</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r w:rsidRPr="0030016D">
              <w:rPr>
                <w:rFonts w:ascii="Times New Roman" w:hAnsi="Times New Roman" w:cs="Times New Roman"/>
                <w:sz w:val="24"/>
                <w:szCs w:val="24"/>
              </w:rPr>
              <w:t>Сравнивают газообмен в лёгких и тканях. Делают выводы на основе сравнения. Работа с текстом и рисунками учебника, Интернет-ресурсами. Просмотр слайд-фильма. Составление схемы «Газообмен в легких».</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r>
      <w:tr w:rsidR="002E552F" w:rsidRPr="0030016D"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2E552F">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31</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hd w:val="clear" w:color="auto" w:fill="FFFFFF"/>
              <w:spacing w:after="0" w:line="240" w:lineRule="auto"/>
              <w:ind w:right="346" w:firstLine="19"/>
              <w:rPr>
                <w:rFonts w:ascii="Times New Roman" w:hAnsi="Times New Roman" w:cs="Times New Roman"/>
                <w:sz w:val="24"/>
                <w:szCs w:val="24"/>
              </w:rPr>
            </w:pPr>
            <w:r w:rsidRPr="0030016D">
              <w:rPr>
                <w:rFonts w:ascii="Times New Roman" w:eastAsia="Times New Roman" w:hAnsi="Times New Roman" w:cs="Times New Roman"/>
                <w:sz w:val="24"/>
                <w:szCs w:val="24"/>
              </w:rPr>
              <w:t>Механизм вдоха и выдоха. Регуляция дыхания. Охрана воздушной среды</w:t>
            </w: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rPr>
                <w:rFonts w:ascii="Times New Roman" w:hAnsi="Times New Roman" w:cs="Times New Roman"/>
                <w:snapToGrid w:val="0"/>
                <w:sz w:val="24"/>
                <w:szCs w:val="24"/>
              </w:rPr>
            </w:pPr>
            <w:r w:rsidRPr="0030016D">
              <w:rPr>
                <w:rFonts w:ascii="Times New Roman" w:eastAsiaTheme="minorHAnsi" w:hAnsi="Times New Roman" w:cs="Times New Roman"/>
                <w:sz w:val="24"/>
                <w:szCs w:val="24"/>
                <w:lang w:eastAsia="en-US"/>
              </w:rPr>
              <w:t>Урок-лаборатория</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pStyle w:val="Default"/>
              <w:rPr>
                <w:rFonts w:ascii="Times New Roman" w:hAnsi="Times New Roman" w:cs="Times New Roman"/>
              </w:rPr>
            </w:pPr>
            <w:r w:rsidRPr="0030016D">
              <w:rPr>
                <w:rFonts w:ascii="Times New Roman" w:hAnsi="Times New Roman" w:cs="Times New Roman"/>
              </w:rPr>
              <w:t xml:space="preserve">Работа с текстом и рисунками учебника, Интернет-ресурсами. Просмотр слайд-фильма, видеофрагментов. </w:t>
            </w:r>
          </w:p>
          <w:p w:rsidR="002E552F" w:rsidRPr="0030016D" w:rsidRDefault="002E552F" w:rsidP="00952E0F">
            <w:pPr>
              <w:pStyle w:val="Default"/>
              <w:rPr>
                <w:rFonts w:ascii="Times New Roman" w:hAnsi="Times New Roman" w:cs="Times New Roman"/>
              </w:rPr>
            </w:pPr>
            <w:r w:rsidRPr="0030016D">
              <w:rPr>
                <w:rFonts w:ascii="Times New Roman" w:hAnsi="Times New Roman" w:cs="Times New Roman"/>
              </w:rPr>
              <w:t xml:space="preserve">Заполнение таблицы «Дыхательные объемы и их характеристика». </w:t>
            </w:r>
          </w:p>
          <w:p w:rsidR="002E552F" w:rsidRPr="0030016D" w:rsidRDefault="002E552F" w:rsidP="00952E0F">
            <w:pPr>
              <w:pStyle w:val="Default"/>
              <w:rPr>
                <w:rFonts w:ascii="Times New Roman" w:hAnsi="Times New Roman" w:cs="Times New Roman"/>
              </w:rPr>
            </w:pPr>
            <w:r w:rsidRPr="0030016D">
              <w:rPr>
                <w:rFonts w:ascii="Times New Roman" w:hAnsi="Times New Roman" w:cs="Times New Roman"/>
              </w:rPr>
              <w:t xml:space="preserve">Составление схем: «Механизм вдоха», «Механизм выдоха». </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pStyle w:val="Default"/>
              <w:rPr>
                <w:rFonts w:ascii="Times New Roman" w:hAnsi="Times New Roman" w:cs="Times New Roman"/>
              </w:rPr>
            </w:pPr>
          </w:p>
        </w:tc>
      </w:tr>
      <w:tr w:rsidR="002E552F" w:rsidRPr="0030016D"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2E552F">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32</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rPr>
                <w:rFonts w:ascii="Times New Roman" w:hAnsi="Times New Roman" w:cs="Times New Roman"/>
                <w:snapToGrid w:val="0"/>
                <w:sz w:val="24"/>
                <w:szCs w:val="24"/>
              </w:rPr>
            </w:pPr>
            <w:r w:rsidRPr="0030016D">
              <w:rPr>
                <w:rFonts w:ascii="Times New Roman" w:eastAsia="Times New Roman" w:hAnsi="Times New Roman" w:cs="Times New Roman"/>
                <w:sz w:val="24"/>
                <w:szCs w:val="24"/>
              </w:rPr>
              <w:t>Контрольная работа по теме «Дыхательная система»</w:t>
            </w: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rPr>
                <w:rFonts w:ascii="Times New Roman" w:hAnsi="Times New Roman" w:cs="Times New Roman"/>
                <w:snapToGrid w:val="0"/>
                <w:sz w:val="24"/>
                <w:szCs w:val="24"/>
              </w:rPr>
            </w:pPr>
            <w:r w:rsidRPr="0030016D">
              <w:rPr>
                <w:rFonts w:ascii="Times New Roman" w:eastAsiaTheme="minorHAnsi" w:hAnsi="Times New Roman" w:cs="Times New Roman"/>
                <w:sz w:val="24"/>
                <w:szCs w:val="24"/>
                <w:lang w:eastAsia="en-US"/>
              </w:rPr>
              <w:t>Контрольно-обобщающий урок</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444D02">
            <w:pPr>
              <w:spacing w:after="0" w:line="240" w:lineRule="auto"/>
              <w:rPr>
                <w:rFonts w:ascii="Times New Roman" w:hAnsi="Times New Roman" w:cs="Times New Roman"/>
                <w:color w:val="000000"/>
                <w:sz w:val="24"/>
                <w:szCs w:val="24"/>
              </w:rPr>
            </w:pPr>
            <w:r w:rsidRPr="0030016D">
              <w:rPr>
                <w:rFonts w:ascii="Times New Roman" w:hAnsi="Times New Roman" w:cs="Times New Roman"/>
                <w:sz w:val="24"/>
                <w:szCs w:val="24"/>
              </w:rPr>
              <w:t>Применяют на практике ранее изученный материал, работая по группам с заданиями разного уровня сложности, корректируют выявленные проблемы в знаниях.</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r>
      <w:tr w:rsidR="002E552F" w:rsidRPr="0030016D" w:rsidTr="00E67D0A">
        <w:trPr>
          <w:trHeight w:val="313"/>
        </w:trPr>
        <w:tc>
          <w:tcPr>
            <w:tcW w:w="15701" w:type="dxa"/>
            <w:gridSpan w:val="7"/>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jc w:val="center"/>
              <w:rPr>
                <w:rFonts w:ascii="Times New Roman" w:eastAsia="Times New Roman" w:hAnsi="Times New Roman" w:cs="Times New Roman"/>
                <w:b/>
                <w:sz w:val="24"/>
                <w:szCs w:val="24"/>
              </w:rPr>
            </w:pPr>
            <w:r w:rsidRPr="0030016D">
              <w:rPr>
                <w:rFonts w:ascii="Times New Roman" w:eastAsia="Times New Roman" w:hAnsi="Times New Roman" w:cs="Times New Roman"/>
                <w:b/>
                <w:sz w:val="24"/>
                <w:szCs w:val="24"/>
              </w:rPr>
              <w:t>Пищеварение (6 часов)</w:t>
            </w:r>
          </w:p>
        </w:tc>
      </w:tr>
      <w:tr w:rsidR="002E552F" w:rsidRPr="0030016D"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2E552F">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lastRenderedPageBreak/>
              <w:t>33</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 xml:space="preserve">Питание и пищеварение. Строение и функции пищеварительной системы. </w:t>
            </w:r>
          </w:p>
          <w:p w:rsidR="002E552F" w:rsidRPr="0030016D" w:rsidRDefault="002E552F" w:rsidP="00952E0F">
            <w:pPr>
              <w:shd w:val="clear" w:color="auto" w:fill="FFFFFF"/>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rPr>
                <w:rFonts w:ascii="Times New Roman" w:hAnsi="Times New Roman" w:cs="Times New Roman"/>
                <w:snapToGrid w:val="0"/>
                <w:sz w:val="24"/>
                <w:szCs w:val="24"/>
              </w:rPr>
            </w:pPr>
            <w:r w:rsidRPr="0030016D">
              <w:rPr>
                <w:rFonts w:ascii="Times New Roman" w:eastAsiaTheme="minorHAnsi" w:hAnsi="Times New Roman" w:cs="Times New Roman"/>
                <w:sz w:val="24"/>
                <w:szCs w:val="24"/>
                <w:lang w:eastAsia="en-US"/>
              </w:rPr>
              <w:t>Урок-лаборатория</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color w:val="000000"/>
                <w:sz w:val="24"/>
                <w:szCs w:val="24"/>
              </w:rPr>
            </w:pPr>
            <w:r w:rsidRPr="0030016D">
              <w:rPr>
                <w:rFonts w:ascii="Times New Roman" w:hAnsi="Times New Roman" w:cs="Times New Roman"/>
                <w:color w:val="000000"/>
                <w:sz w:val="24"/>
                <w:szCs w:val="24"/>
              </w:rPr>
              <w:t xml:space="preserve">Работа с текстом и рисунками учебника, таблицами и муляжами. Выделяют существенные признании процессов питания и пищеварения. Отвечают на проблемный вопрос: «Почему вещества, пригодные для пищи, </w:t>
            </w:r>
            <w:proofErr w:type="gramStart"/>
            <w:r w:rsidRPr="0030016D">
              <w:rPr>
                <w:rFonts w:ascii="Times New Roman" w:hAnsi="Times New Roman" w:cs="Times New Roman"/>
                <w:color w:val="000000"/>
                <w:sz w:val="24"/>
                <w:szCs w:val="24"/>
              </w:rPr>
              <w:t>например</w:t>
            </w:r>
            <w:proofErr w:type="gramEnd"/>
            <w:r w:rsidRPr="0030016D">
              <w:rPr>
                <w:rFonts w:ascii="Times New Roman" w:hAnsi="Times New Roman" w:cs="Times New Roman"/>
                <w:color w:val="000000"/>
                <w:sz w:val="24"/>
                <w:szCs w:val="24"/>
              </w:rPr>
              <w:t xml:space="preserve"> молоко или куриное яйцо, введенные прямо в кровь, вызывают гибель человека»». Сравнивают пищеварительный тракт млекопитающих и человека. </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color w:val="000000"/>
                <w:sz w:val="24"/>
                <w:szCs w:val="24"/>
              </w:rPr>
            </w:pPr>
          </w:p>
        </w:tc>
      </w:tr>
      <w:tr w:rsidR="002E552F" w:rsidRPr="0030016D"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2E552F">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34</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 xml:space="preserve">Пищеварение в ротовой полости. Лабораторная работа </w:t>
            </w:r>
          </w:p>
          <w:p w:rsidR="002E552F" w:rsidRPr="0030016D" w:rsidRDefault="002E552F" w:rsidP="00952E0F">
            <w:pPr>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 xml:space="preserve">«Действие слюны на крахмал». </w:t>
            </w:r>
          </w:p>
          <w:p w:rsidR="002E552F" w:rsidRPr="0030016D" w:rsidRDefault="002E552F" w:rsidP="00952E0F">
            <w:pPr>
              <w:shd w:val="clear" w:color="auto" w:fill="FFFFFF"/>
              <w:spacing w:after="0" w:line="240" w:lineRule="auto"/>
              <w:ind w:right="533"/>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Комбинированный урок</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color w:val="000000"/>
                <w:sz w:val="24"/>
                <w:szCs w:val="24"/>
              </w:rPr>
            </w:pPr>
            <w:r w:rsidRPr="0030016D">
              <w:rPr>
                <w:rFonts w:ascii="Times New Roman" w:hAnsi="Times New Roman" w:cs="Times New Roman"/>
                <w:color w:val="000000"/>
                <w:sz w:val="24"/>
                <w:szCs w:val="24"/>
              </w:rPr>
              <w:t xml:space="preserve">Работа с текстом и рисунками учебника, дополнительной литературой, Интернет-ресурсами. </w:t>
            </w:r>
          </w:p>
          <w:p w:rsidR="002E552F" w:rsidRPr="0030016D" w:rsidRDefault="002E552F" w:rsidP="00952E0F">
            <w:pPr>
              <w:spacing w:after="0" w:line="240" w:lineRule="auto"/>
              <w:rPr>
                <w:rFonts w:ascii="Times New Roman" w:hAnsi="Times New Roman" w:cs="Times New Roman"/>
                <w:color w:val="000000"/>
                <w:sz w:val="24"/>
                <w:szCs w:val="24"/>
              </w:rPr>
            </w:pPr>
            <w:r w:rsidRPr="0030016D">
              <w:rPr>
                <w:rFonts w:ascii="Times New Roman" w:hAnsi="Times New Roman" w:cs="Times New Roman"/>
                <w:color w:val="000000"/>
                <w:sz w:val="24"/>
                <w:szCs w:val="24"/>
              </w:rPr>
              <w:t>Исследуют особенности пищеварения в ротовой полости (работа в группах). Выполняют лабораторную работу. Делают выводы на основе полученных результатов.</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892C51" w:rsidP="00952E0F">
            <w:pPr>
              <w:spacing w:after="0" w:line="240" w:lineRule="auto"/>
              <w:rPr>
                <w:rFonts w:ascii="Times New Roman" w:hAnsi="Times New Roman" w:cs="Times New Roman"/>
                <w:color w:val="000000"/>
                <w:sz w:val="24"/>
                <w:szCs w:val="24"/>
              </w:rPr>
            </w:pPr>
            <w:r w:rsidRPr="0030016D">
              <w:rPr>
                <w:rFonts w:ascii="Times New Roman" w:hAnsi="Times New Roman" w:cs="Times New Roman"/>
                <w:sz w:val="24"/>
                <w:szCs w:val="24"/>
              </w:rPr>
              <w:t>Цифровой микроскоп и готовые микропрепараты, цифровая лаборатория по биологии</w:t>
            </w:r>
          </w:p>
        </w:tc>
      </w:tr>
      <w:tr w:rsidR="002E552F" w:rsidRPr="0030016D"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2E552F">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35</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 xml:space="preserve">Пищеварение в желудке и двенадцатиперстной кишке. Действие ферментов. </w:t>
            </w:r>
          </w:p>
          <w:p w:rsidR="002E552F" w:rsidRPr="0030016D" w:rsidRDefault="002E552F" w:rsidP="00952E0F">
            <w:pPr>
              <w:shd w:val="clear" w:color="auto" w:fill="FFFFFF"/>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Урок – исследование</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444D02">
            <w:pPr>
              <w:spacing w:after="0" w:line="240" w:lineRule="auto"/>
              <w:rPr>
                <w:rFonts w:ascii="Times New Roman" w:hAnsi="Times New Roman" w:cs="Times New Roman"/>
                <w:sz w:val="24"/>
                <w:szCs w:val="24"/>
              </w:rPr>
            </w:pPr>
            <w:r w:rsidRPr="0030016D">
              <w:rPr>
                <w:rFonts w:ascii="Times New Roman" w:hAnsi="Times New Roman" w:cs="Times New Roman"/>
                <w:sz w:val="24"/>
                <w:szCs w:val="24"/>
              </w:rPr>
              <w:t>Работа с текстом и рисунками учебника, торсом человека. Объясняют особенности пищеварения в желудке и кишечнике. Распознают и описывают на наглядных пособиях органы пищеварительной системы. Характеризуют сущность биологического процесса питания, пищеварения</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r>
      <w:tr w:rsidR="002E552F" w:rsidRPr="0030016D"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2E552F">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36</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 xml:space="preserve">Всасывание. Роль печени. Функции толстого кишечника. </w:t>
            </w:r>
          </w:p>
          <w:p w:rsidR="002E552F" w:rsidRPr="0030016D" w:rsidRDefault="002E552F" w:rsidP="00952E0F">
            <w:pPr>
              <w:shd w:val="clear" w:color="auto" w:fill="FFFFFF"/>
              <w:spacing w:after="0" w:line="240" w:lineRule="auto"/>
              <w:ind w:right="134"/>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Комбинированный урок</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color w:val="000000"/>
                <w:sz w:val="24"/>
                <w:szCs w:val="24"/>
              </w:rPr>
            </w:pPr>
            <w:r w:rsidRPr="0030016D">
              <w:rPr>
                <w:rFonts w:ascii="Times New Roman" w:hAnsi="Times New Roman" w:cs="Times New Roman"/>
                <w:sz w:val="24"/>
                <w:szCs w:val="24"/>
              </w:rPr>
              <w:t xml:space="preserve">Работа с текстом и рисунками учебника, таблицами и муляжами, торсом человека. Изучают строение кишечных ворсинок. Объясняют механизм всасывания веществ в кровь и лимфу. По ходу объяснения заполняют таблицу «Всасывание питательных веществ в организме». </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r>
      <w:tr w:rsidR="002E552F" w:rsidRPr="0030016D"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2E552F">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37</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hd w:val="clear" w:color="auto" w:fill="FFFFFF"/>
              <w:spacing w:after="0" w:line="240" w:lineRule="auto"/>
              <w:rPr>
                <w:rFonts w:ascii="Times New Roman" w:hAnsi="Times New Roman" w:cs="Times New Roman"/>
                <w:sz w:val="24"/>
                <w:szCs w:val="24"/>
              </w:rPr>
            </w:pPr>
            <w:r w:rsidRPr="0030016D">
              <w:rPr>
                <w:rFonts w:ascii="Times New Roman" w:eastAsia="Times New Roman" w:hAnsi="Times New Roman" w:cs="Times New Roman"/>
                <w:bCs/>
                <w:sz w:val="24"/>
                <w:szCs w:val="24"/>
              </w:rPr>
              <w:t>Регуляция</w:t>
            </w:r>
          </w:p>
          <w:p w:rsidR="002E552F" w:rsidRPr="0030016D" w:rsidRDefault="002E552F" w:rsidP="00952E0F">
            <w:pPr>
              <w:shd w:val="clear" w:color="auto" w:fill="FFFFFF"/>
              <w:spacing w:after="0" w:line="240" w:lineRule="auto"/>
              <w:ind w:firstLine="5"/>
              <w:rPr>
                <w:rFonts w:ascii="Times New Roman" w:hAnsi="Times New Roman" w:cs="Times New Roman"/>
                <w:sz w:val="24"/>
                <w:szCs w:val="24"/>
              </w:rPr>
            </w:pPr>
            <w:r w:rsidRPr="0030016D">
              <w:rPr>
                <w:rFonts w:ascii="Times New Roman" w:eastAsia="Times New Roman" w:hAnsi="Times New Roman" w:cs="Times New Roman"/>
                <w:bCs/>
                <w:spacing w:val="-8"/>
                <w:sz w:val="24"/>
                <w:szCs w:val="24"/>
              </w:rPr>
              <w:t xml:space="preserve">пищеварения. Гигиена органов пищеварения. </w:t>
            </w:r>
            <w:r w:rsidRPr="0030016D">
              <w:rPr>
                <w:rFonts w:ascii="Times New Roman" w:eastAsia="Times New Roman" w:hAnsi="Times New Roman" w:cs="Times New Roman"/>
                <w:bCs/>
                <w:sz w:val="24"/>
                <w:szCs w:val="24"/>
              </w:rPr>
              <w:t xml:space="preserve">Предупреждение </w:t>
            </w:r>
            <w:r w:rsidRPr="0030016D">
              <w:rPr>
                <w:rFonts w:ascii="Times New Roman" w:eastAsia="Times New Roman" w:hAnsi="Times New Roman" w:cs="Times New Roman"/>
                <w:bCs/>
                <w:spacing w:val="-7"/>
                <w:sz w:val="24"/>
                <w:szCs w:val="24"/>
              </w:rPr>
              <w:t>желудочно-кишечных</w:t>
            </w:r>
            <w:r w:rsidRPr="0030016D">
              <w:rPr>
                <w:rFonts w:ascii="Times New Roman" w:eastAsia="Times New Roman" w:hAnsi="Times New Roman" w:cs="Times New Roman"/>
                <w:bCs/>
                <w:sz w:val="24"/>
                <w:szCs w:val="24"/>
              </w:rPr>
              <w:t xml:space="preserve"> инфекций</w:t>
            </w: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rPr>
                <w:rFonts w:ascii="Times New Roman" w:hAnsi="Times New Roman" w:cs="Times New Roman"/>
                <w:snapToGrid w:val="0"/>
                <w:sz w:val="24"/>
                <w:szCs w:val="24"/>
              </w:rPr>
            </w:pPr>
            <w:r w:rsidRPr="0030016D">
              <w:rPr>
                <w:rFonts w:ascii="Times New Roman" w:eastAsiaTheme="minorHAnsi" w:hAnsi="Times New Roman" w:cs="Times New Roman"/>
                <w:sz w:val="24"/>
                <w:szCs w:val="24"/>
                <w:lang w:eastAsia="en-US"/>
              </w:rPr>
              <w:t>Урок-лаборатория</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color w:val="000000"/>
                <w:sz w:val="24"/>
                <w:szCs w:val="24"/>
              </w:rPr>
            </w:pPr>
            <w:r w:rsidRPr="0030016D">
              <w:rPr>
                <w:rFonts w:ascii="Times New Roman" w:hAnsi="Times New Roman" w:cs="Times New Roman"/>
                <w:snapToGrid w:val="0"/>
                <w:sz w:val="24"/>
                <w:szCs w:val="24"/>
              </w:rPr>
              <w:t>Работа с текстом и рисунками учебника, просмотр презентации. Объясняют принцип н</w:t>
            </w:r>
            <w:r w:rsidRPr="0030016D">
              <w:rPr>
                <w:rFonts w:ascii="Times New Roman" w:hAnsi="Times New Roman" w:cs="Times New Roman"/>
                <w:sz w:val="24"/>
                <w:szCs w:val="24"/>
              </w:rPr>
              <w:t xml:space="preserve">ервной и гуморальной регуляции пищеварения. Изучают роль </w:t>
            </w:r>
            <w:proofErr w:type="spellStart"/>
            <w:r w:rsidRPr="0030016D">
              <w:rPr>
                <w:rFonts w:ascii="Times New Roman" w:hAnsi="Times New Roman" w:cs="Times New Roman"/>
                <w:sz w:val="24"/>
                <w:szCs w:val="24"/>
              </w:rPr>
              <w:t>И.П.Павлова</w:t>
            </w:r>
            <w:proofErr w:type="spellEnd"/>
            <w:r w:rsidRPr="0030016D">
              <w:rPr>
                <w:rFonts w:ascii="Times New Roman" w:hAnsi="Times New Roman" w:cs="Times New Roman"/>
                <w:sz w:val="24"/>
                <w:szCs w:val="24"/>
              </w:rPr>
              <w:t xml:space="preserve"> в изучении механизмов условного и безусловного слюноотделения. Сравнивают </w:t>
            </w:r>
            <w:r w:rsidRPr="0030016D">
              <w:rPr>
                <w:rFonts w:ascii="Times New Roman" w:hAnsi="Times New Roman" w:cs="Times New Roman"/>
                <w:sz w:val="24"/>
                <w:szCs w:val="24"/>
              </w:rPr>
              <w:lastRenderedPageBreak/>
              <w:t>нервную и гуморальную регуляцию пищеварения.</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napToGrid w:val="0"/>
                <w:sz w:val="24"/>
                <w:szCs w:val="24"/>
              </w:rPr>
            </w:pPr>
          </w:p>
        </w:tc>
      </w:tr>
      <w:tr w:rsidR="002E552F" w:rsidRPr="0030016D"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2E552F">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38</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hd w:val="clear" w:color="auto" w:fill="FFFFFF"/>
              <w:spacing w:after="0" w:line="240" w:lineRule="auto"/>
              <w:rPr>
                <w:rFonts w:ascii="Times New Roman" w:eastAsia="Times New Roman" w:hAnsi="Times New Roman" w:cs="Times New Roman"/>
                <w:bCs/>
                <w:sz w:val="24"/>
                <w:szCs w:val="24"/>
              </w:rPr>
            </w:pPr>
            <w:r w:rsidRPr="0030016D">
              <w:rPr>
                <w:rFonts w:ascii="Times New Roman" w:hAnsi="Times New Roman" w:cs="Times New Roman"/>
                <w:snapToGrid w:val="0"/>
                <w:sz w:val="24"/>
                <w:szCs w:val="24"/>
              </w:rPr>
              <w:t>Контрольная работа по теме «Пищеварение».</w:t>
            </w: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rPr>
                <w:rFonts w:ascii="Times New Roman" w:eastAsiaTheme="minorHAnsi" w:hAnsi="Times New Roman" w:cs="Times New Roman"/>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444D02">
            <w:pPr>
              <w:spacing w:after="0" w:line="240" w:lineRule="auto"/>
              <w:rPr>
                <w:rFonts w:ascii="Times New Roman" w:hAnsi="Times New Roman" w:cs="Times New Roman"/>
                <w:snapToGrid w:val="0"/>
                <w:sz w:val="24"/>
                <w:szCs w:val="24"/>
              </w:rPr>
            </w:pPr>
            <w:r w:rsidRPr="0030016D">
              <w:rPr>
                <w:rFonts w:ascii="Times New Roman" w:hAnsi="Times New Roman" w:cs="Times New Roman"/>
                <w:sz w:val="24"/>
                <w:szCs w:val="24"/>
              </w:rPr>
              <w:t>Применяют на практике ранее изученный материал, работая по группам с заданиями разного уровня сложности, корректируют выявленные проблемы в знаниях.</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r>
      <w:tr w:rsidR="002E552F" w:rsidRPr="0030016D" w:rsidTr="00E67D0A">
        <w:trPr>
          <w:trHeight w:val="459"/>
        </w:trPr>
        <w:tc>
          <w:tcPr>
            <w:tcW w:w="15701" w:type="dxa"/>
            <w:gridSpan w:val="7"/>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jc w:val="center"/>
              <w:rPr>
                <w:rFonts w:ascii="Times New Roman" w:eastAsia="Times New Roman" w:hAnsi="Times New Roman" w:cs="Times New Roman"/>
                <w:b/>
                <w:sz w:val="24"/>
                <w:szCs w:val="24"/>
              </w:rPr>
            </w:pPr>
            <w:r w:rsidRPr="0030016D">
              <w:rPr>
                <w:rFonts w:ascii="Times New Roman" w:eastAsia="Times New Roman" w:hAnsi="Times New Roman" w:cs="Times New Roman"/>
                <w:b/>
                <w:sz w:val="24"/>
                <w:szCs w:val="24"/>
              </w:rPr>
              <w:t>Обмен веществ и энергии (4 часа)</w:t>
            </w:r>
          </w:p>
        </w:tc>
      </w:tr>
      <w:tr w:rsidR="002E552F" w:rsidRPr="0030016D"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2E552F">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39</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2E552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hd w:val="clear" w:color="auto" w:fill="FFFFFF"/>
              <w:spacing w:after="0" w:line="240" w:lineRule="auto"/>
              <w:rPr>
                <w:rFonts w:ascii="Times New Roman" w:hAnsi="Times New Roman" w:cs="Times New Roman"/>
                <w:sz w:val="24"/>
                <w:szCs w:val="24"/>
              </w:rPr>
            </w:pPr>
            <w:r w:rsidRPr="0030016D">
              <w:rPr>
                <w:rFonts w:ascii="Times New Roman" w:eastAsia="Times New Roman" w:hAnsi="Times New Roman" w:cs="Times New Roman"/>
                <w:bCs/>
                <w:spacing w:val="-8"/>
                <w:sz w:val="24"/>
                <w:szCs w:val="24"/>
              </w:rPr>
              <w:t>Обмен веществ и энер</w:t>
            </w:r>
            <w:r w:rsidRPr="0030016D">
              <w:rPr>
                <w:rFonts w:ascii="Times New Roman" w:eastAsia="Times New Roman" w:hAnsi="Times New Roman" w:cs="Times New Roman"/>
                <w:bCs/>
                <w:spacing w:val="-8"/>
                <w:sz w:val="24"/>
                <w:szCs w:val="24"/>
              </w:rPr>
              <w:softHyphen/>
            </w:r>
            <w:r w:rsidRPr="0030016D">
              <w:rPr>
                <w:rFonts w:ascii="Times New Roman" w:eastAsia="Times New Roman" w:hAnsi="Times New Roman" w:cs="Times New Roman"/>
                <w:bCs/>
                <w:spacing w:val="-2"/>
                <w:sz w:val="24"/>
                <w:szCs w:val="24"/>
              </w:rPr>
              <w:t>гии - основное свой</w:t>
            </w:r>
            <w:r w:rsidRPr="0030016D">
              <w:rPr>
                <w:rFonts w:ascii="Times New Roman" w:eastAsia="Times New Roman" w:hAnsi="Times New Roman" w:cs="Times New Roman"/>
                <w:bCs/>
                <w:spacing w:val="-2"/>
                <w:sz w:val="24"/>
                <w:szCs w:val="24"/>
              </w:rPr>
              <w:softHyphen/>
            </w:r>
            <w:r w:rsidRPr="0030016D">
              <w:rPr>
                <w:rFonts w:ascii="Times New Roman" w:eastAsia="Times New Roman" w:hAnsi="Times New Roman" w:cs="Times New Roman"/>
                <w:bCs/>
                <w:spacing w:val="-7"/>
                <w:sz w:val="24"/>
                <w:szCs w:val="24"/>
              </w:rPr>
              <w:t>ство живых существ</w:t>
            </w: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rPr>
                <w:rFonts w:ascii="Times New Roman" w:hAnsi="Times New Roman" w:cs="Times New Roman"/>
                <w:snapToGrid w:val="0"/>
                <w:sz w:val="24"/>
                <w:szCs w:val="24"/>
              </w:rPr>
            </w:pPr>
            <w:r w:rsidRPr="0030016D">
              <w:rPr>
                <w:rFonts w:ascii="Times New Roman" w:eastAsiaTheme="minorHAnsi" w:hAnsi="Times New Roman" w:cs="Times New Roman"/>
                <w:sz w:val="24"/>
                <w:szCs w:val="24"/>
                <w:lang w:eastAsia="en-US"/>
              </w:rPr>
              <w:t>Урок-лаборатория</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color w:val="000000"/>
                <w:sz w:val="24"/>
                <w:szCs w:val="24"/>
              </w:rPr>
            </w:pPr>
            <w:r w:rsidRPr="0030016D">
              <w:rPr>
                <w:rFonts w:ascii="Times New Roman" w:hAnsi="Times New Roman" w:cs="Times New Roman"/>
                <w:sz w:val="24"/>
                <w:szCs w:val="24"/>
              </w:rPr>
              <w:t>Работа с учебником, выделяют существенные признаки обмена веществ и превращений энергии в организме человека. Описывают особенности обмена белков, углеводов, жиров, воды, минеральных солей. Объясняют механизмы работы ферментов. Раскрывают роль ферментов в организме человека.</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r>
      <w:tr w:rsidR="002E552F" w:rsidRPr="0030016D"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2E552F">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40</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2E552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hd w:val="clear" w:color="auto" w:fill="FFFFFF"/>
              <w:spacing w:after="0" w:line="240" w:lineRule="auto"/>
              <w:rPr>
                <w:rFonts w:ascii="Times New Roman" w:hAnsi="Times New Roman" w:cs="Times New Roman"/>
                <w:sz w:val="24"/>
                <w:szCs w:val="24"/>
              </w:rPr>
            </w:pPr>
            <w:r w:rsidRPr="0030016D">
              <w:rPr>
                <w:rFonts w:ascii="Times New Roman" w:eastAsia="Times New Roman" w:hAnsi="Times New Roman" w:cs="Times New Roman"/>
                <w:bCs/>
                <w:sz w:val="24"/>
                <w:szCs w:val="24"/>
              </w:rPr>
              <w:t>Витамины</w:t>
            </w: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Урок - практикум</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color w:val="000000"/>
                <w:sz w:val="24"/>
                <w:szCs w:val="24"/>
              </w:rPr>
            </w:pPr>
            <w:r w:rsidRPr="0030016D">
              <w:rPr>
                <w:rFonts w:ascii="Times New Roman" w:hAnsi="Times New Roman" w:cs="Times New Roman"/>
                <w:sz w:val="24"/>
                <w:szCs w:val="24"/>
              </w:rPr>
              <w:t xml:space="preserve">Работа с презентацией, дополнительной литературой, лабораторным оборудованием. Классифицируют витамины. Раскрывают роль витаминов в обмене веществ (работа в группах). </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r>
      <w:tr w:rsidR="002E552F" w:rsidRPr="0030016D"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2E552F">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41</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2E552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hd w:val="clear" w:color="auto" w:fill="FFFFFF"/>
              <w:spacing w:after="0" w:line="240" w:lineRule="auto"/>
              <w:rPr>
                <w:rFonts w:ascii="Times New Roman" w:eastAsia="Times New Roman" w:hAnsi="Times New Roman" w:cs="Times New Roman"/>
                <w:bCs/>
                <w:sz w:val="24"/>
                <w:szCs w:val="24"/>
              </w:rPr>
            </w:pPr>
            <w:proofErr w:type="spellStart"/>
            <w:r w:rsidRPr="0030016D">
              <w:rPr>
                <w:rFonts w:ascii="Times New Roman" w:eastAsia="Times New Roman" w:hAnsi="Times New Roman" w:cs="Times New Roman"/>
                <w:bCs/>
                <w:sz w:val="24"/>
                <w:szCs w:val="24"/>
              </w:rPr>
              <w:t>Энерготраты</w:t>
            </w:r>
            <w:proofErr w:type="spellEnd"/>
            <w:r w:rsidRPr="0030016D">
              <w:rPr>
                <w:rFonts w:ascii="Times New Roman" w:eastAsia="Times New Roman" w:hAnsi="Times New Roman" w:cs="Times New Roman"/>
                <w:bCs/>
                <w:sz w:val="24"/>
                <w:szCs w:val="24"/>
              </w:rPr>
              <w:t xml:space="preserve"> </w:t>
            </w:r>
            <w:r w:rsidRPr="0030016D">
              <w:rPr>
                <w:rFonts w:ascii="Times New Roman" w:eastAsia="Times New Roman" w:hAnsi="Times New Roman" w:cs="Times New Roman"/>
                <w:bCs/>
                <w:spacing w:val="-8"/>
                <w:sz w:val="24"/>
                <w:szCs w:val="24"/>
              </w:rPr>
              <w:t xml:space="preserve">человека </w:t>
            </w:r>
            <w:r w:rsidRPr="0030016D">
              <w:rPr>
                <w:rFonts w:ascii="Times New Roman" w:eastAsia="Times New Roman" w:hAnsi="Times New Roman" w:cs="Times New Roman"/>
                <w:spacing w:val="-8"/>
                <w:sz w:val="24"/>
                <w:szCs w:val="24"/>
              </w:rPr>
              <w:t xml:space="preserve">и </w:t>
            </w:r>
            <w:r w:rsidRPr="0030016D">
              <w:rPr>
                <w:rFonts w:ascii="Times New Roman" w:eastAsia="Times New Roman" w:hAnsi="Times New Roman" w:cs="Times New Roman"/>
                <w:bCs/>
                <w:spacing w:val="-8"/>
                <w:sz w:val="24"/>
                <w:szCs w:val="24"/>
              </w:rPr>
              <w:t xml:space="preserve">пищевой </w:t>
            </w:r>
            <w:r w:rsidRPr="0030016D">
              <w:rPr>
                <w:rFonts w:ascii="Times New Roman" w:eastAsia="Times New Roman" w:hAnsi="Times New Roman" w:cs="Times New Roman"/>
                <w:bCs/>
                <w:sz w:val="24"/>
                <w:szCs w:val="24"/>
              </w:rPr>
              <w:t>рацион.</w:t>
            </w:r>
          </w:p>
          <w:p w:rsidR="002E552F" w:rsidRPr="0030016D" w:rsidRDefault="002E552F" w:rsidP="00952E0F">
            <w:pPr>
              <w:shd w:val="clear" w:color="auto" w:fill="FFFFFF"/>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Урок – исследование</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444D02">
            <w:pPr>
              <w:spacing w:after="0" w:line="240" w:lineRule="auto"/>
              <w:rPr>
                <w:rFonts w:ascii="Times New Roman" w:hAnsi="Times New Roman" w:cs="Times New Roman"/>
                <w:color w:val="000000"/>
                <w:sz w:val="24"/>
                <w:szCs w:val="24"/>
              </w:rPr>
            </w:pPr>
            <w:r w:rsidRPr="0030016D">
              <w:rPr>
                <w:rFonts w:ascii="Times New Roman" w:hAnsi="Times New Roman" w:cs="Times New Roman"/>
                <w:snapToGrid w:val="0"/>
                <w:sz w:val="24"/>
                <w:szCs w:val="24"/>
              </w:rPr>
              <w:t xml:space="preserve">Обсуждают правила рационального питания. </w:t>
            </w:r>
            <w:r w:rsidRPr="0030016D">
              <w:rPr>
                <w:rFonts w:ascii="Times New Roman" w:hAnsi="Times New Roman" w:cs="Times New Roman"/>
                <w:color w:val="000000"/>
                <w:sz w:val="24"/>
                <w:szCs w:val="24"/>
              </w:rPr>
              <w:t xml:space="preserve">Объяснять </w:t>
            </w:r>
            <w:proofErr w:type="spellStart"/>
            <w:r w:rsidRPr="0030016D">
              <w:rPr>
                <w:rFonts w:ascii="Times New Roman" w:hAnsi="Times New Roman" w:cs="Times New Roman"/>
                <w:color w:val="000000"/>
                <w:sz w:val="24"/>
                <w:szCs w:val="24"/>
              </w:rPr>
              <w:t>энерготраты</w:t>
            </w:r>
            <w:proofErr w:type="spellEnd"/>
            <w:r w:rsidRPr="0030016D">
              <w:rPr>
                <w:rFonts w:ascii="Times New Roman" w:hAnsi="Times New Roman" w:cs="Times New Roman"/>
                <w:color w:val="000000"/>
                <w:sz w:val="24"/>
                <w:szCs w:val="24"/>
              </w:rPr>
              <w:t xml:space="preserve"> человека и пищевой рацион, энергетическую ёмкость пищи. Обосновывают нормы и режим питания. Повторяют гуморальную регуляцию дыхания.</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napToGrid w:val="0"/>
                <w:sz w:val="24"/>
                <w:szCs w:val="24"/>
              </w:rPr>
            </w:pPr>
          </w:p>
        </w:tc>
      </w:tr>
      <w:tr w:rsidR="002E552F" w:rsidRPr="0030016D" w:rsidTr="00E67D0A">
        <w:trPr>
          <w:trHeight w:val="416"/>
        </w:trPr>
        <w:tc>
          <w:tcPr>
            <w:tcW w:w="15701" w:type="dxa"/>
            <w:gridSpan w:val="7"/>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jc w:val="center"/>
              <w:rPr>
                <w:rFonts w:ascii="Times New Roman" w:eastAsia="Times New Roman" w:hAnsi="Times New Roman" w:cs="Times New Roman"/>
                <w:b/>
                <w:sz w:val="24"/>
                <w:szCs w:val="24"/>
              </w:rPr>
            </w:pPr>
            <w:r w:rsidRPr="0030016D">
              <w:rPr>
                <w:rFonts w:ascii="Times New Roman" w:eastAsia="Times New Roman" w:hAnsi="Times New Roman" w:cs="Times New Roman"/>
                <w:b/>
                <w:sz w:val="24"/>
                <w:szCs w:val="24"/>
              </w:rPr>
              <w:t>Покровные органы. Терморегуляция. Выделение (4 часа)</w:t>
            </w:r>
          </w:p>
        </w:tc>
      </w:tr>
      <w:tr w:rsidR="002E552F" w:rsidRPr="0030016D"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2E552F">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42</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hd w:val="clear" w:color="auto" w:fill="FFFFFF"/>
              <w:spacing w:after="0" w:line="240" w:lineRule="auto"/>
              <w:ind w:right="427"/>
              <w:rPr>
                <w:rFonts w:ascii="Times New Roman" w:hAnsi="Times New Roman" w:cs="Times New Roman"/>
                <w:sz w:val="24"/>
                <w:szCs w:val="24"/>
              </w:rPr>
            </w:pPr>
            <w:r w:rsidRPr="0030016D">
              <w:rPr>
                <w:rFonts w:ascii="Times New Roman" w:eastAsia="Times New Roman" w:hAnsi="Times New Roman" w:cs="Times New Roman"/>
                <w:bCs/>
                <w:sz w:val="24"/>
                <w:szCs w:val="24"/>
              </w:rPr>
              <w:t>Кожа - наружный покровный орган</w:t>
            </w: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jc w:val="center"/>
              <w:rPr>
                <w:rFonts w:ascii="Times New Roman" w:hAnsi="Times New Roman" w:cs="Times New Roman"/>
                <w:snapToGrid w:val="0"/>
                <w:sz w:val="24"/>
                <w:szCs w:val="24"/>
              </w:rPr>
            </w:pPr>
            <w:r w:rsidRPr="0030016D">
              <w:rPr>
                <w:rFonts w:ascii="Times New Roman" w:eastAsiaTheme="minorHAnsi" w:hAnsi="Times New Roman" w:cs="Times New Roman"/>
                <w:sz w:val="24"/>
                <w:szCs w:val="24"/>
                <w:lang w:eastAsia="en-US"/>
              </w:rPr>
              <w:t>Урок - практикум</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color w:val="000000"/>
                <w:sz w:val="24"/>
                <w:szCs w:val="24"/>
              </w:rPr>
            </w:pPr>
            <w:r w:rsidRPr="0030016D">
              <w:rPr>
                <w:rFonts w:ascii="Times New Roman" w:hAnsi="Times New Roman" w:cs="Times New Roman"/>
                <w:sz w:val="24"/>
                <w:szCs w:val="24"/>
              </w:rPr>
              <w:t>Устанавливают взаимосвязь между строением и функциями слоев кожи. Заполняют таблицу. Анализируют сообщения о производных кожи. Проводят биологические исследования. Делают выводы на основе полученных результатов.</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r>
      <w:tr w:rsidR="002E552F" w:rsidRPr="0030016D"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2E552F">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43</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hd w:val="clear" w:color="auto" w:fill="FFFFFF"/>
              <w:spacing w:after="0" w:line="240" w:lineRule="auto"/>
              <w:ind w:firstLine="5"/>
              <w:rPr>
                <w:rFonts w:ascii="Times New Roman" w:hAnsi="Times New Roman" w:cs="Times New Roman"/>
                <w:sz w:val="24"/>
                <w:szCs w:val="24"/>
              </w:rPr>
            </w:pPr>
            <w:r w:rsidRPr="0030016D">
              <w:rPr>
                <w:rFonts w:ascii="Times New Roman" w:eastAsia="Times New Roman" w:hAnsi="Times New Roman" w:cs="Times New Roman"/>
                <w:spacing w:val="-3"/>
                <w:sz w:val="24"/>
                <w:szCs w:val="24"/>
              </w:rPr>
              <w:t xml:space="preserve">Уход за кожей. Гигиена </w:t>
            </w:r>
            <w:r w:rsidRPr="0030016D">
              <w:rPr>
                <w:rFonts w:ascii="Times New Roman" w:eastAsia="Times New Roman" w:hAnsi="Times New Roman" w:cs="Times New Roman"/>
                <w:sz w:val="24"/>
                <w:szCs w:val="24"/>
              </w:rPr>
              <w:t>одежды и обуви. Болезни кожи</w:t>
            </w: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pStyle w:val="a5"/>
              <w:spacing w:line="264" w:lineRule="auto"/>
              <w:jc w:val="center"/>
              <w:rPr>
                <w:rFonts w:eastAsiaTheme="minorHAnsi"/>
                <w:lang w:eastAsia="en-US"/>
              </w:rPr>
            </w:pPr>
            <w:r w:rsidRPr="0030016D">
              <w:rPr>
                <w:rFonts w:eastAsiaTheme="minorHAnsi"/>
                <w:lang w:eastAsia="en-US"/>
              </w:rPr>
              <w:t>Урок-лаборатория</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color w:val="000000"/>
                <w:sz w:val="24"/>
                <w:szCs w:val="24"/>
              </w:rPr>
            </w:pPr>
            <w:r w:rsidRPr="0030016D">
              <w:rPr>
                <w:rFonts w:ascii="Times New Roman" w:hAnsi="Times New Roman" w:cs="Times New Roman"/>
                <w:sz w:val="24"/>
                <w:szCs w:val="24"/>
              </w:rPr>
              <w:t xml:space="preserve">Работа с презентацией, учебником, тетрадью, дополнительной литературой. Приводят доказательства необходимости ухода за кожей, </w:t>
            </w:r>
            <w:r w:rsidRPr="0030016D">
              <w:rPr>
                <w:rFonts w:ascii="Times New Roman" w:hAnsi="Times New Roman" w:cs="Times New Roman"/>
                <w:sz w:val="24"/>
                <w:szCs w:val="24"/>
              </w:rPr>
              <w:lastRenderedPageBreak/>
              <w:t>волосами, ногтями, а также соблюдения правил гигиены. Осваивают приёмы оказания первой помощи при ожогах, обморожениях, травмах кожного покрова.</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r>
      <w:tr w:rsidR="002E552F" w:rsidRPr="0030016D"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2E552F">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44</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hd w:val="clear" w:color="auto" w:fill="FFFFFF"/>
              <w:spacing w:after="0" w:line="240" w:lineRule="auto"/>
              <w:rPr>
                <w:rFonts w:ascii="Times New Roman" w:hAnsi="Times New Roman" w:cs="Times New Roman"/>
                <w:sz w:val="24"/>
                <w:szCs w:val="24"/>
              </w:rPr>
            </w:pPr>
            <w:proofErr w:type="gramStart"/>
            <w:r w:rsidRPr="0030016D">
              <w:rPr>
                <w:rFonts w:ascii="Times New Roman" w:eastAsia="Times New Roman" w:hAnsi="Times New Roman" w:cs="Times New Roman"/>
                <w:sz w:val="24"/>
                <w:szCs w:val="24"/>
              </w:rPr>
              <w:t>Терморегуляция  организма</w:t>
            </w:r>
            <w:proofErr w:type="gramEnd"/>
            <w:r w:rsidRPr="0030016D">
              <w:rPr>
                <w:rFonts w:ascii="Times New Roman" w:eastAsia="Times New Roman" w:hAnsi="Times New Roman" w:cs="Times New Roman"/>
                <w:sz w:val="24"/>
                <w:szCs w:val="24"/>
              </w:rPr>
              <w:t>. Закаливание</w:t>
            </w: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pStyle w:val="a5"/>
              <w:spacing w:line="264" w:lineRule="auto"/>
              <w:jc w:val="center"/>
              <w:rPr>
                <w:rFonts w:eastAsiaTheme="minorHAnsi"/>
                <w:lang w:eastAsia="en-US"/>
              </w:rPr>
            </w:pPr>
            <w:r w:rsidRPr="0030016D">
              <w:rPr>
                <w:rFonts w:eastAsiaTheme="minorHAnsi"/>
                <w:lang w:eastAsia="en-US"/>
              </w:rPr>
              <w:t>Урок – исследование</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color w:val="000000"/>
                <w:sz w:val="24"/>
                <w:szCs w:val="24"/>
              </w:rPr>
            </w:pPr>
            <w:r w:rsidRPr="0030016D">
              <w:rPr>
                <w:rFonts w:ascii="Times New Roman" w:hAnsi="Times New Roman" w:cs="Times New Roman"/>
                <w:sz w:val="24"/>
                <w:szCs w:val="24"/>
              </w:rPr>
              <w:t>Приводят доказательства роли кожи в терморегуляции, разъяснять механизмы терморегуляции и закаливания, значение закаливания организма, гигиенические требования к коже, одежде и обуви. Осваивают приёмы оказания первой помощи при тепловом и солнечном ударах.</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r>
      <w:tr w:rsidR="002E552F" w:rsidRPr="0030016D"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2E552F">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45</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hd w:val="clear" w:color="auto" w:fill="FFFFFF"/>
              <w:spacing w:after="0" w:line="240" w:lineRule="auto"/>
              <w:rPr>
                <w:rFonts w:ascii="Times New Roman" w:hAnsi="Times New Roman" w:cs="Times New Roman"/>
                <w:sz w:val="24"/>
                <w:szCs w:val="24"/>
              </w:rPr>
            </w:pPr>
            <w:r w:rsidRPr="0030016D">
              <w:rPr>
                <w:rFonts w:ascii="Times New Roman" w:eastAsia="Times New Roman" w:hAnsi="Times New Roman" w:cs="Times New Roman"/>
                <w:sz w:val="24"/>
                <w:szCs w:val="24"/>
              </w:rPr>
              <w:t>Выделение</w:t>
            </w: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jc w:val="center"/>
              <w:rPr>
                <w:rFonts w:ascii="Times New Roman" w:hAnsi="Times New Roman" w:cs="Times New Roman"/>
                <w:snapToGrid w:val="0"/>
                <w:sz w:val="24"/>
                <w:szCs w:val="24"/>
              </w:rPr>
            </w:pPr>
            <w:r w:rsidRPr="0030016D">
              <w:rPr>
                <w:rFonts w:ascii="Times New Roman" w:eastAsiaTheme="minorHAnsi" w:hAnsi="Times New Roman" w:cs="Times New Roman"/>
                <w:sz w:val="24"/>
                <w:szCs w:val="24"/>
                <w:lang w:eastAsia="en-US"/>
              </w:rPr>
              <w:t>Урок - практикум</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color w:val="000000"/>
                <w:sz w:val="24"/>
                <w:szCs w:val="24"/>
              </w:rPr>
            </w:pPr>
            <w:r w:rsidRPr="0030016D">
              <w:rPr>
                <w:rFonts w:ascii="Times New Roman" w:hAnsi="Times New Roman" w:cs="Times New Roman"/>
                <w:sz w:val="24"/>
                <w:szCs w:val="24"/>
              </w:rPr>
              <w:t>Выделяют существенные признаки процесса удаления продуктов обмена из организма. Распознают на таблицах органы мочевыделительной системы. Объясняют роль выделения в поддержании гомеостаза. Приводят доказательства необходимости соблюдения мер профилактики заболеваний мочевыделительной системы.</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r>
      <w:tr w:rsidR="002E552F" w:rsidRPr="0030016D" w:rsidTr="00E67D0A">
        <w:trPr>
          <w:trHeight w:val="416"/>
        </w:trPr>
        <w:tc>
          <w:tcPr>
            <w:tcW w:w="15701" w:type="dxa"/>
            <w:gridSpan w:val="7"/>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jc w:val="center"/>
              <w:rPr>
                <w:rFonts w:ascii="Times New Roman" w:eastAsia="Times New Roman" w:hAnsi="Times New Roman" w:cs="Times New Roman"/>
                <w:b/>
                <w:sz w:val="24"/>
                <w:szCs w:val="24"/>
              </w:rPr>
            </w:pPr>
            <w:r w:rsidRPr="0030016D">
              <w:rPr>
                <w:rFonts w:ascii="Times New Roman" w:eastAsia="Times New Roman" w:hAnsi="Times New Roman" w:cs="Times New Roman"/>
                <w:b/>
                <w:sz w:val="24"/>
                <w:szCs w:val="24"/>
              </w:rPr>
              <w:t>Нервная система (5 часов)</w:t>
            </w:r>
          </w:p>
        </w:tc>
      </w:tr>
      <w:tr w:rsidR="002E552F" w:rsidRPr="0030016D"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2E552F">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46</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hd w:val="clear" w:color="auto" w:fill="FFFFFF"/>
              <w:spacing w:after="0" w:line="240" w:lineRule="auto"/>
              <w:ind w:right="408"/>
              <w:rPr>
                <w:rFonts w:ascii="Times New Roman" w:hAnsi="Times New Roman" w:cs="Times New Roman"/>
                <w:sz w:val="24"/>
                <w:szCs w:val="24"/>
              </w:rPr>
            </w:pPr>
            <w:r w:rsidRPr="0030016D">
              <w:rPr>
                <w:rFonts w:ascii="Times New Roman" w:eastAsia="Times New Roman" w:hAnsi="Times New Roman" w:cs="Times New Roman"/>
                <w:sz w:val="24"/>
                <w:szCs w:val="24"/>
              </w:rPr>
              <w:t>Значение нервной системы</w:t>
            </w: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rPr>
                <w:rFonts w:ascii="Times New Roman" w:hAnsi="Times New Roman" w:cs="Times New Roman"/>
                <w:snapToGrid w:val="0"/>
                <w:sz w:val="24"/>
                <w:szCs w:val="24"/>
              </w:rPr>
            </w:pPr>
            <w:r w:rsidRPr="0030016D">
              <w:rPr>
                <w:rFonts w:ascii="Times New Roman" w:eastAsiaTheme="minorHAnsi" w:hAnsi="Times New Roman" w:cs="Times New Roman"/>
                <w:sz w:val="24"/>
                <w:szCs w:val="24"/>
                <w:lang w:eastAsia="en-US"/>
              </w:rPr>
              <w:t>Урок-лаборатория</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r w:rsidRPr="0030016D">
              <w:rPr>
                <w:rFonts w:ascii="Times New Roman" w:hAnsi="Times New Roman" w:cs="Times New Roman"/>
                <w:snapToGrid w:val="0"/>
                <w:sz w:val="24"/>
                <w:szCs w:val="24"/>
              </w:rPr>
              <w:t xml:space="preserve">Раскрывают значение нервной системы в </w:t>
            </w:r>
            <w:r w:rsidRPr="0030016D">
              <w:rPr>
                <w:rFonts w:ascii="Times New Roman" w:hAnsi="Times New Roman" w:cs="Times New Roman"/>
                <w:sz w:val="24"/>
                <w:szCs w:val="24"/>
              </w:rPr>
              <w:t xml:space="preserve">регуляции процессов </w:t>
            </w:r>
          </w:p>
          <w:p w:rsidR="002E552F" w:rsidRPr="0030016D" w:rsidRDefault="002E552F" w:rsidP="00952E0F">
            <w:pPr>
              <w:spacing w:after="0" w:line="240" w:lineRule="auto"/>
              <w:rPr>
                <w:rFonts w:ascii="Times New Roman" w:hAnsi="Times New Roman" w:cs="Times New Roman"/>
                <w:sz w:val="24"/>
                <w:szCs w:val="24"/>
              </w:rPr>
            </w:pPr>
            <w:r w:rsidRPr="0030016D">
              <w:rPr>
                <w:rFonts w:ascii="Times New Roman" w:hAnsi="Times New Roman" w:cs="Times New Roman"/>
                <w:sz w:val="24"/>
                <w:szCs w:val="24"/>
              </w:rPr>
              <w:t>жизнедеятельности.</w:t>
            </w:r>
          </w:p>
          <w:p w:rsidR="002E552F" w:rsidRPr="0030016D" w:rsidRDefault="002E552F" w:rsidP="00952E0F">
            <w:pPr>
              <w:spacing w:after="0" w:line="240" w:lineRule="auto"/>
              <w:rPr>
                <w:rFonts w:ascii="Times New Roman" w:hAnsi="Times New Roman" w:cs="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napToGrid w:val="0"/>
                <w:sz w:val="24"/>
                <w:szCs w:val="24"/>
              </w:rPr>
            </w:pPr>
          </w:p>
        </w:tc>
      </w:tr>
      <w:tr w:rsidR="002E552F" w:rsidRPr="0030016D"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2E552F">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47</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hd w:val="clear" w:color="auto" w:fill="FFFFFF"/>
              <w:spacing w:after="0" w:line="240" w:lineRule="auto"/>
              <w:rPr>
                <w:rFonts w:ascii="Times New Roman" w:hAnsi="Times New Roman" w:cs="Times New Roman"/>
                <w:sz w:val="24"/>
                <w:szCs w:val="24"/>
              </w:rPr>
            </w:pPr>
            <w:r w:rsidRPr="0030016D">
              <w:rPr>
                <w:rFonts w:ascii="Times New Roman" w:eastAsia="Times New Roman" w:hAnsi="Times New Roman" w:cs="Times New Roman"/>
                <w:sz w:val="24"/>
                <w:szCs w:val="24"/>
              </w:rPr>
              <w:t xml:space="preserve">Строение нервной </w:t>
            </w:r>
            <w:r w:rsidRPr="0030016D">
              <w:rPr>
                <w:rFonts w:ascii="Times New Roman" w:eastAsia="Times New Roman" w:hAnsi="Times New Roman" w:cs="Times New Roman"/>
                <w:spacing w:val="-1"/>
                <w:sz w:val="24"/>
                <w:szCs w:val="24"/>
              </w:rPr>
              <w:t>системы. Спинной мозг</w:t>
            </w: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Комбинированный урок</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color w:val="000000"/>
                <w:sz w:val="24"/>
                <w:szCs w:val="24"/>
              </w:rPr>
            </w:pPr>
            <w:r w:rsidRPr="0030016D">
              <w:rPr>
                <w:rFonts w:ascii="Times New Roman" w:hAnsi="Times New Roman" w:cs="Times New Roman"/>
                <w:sz w:val="24"/>
                <w:szCs w:val="24"/>
              </w:rPr>
              <w:t>Определяют расположение спинного мозга и спинномозговых нервов. Распознают на наглядных пособиях органы нервной системы. Раскрывают функции спинного мозга.</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r>
      <w:tr w:rsidR="002E552F" w:rsidRPr="0030016D"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2E552F">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48</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r w:rsidRPr="0030016D">
              <w:rPr>
                <w:rFonts w:ascii="Times New Roman" w:hAnsi="Times New Roman" w:cs="Times New Roman"/>
                <w:sz w:val="24"/>
                <w:szCs w:val="24"/>
              </w:rPr>
              <w:t xml:space="preserve">Строение головного мозга. Продолговатый мозг, мост, мозжечок, средний мозг. Лабораторные работы «Изучение строения головного мозга», «Пальценосовая проба и </w:t>
            </w:r>
            <w:r w:rsidRPr="0030016D">
              <w:rPr>
                <w:rFonts w:ascii="Times New Roman" w:hAnsi="Times New Roman" w:cs="Times New Roman"/>
                <w:sz w:val="24"/>
                <w:szCs w:val="24"/>
              </w:rPr>
              <w:lastRenderedPageBreak/>
              <w:t xml:space="preserve">особенности движения, связанные с функцией мозжечка». </w:t>
            </w: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jc w:val="center"/>
              <w:rPr>
                <w:rFonts w:ascii="Times New Roman" w:hAnsi="Times New Roman" w:cs="Times New Roman"/>
                <w:snapToGrid w:val="0"/>
                <w:sz w:val="24"/>
                <w:szCs w:val="24"/>
              </w:rPr>
            </w:pPr>
            <w:r w:rsidRPr="0030016D">
              <w:rPr>
                <w:rFonts w:ascii="Times New Roman" w:eastAsiaTheme="minorHAnsi" w:hAnsi="Times New Roman" w:cs="Times New Roman"/>
                <w:sz w:val="24"/>
                <w:szCs w:val="24"/>
                <w:lang w:eastAsia="en-US"/>
              </w:rPr>
              <w:lastRenderedPageBreak/>
              <w:t>Урок - практикум</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r w:rsidRPr="0030016D">
              <w:rPr>
                <w:rFonts w:ascii="Times New Roman" w:hAnsi="Times New Roman" w:cs="Times New Roman"/>
                <w:sz w:val="24"/>
                <w:szCs w:val="24"/>
              </w:rPr>
              <w:t>Описывают особенности строения головного мозга и его отделов. Раскрывают функции головного мозга и его отделов. Распознают на наглядных пособиях отделы головного мозга. Выполняют лабораторную работу.</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892C51" w:rsidP="00952E0F">
            <w:pPr>
              <w:spacing w:after="0" w:line="240" w:lineRule="auto"/>
              <w:rPr>
                <w:rFonts w:ascii="Times New Roman" w:hAnsi="Times New Roman" w:cs="Times New Roman"/>
                <w:sz w:val="24"/>
                <w:szCs w:val="24"/>
              </w:rPr>
            </w:pPr>
            <w:r w:rsidRPr="0030016D">
              <w:rPr>
                <w:rFonts w:ascii="Times New Roman" w:hAnsi="Times New Roman" w:cs="Times New Roman"/>
                <w:sz w:val="24"/>
                <w:szCs w:val="24"/>
              </w:rPr>
              <w:t>Цифровой микроскоп и готовые микропрепараты, цифровая лаборатория по биологии</w:t>
            </w:r>
          </w:p>
        </w:tc>
      </w:tr>
      <w:tr w:rsidR="002E552F" w:rsidRPr="0030016D"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2E552F">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49</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hd w:val="clear" w:color="auto" w:fill="FFFFFF"/>
              <w:spacing w:after="0" w:line="240" w:lineRule="auto"/>
              <w:ind w:right="264"/>
              <w:rPr>
                <w:rFonts w:ascii="Times New Roman" w:hAnsi="Times New Roman" w:cs="Times New Roman"/>
                <w:sz w:val="24"/>
                <w:szCs w:val="24"/>
              </w:rPr>
            </w:pPr>
            <w:r w:rsidRPr="0030016D">
              <w:rPr>
                <w:rFonts w:ascii="Times New Roman" w:hAnsi="Times New Roman" w:cs="Times New Roman"/>
                <w:sz w:val="24"/>
                <w:szCs w:val="24"/>
              </w:rPr>
              <w:t>Передний мозг: промежуточный мозг и большие полушария</w:t>
            </w: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pStyle w:val="a5"/>
              <w:spacing w:line="264" w:lineRule="auto"/>
              <w:jc w:val="center"/>
              <w:rPr>
                <w:rFonts w:eastAsiaTheme="minorHAnsi"/>
                <w:lang w:eastAsia="en-US"/>
              </w:rPr>
            </w:pPr>
            <w:r w:rsidRPr="0030016D">
              <w:rPr>
                <w:rFonts w:eastAsiaTheme="minorHAnsi"/>
                <w:lang w:eastAsia="en-US"/>
              </w:rPr>
              <w:t>Урок-лаборатория</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r w:rsidRPr="0030016D">
              <w:rPr>
                <w:rFonts w:ascii="Times New Roman" w:hAnsi="Times New Roman" w:cs="Times New Roman"/>
                <w:sz w:val="24"/>
                <w:szCs w:val="24"/>
              </w:rPr>
              <w:t xml:space="preserve">Раскрывают функции переднего мозга. </w:t>
            </w:r>
            <w:r w:rsidRPr="0030016D">
              <w:rPr>
                <w:rFonts w:ascii="Times New Roman" w:hAnsi="Times New Roman" w:cs="Times New Roman"/>
                <w:color w:val="000000"/>
                <w:spacing w:val="-6"/>
                <w:sz w:val="24"/>
                <w:szCs w:val="24"/>
              </w:rPr>
              <w:t xml:space="preserve">Поиск информации на основе </w:t>
            </w:r>
            <w:r w:rsidRPr="0030016D">
              <w:rPr>
                <w:rFonts w:ascii="Times New Roman" w:hAnsi="Times New Roman" w:cs="Times New Roman"/>
                <w:color w:val="000000"/>
                <w:spacing w:val="-5"/>
                <w:sz w:val="24"/>
                <w:szCs w:val="24"/>
              </w:rPr>
              <w:t xml:space="preserve">анализа содержания </w:t>
            </w:r>
            <w:proofErr w:type="spellStart"/>
            <w:r w:rsidRPr="0030016D">
              <w:rPr>
                <w:rFonts w:ascii="Times New Roman" w:hAnsi="Times New Roman" w:cs="Times New Roman"/>
                <w:color w:val="000000"/>
                <w:spacing w:val="-5"/>
                <w:sz w:val="24"/>
                <w:szCs w:val="24"/>
              </w:rPr>
              <w:t>рисунка.Участие</w:t>
            </w:r>
            <w:proofErr w:type="spellEnd"/>
            <w:r w:rsidRPr="0030016D">
              <w:rPr>
                <w:rFonts w:ascii="Times New Roman" w:hAnsi="Times New Roman" w:cs="Times New Roman"/>
                <w:color w:val="000000"/>
                <w:spacing w:val="-5"/>
                <w:sz w:val="24"/>
                <w:szCs w:val="24"/>
              </w:rPr>
              <w:t xml:space="preserve"> в беседе с элемента</w:t>
            </w:r>
            <w:r w:rsidRPr="0030016D">
              <w:rPr>
                <w:rFonts w:ascii="Times New Roman" w:hAnsi="Times New Roman" w:cs="Times New Roman"/>
                <w:color w:val="000000"/>
                <w:spacing w:val="-5"/>
                <w:sz w:val="24"/>
                <w:szCs w:val="24"/>
              </w:rPr>
              <w:softHyphen/>
            </w:r>
            <w:r w:rsidRPr="0030016D">
              <w:rPr>
                <w:rFonts w:ascii="Times New Roman" w:hAnsi="Times New Roman" w:cs="Times New Roman"/>
                <w:color w:val="000000"/>
                <w:spacing w:val="-6"/>
                <w:sz w:val="24"/>
                <w:szCs w:val="24"/>
              </w:rPr>
              <w:t xml:space="preserve">ми самостоятельной работы с </w:t>
            </w:r>
            <w:r w:rsidRPr="0030016D">
              <w:rPr>
                <w:rFonts w:ascii="Times New Roman" w:hAnsi="Times New Roman" w:cs="Times New Roman"/>
                <w:color w:val="000000"/>
                <w:spacing w:val="-4"/>
                <w:sz w:val="24"/>
                <w:szCs w:val="24"/>
              </w:rPr>
              <w:t>текстом учебника.</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r>
      <w:tr w:rsidR="002E552F" w:rsidRPr="0030016D"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2E552F">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50</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r w:rsidRPr="0030016D">
              <w:rPr>
                <w:rFonts w:ascii="Times New Roman" w:hAnsi="Times New Roman" w:cs="Times New Roman"/>
                <w:sz w:val="24"/>
                <w:szCs w:val="24"/>
              </w:rPr>
              <w:t xml:space="preserve">Соматический и вегетативный отделы нервной системы. </w:t>
            </w:r>
            <w:proofErr w:type="spellStart"/>
            <w:r w:rsidRPr="0030016D">
              <w:rPr>
                <w:rFonts w:ascii="Times New Roman" w:hAnsi="Times New Roman" w:cs="Times New Roman"/>
                <w:sz w:val="24"/>
                <w:szCs w:val="24"/>
              </w:rPr>
              <w:t>Л.р</w:t>
            </w:r>
            <w:proofErr w:type="spellEnd"/>
            <w:r w:rsidRPr="0030016D">
              <w:rPr>
                <w:rFonts w:ascii="Times New Roman" w:hAnsi="Times New Roman" w:cs="Times New Roman"/>
                <w:sz w:val="24"/>
                <w:szCs w:val="24"/>
              </w:rPr>
              <w:t xml:space="preserve">. «Штриховое раздражение кожи — тест, определяющий изменение тонуса симпатического и парасимпатического отделов вегетативной нервной системы при раздражении». </w:t>
            </w:r>
          </w:p>
          <w:p w:rsidR="002E552F" w:rsidRPr="0030016D" w:rsidRDefault="002E552F" w:rsidP="00952E0F">
            <w:pPr>
              <w:shd w:val="clear" w:color="auto" w:fill="FFFFFF"/>
              <w:spacing w:after="0" w:line="240" w:lineRule="auto"/>
              <w:ind w:firstLine="5"/>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pStyle w:val="a5"/>
              <w:spacing w:line="264" w:lineRule="auto"/>
              <w:jc w:val="center"/>
              <w:rPr>
                <w:rFonts w:eastAsiaTheme="minorHAnsi"/>
                <w:lang w:eastAsia="en-US"/>
              </w:rPr>
            </w:pPr>
            <w:r w:rsidRPr="0030016D">
              <w:rPr>
                <w:rFonts w:eastAsiaTheme="minorHAnsi"/>
                <w:lang w:eastAsia="en-US"/>
              </w:rPr>
              <w:t>Урок – исследование</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color w:val="000000"/>
                <w:spacing w:val="-6"/>
                <w:sz w:val="24"/>
                <w:szCs w:val="24"/>
              </w:rPr>
            </w:pPr>
            <w:r w:rsidRPr="0030016D">
              <w:rPr>
                <w:rFonts w:ascii="Times New Roman" w:hAnsi="Times New Roman" w:cs="Times New Roman"/>
                <w:sz w:val="24"/>
                <w:szCs w:val="24"/>
              </w:rPr>
              <w:t xml:space="preserve">Распознают на наглядных пособиях отделы нервной системы. Проводят биологические исследования. Делают выводы на основе полученных </w:t>
            </w:r>
            <w:proofErr w:type="spellStart"/>
            <w:r w:rsidRPr="0030016D">
              <w:rPr>
                <w:rFonts w:ascii="Times New Roman" w:hAnsi="Times New Roman" w:cs="Times New Roman"/>
                <w:sz w:val="24"/>
                <w:szCs w:val="24"/>
              </w:rPr>
              <w:t>результатов.</w:t>
            </w:r>
            <w:r w:rsidRPr="0030016D">
              <w:rPr>
                <w:rFonts w:ascii="Times New Roman" w:hAnsi="Times New Roman" w:cs="Times New Roman"/>
                <w:color w:val="000000"/>
                <w:spacing w:val="-7"/>
                <w:sz w:val="24"/>
                <w:szCs w:val="24"/>
              </w:rPr>
              <w:t>Поиск</w:t>
            </w:r>
            <w:proofErr w:type="spellEnd"/>
            <w:r w:rsidRPr="0030016D">
              <w:rPr>
                <w:rFonts w:ascii="Times New Roman" w:hAnsi="Times New Roman" w:cs="Times New Roman"/>
                <w:color w:val="000000"/>
                <w:spacing w:val="-7"/>
                <w:sz w:val="24"/>
                <w:szCs w:val="24"/>
              </w:rPr>
              <w:t xml:space="preserve"> информации на основе </w:t>
            </w:r>
            <w:r w:rsidRPr="0030016D">
              <w:rPr>
                <w:rFonts w:ascii="Times New Roman" w:hAnsi="Times New Roman" w:cs="Times New Roman"/>
                <w:color w:val="000000"/>
                <w:spacing w:val="-6"/>
                <w:sz w:val="24"/>
                <w:szCs w:val="24"/>
              </w:rPr>
              <w:t>анализа содержания рисунка.</w:t>
            </w:r>
          </w:p>
          <w:p w:rsidR="002E552F" w:rsidRPr="0030016D" w:rsidRDefault="002E552F" w:rsidP="00952E0F">
            <w:pPr>
              <w:spacing w:after="0" w:line="240" w:lineRule="auto"/>
              <w:rPr>
                <w:rFonts w:ascii="Times New Roman" w:hAnsi="Times New Roman" w:cs="Times New Roman"/>
                <w:color w:val="000000"/>
                <w:spacing w:val="-6"/>
                <w:sz w:val="24"/>
                <w:szCs w:val="24"/>
              </w:rPr>
            </w:pPr>
          </w:p>
          <w:p w:rsidR="002E552F" w:rsidRPr="0030016D" w:rsidRDefault="002E552F" w:rsidP="00952E0F">
            <w:pPr>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892C51" w:rsidP="00952E0F">
            <w:pPr>
              <w:spacing w:after="0" w:line="240" w:lineRule="auto"/>
              <w:rPr>
                <w:rFonts w:ascii="Times New Roman" w:hAnsi="Times New Roman" w:cs="Times New Roman"/>
                <w:sz w:val="24"/>
                <w:szCs w:val="24"/>
              </w:rPr>
            </w:pPr>
            <w:r w:rsidRPr="0030016D">
              <w:rPr>
                <w:rFonts w:ascii="Times New Roman" w:hAnsi="Times New Roman" w:cs="Times New Roman"/>
                <w:sz w:val="24"/>
                <w:szCs w:val="24"/>
              </w:rPr>
              <w:t>Цифровой микроскоп и готовые микропрепараты, цифровая лаборатория по биологии</w:t>
            </w:r>
          </w:p>
        </w:tc>
      </w:tr>
      <w:tr w:rsidR="002E552F" w:rsidRPr="0030016D" w:rsidTr="002E552F">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2E552F">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51</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r w:rsidRPr="0030016D">
              <w:rPr>
                <w:rFonts w:ascii="Times New Roman" w:hAnsi="Times New Roman" w:cs="Times New Roman"/>
                <w:sz w:val="24"/>
                <w:szCs w:val="24"/>
              </w:rPr>
              <w:t xml:space="preserve">Контрольная работа по теме «Нервная система». </w:t>
            </w:r>
          </w:p>
          <w:p w:rsidR="002E552F" w:rsidRPr="0030016D" w:rsidRDefault="002E552F" w:rsidP="00952E0F">
            <w:pPr>
              <w:shd w:val="clear" w:color="auto" w:fill="FFFFFF"/>
              <w:spacing w:after="0" w:line="240" w:lineRule="auto"/>
              <w:ind w:firstLine="5"/>
              <w:rPr>
                <w:rFonts w:ascii="Times New Roman" w:eastAsia="Times New Roman" w:hAnsi="Times New Roman" w:cs="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rPr>
                <w:rFonts w:ascii="Times New Roman" w:hAnsi="Times New Roman" w:cs="Times New Roman"/>
                <w:snapToGrid w:val="0"/>
                <w:sz w:val="24"/>
                <w:szCs w:val="24"/>
              </w:rPr>
            </w:pP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2E552F">
            <w:pPr>
              <w:spacing w:after="0" w:line="240" w:lineRule="auto"/>
              <w:rPr>
                <w:rFonts w:ascii="Times New Roman" w:hAnsi="Times New Roman" w:cs="Times New Roman"/>
                <w:sz w:val="24"/>
                <w:szCs w:val="24"/>
              </w:rPr>
            </w:pPr>
            <w:r w:rsidRPr="0030016D">
              <w:rPr>
                <w:rFonts w:ascii="Times New Roman" w:hAnsi="Times New Roman" w:cs="Times New Roman"/>
                <w:sz w:val="24"/>
                <w:szCs w:val="24"/>
              </w:rPr>
              <w:t>Применяют на практике ранее изученный материал, работая по группам с заданиями разного уровня сложности, корректируют выявленные проблемы в знаниях.</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r>
      <w:tr w:rsidR="007254FA" w:rsidRPr="0030016D" w:rsidTr="00E67D0A">
        <w:trPr>
          <w:trHeight w:val="415"/>
        </w:trPr>
        <w:tc>
          <w:tcPr>
            <w:tcW w:w="15701" w:type="dxa"/>
            <w:gridSpan w:val="7"/>
            <w:tcBorders>
              <w:top w:val="single" w:sz="4" w:space="0" w:color="auto"/>
              <w:left w:val="single" w:sz="4" w:space="0" w:color="auto"/>
              <w:bottom w:val="single" w:sz="4" w:space="0" w:color="auto"/>
              <w:right w:val="single" w:sz="4" w:space="0" w:color="auto"/>
            </w:tcBorders>
          </w:tcPr>
          <w:p w:rsidR="007254FA" w:rsidRPr="0030016D" w:rsidRDefault="007254FA" w:rsidP="00952E0F">
            <w:pPr>
              <w:widowControl w:val="0"/>
              <w:spacing w:after="0" w:line="240" w:lineRule="auto"/>
              <w:jc w:val="center"/>
              <w:rPr>
                <w:rFonts w:ascii="Times New Roman" w:hAnsi="Times New Roman" w:cs="Times New Roman"/>
                <w:b/>
                <w:sz w:val="24"/>
                <w:szCs w:val="24"/>
              </w:rPr>
            </w:pPr>
            <w:r w:rsidRPr="0030016D">
              <w:rPr>
                <w:rFonts w:ascii="Times New Roman" w:eastAsia="Times New Roman" w:hAnsi="Times New Roman" w:cs="Times New Roman"/>
                <w:b/>
                <w:sz w:val="24"/>
                <w:szCs w:val="24"/>
              </w:rPr>
              <w:t>Анализаторы. Органы чувств (5 часов)</w:t>
            </w:r>
          </w:p>
        </w:tc>
      </w:tr>
      <w:tr w:rsidR="002E552F" w:rsidRPr="0030016D" w:rsidTr="007254FA">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7254FA">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52</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hd w:val="clear" w:color="auto" w:fill="FFFFFF"/>
              <w:spacing w:after="0" w:line="240" w:lineRule="auto"/>
              <w:rPr>
                <w:rFonts w:ascii="Times New Roman" w:hAnsi="Times New Roman" w:cs="Times New Roman"/>
                <w:sz w:val="24"/>
                <w:szCs w:val="24"/>
              </w:rPr>
            </w:pPr>
            <w:r w:rsidRPr="0030016D">
              <w:rPr>
                <w:rFonts w:ascii="Times New Roman" w:eastAsia="Times New Roman" w:hAnsi="Times New Roman" w:cs="Times New Roman"/>
                <w:bCs/>
                <w:sz w:val="24"/>
                <w:szCs w:val="24"/>
              </w:rPr>
              <w:t>Анализаторы</w:t>
            </w: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rPr>
                <w:rFonts w:ascii="Times New Roman" w:hAnsi="Times New Roman" w:cs="Times New Roman"/>
                <w:snapToGrid w:val="0"/>
                <w:sz w:val="24"/>
                <w:szCs w:val="24"/>
              </w:rPr>
            </w:pPr>
            <w:r w:rsidRPr="0030016D">
              <w:rPr>
                <w:rFonts w:ascii="Times New Roman" w:eastAsiaTheme="minorHAnsi" w:hAnsi="Times New Roman" w:cs="Times New Roman"/>
                <w:sz w:val="24"/>
                <w:szCs w:val="24"/>
                <w:lang w:eastAsia="en-US"/>
              </w:rPr>
              <w:t>Урок-лаборатория</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r w:rsidRPr="0030016D">
              <w:rPr>
                <w:rFonts w:ascii="Times New Roman" w:hAnsi="Times New Roman" w:cs="Times New Roman"/>
                <w:sz w:val="24"/>
                <w:szCs w:val="24"/>
              </w:rPr>
              <w:t xml:space="preserve">Выделяют существенные признаки строения и функционирования анализаторов. Изучают свойства и роль анализаторов во взаимодействии и их взаимозаменяемости в организме. </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r>
      <w:tr w:rsidR="002E552F" w:rsidRPr="0030016D" w:rsidTr="007254FA">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7254FA">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53</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hd w:val="clear" w:color="auto" w:fill="FFFFFF"/>
              <w:spacing w:after="0" w:line="240" w:lineRule="auto"/>
              <w:rPr>
                <w:rFonts w:ascii="Times New Roman" w:eastAsia="Times New Roman" w:hAnsi="Times New Roman" w:cs="Times New Roman"/>
                <w:sz w:val="24"/>
                <w:szCs w:val="24"/>
              </w:rPr>
            </w:pPr>
            <w:r w:rsidRPr="0030016D">
              <w:rPr>
                <w:rFonts w:ascii="Times New Roman" w:eastAsia="Times New Roman" w:hAnsi="Times New Roman" w:cs="Times New Roman"/>
                <w:sz w:val="24"/>
                <w:szCs w:val="24"/>
              </w:rPr>
              <w:t>Зрительный анализатор.</w:t>
            </w:r>
          </w:p>
          <w:p w:rsidR="002E552F" w:rsidRPr="0030016D" w:rsidRDefault="002E552F" w:rsidP="00952E0F">
            <w:pPr>
              <w:shd w:val="clear" w:color="auto" w:fill="FFFFFF"/>
              <w:spacing w:after="0" w:line="240" w:lineRule="auto"/>
              <w:rPr>
                <w:rFonts w:ascii="Times New Roman" w:eastAsia="Times New Roman" w:hAnsi="Times New Roman" w:cs="Times New Roman"/>
                <w:sz w:val="24"/>
                <w:szCs w:val="24"/>
              </w:rPr>
            </w:pPr>
            <w:r w:rsidRPr="0030016D">
              <w:rPr>
                <w:rFonts w:ascii="Times New Roman" w:eastAsia="Times New Roman" w:hAnsi="Times New Roman" w:cs="Times New Roman"/>
                <w:sz w:val="24"/>
                <w:szCs w:val="24"/>
              </w:rPr>
              <w:t>Лабораторная работа «Изучение строения и работы органа зрения. Иллюзия, связанная с бинокулярным зрением»</w:t>
            </w:r>
          </w:p>
          <w:p w:rsidR="002E552F" w:rsidRPr="0030016D" w:rsidRDefault="002E552F" w:rsidP="00952E0F">
            <w:pPr>
              <w:shd w:val="clear" w:color="auto" w:fill="FFFFFF"/>
              <w:spacing w:after="0" w:line="240" w:lineRule="auto"/>
              <w:rPr>
                <w:rFonts w:ascii="Times New Roman" w:hAnsi="Times New Roman" w:cs="Times New Roman"/>
                <w:sz w:val="24"/>
                <w:szCs w:val="24"/>
              </w:rPr>
            </w:pPr>
          </w:p>
          <w:p w:rsidR="002E552F" w:rsidRPr="0030016D" w:rsidRDefault="002E552F" w:rsidP="00952E0F">
            <w:pPr>
              <w:shd w:val="clear" w:color="auto" w:fill="FFFFFF"/>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lastRenderedPageBreak/>
              <w:t>Урок – исследование</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color w:val="000000"/>
                <w:sz w:val="24"/>
                <w:szCs w:val="24"/>
              </w:rPr>
            </w:pPr>
            <w:r w:rsidRPr="0030016D">
              <w:rPr>
                <w:rFonts w:ascii="Times New Roman" w:hAnsi="Times New Roman" w:cs="Times New Roman"/>
                <w:sz w:val="24"/>
                <w:szCs w:val="24"/>
              </w:rPr>
              <w:t xml:space="preserve">Выделяют существенные признаки строения и функционирования зрительного анализатора. Изучают строение глаза, объясняют значение частей глаза. В результате обсуждения строят таблицу. </w:t>
            </w:r>
            <w:r w:rsidRPr="0030016D">
              <w:rPr>
                <w:rFonts w:ascii="Times New Roman" w:hAnsi="Times New Roman" w:cs="Times New Roman"/>
                <w:color w:val="000000"/>
                <w:spacing w:val="-6"/>
                <w:sz w:val="24"/>
                <w:szCs w:val="24"/>
              </w:rPr>
              <w:t>Участвуют в беседе с элемента</w:t>
            </w:r>
            <w:r w:rsidRPr="0030016D">
              <w:rPr>
                <w:rFonts w:ascii="Times New Roman" w:hAnsi="Times New Roman" w:cs="Times New Roman"/>
                <w:color w:val="000000"/>
                <w:spacing w:val="-6"/>
                <w:sz w:val="24"/>
                <w:szCs w:val="24"/>
              </w:rPr>
              <w:softHyphen/>
              <w:t xml:space="preserve">ми самостоятельной работы </w:t>
            </w:r>
            <w:r w:rsidRPr="0030016D">
              <w:rPr>
                <w:rFonts w:ascii="Times New Roman" w:hAnsi="Times New Roman" w:cs="Times New Roman"/>
                <w:color w:val="000000"/>
                <w:spacing w:val="-7"/>
                <w:sz w:val="24"/>
                <w:szCs w:val="24"/>
              </w:rPr>
              <w:t>с учебником.</w:t>
            </w:r>
            <w:r w:rsidRPr="0030016D">
              <w:rPr>
                <w:rFonts w:ascii="Times New Roman" w:hAnsi="Times New Roman" w:cs="Times New Roman"/>
                <w:sz w:val="24"/>
                <w:szCs w:val="24"/>
              </w:rPr>
              <w:t xml:space="preserve"> </w:t>
            </w:r>
            <w:r w:rsidRPr="0030016D">
              <w:rPr>
                <w:rFonts w:ascii="Times New Roman" w:hAnsi="Times New Roman" w:cs="Times New Roman"/>
                <w:sz w:val="24"/>
                <w:szCs w:val="24"/>
              </w:rPr>
              <w:lastRenderedPageBreak/>
              <w:t xml:space="preserve">Выполняют лабораторные </w:t>
            </w:r>
            <w:proofErr w:type="gramStart"/>
            <w:r w:rsidRPr="0030016D">
              <w:rPr>
                <w:rFonts w:ascii="Times New Roman" w:hAnsi="Times New Roman" w:cs="Times New Roman"/>
                <w:sz w:val="24"/>
                <w:szCs w:val="24"/>
              </w:rPr>
              <w:t>работы  и</w:t>
            </w:r>
            <w:proofErr w:type="gramEnd"/>
            <w:r w:rsidRPr="0030016D">
              <w:rPr>
                <w:rFonts w:ascii="Times New Roman" w:hAnsi="Times New Roman" w:cs="Times New Roman"/>
                <w:sz w:val="24"/>
                <w:szCs w:val="24"/>
              </w:rPr>
              <w:t xml:space="preserve"> анализируют их результаты.</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892C51" w:rsidP="00952E0F">
            <w:pPr>
              <w:spacing w:after="0" w:line="240" w:lineRule="auto"/>
              <w:rPr>
                <w:rFonts w:ascii="Times New Roman" w:hAnsi="Times New Roman" w:cs="Times New Roman"/>
                <w:sz w:val="24"/>
                <w:szCs w:val="24"/>
              </w:rPr>
            </w:pPr>
            <w:r w:rsidRPr="0030016D">
              <w:rPr>
                <w:rFonts w:ascii="Times New Roman" w:hAnsi="Times New Roman" w:cs="Times New Roman"/>
                <w:sz w:val="24"/>
                <w:szCs w:val="24"/>
              </w:rPr>
              <w:lastRenderedPageBreak/>
              <w:t>Цифровой микроскоп и готовые микропрепараты, цифровая лаборатория по биологии</w:t>
            </w:r>
          </w:p>
        </w:tc>
      </w:tr>
      <w:tr w:rsidR="002E552F" w:rsidRPr="0030016D" w:rsidTr="007254FA">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7254FA">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54</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hd w:val="clear" w:color="auto" w:fill="FFFFFF"/>
              <w:spacing w:after="0" w:line="240" w:lineRule="auto"/>
              <w:ind w:right="446" w:firstLine="5"/>
              <w:rPr>
                <w:rFonts w:ascii="Times New Roman" w:hAnsi="Times New Roman" w:cs="Times New Roman"/>
                <w:sz w:val="24"/>
                <w:szCs w:val="24"/>
              </w:rPr>
            </w:pPr>
            <w:r w:rsidRPr="0030016D">
              <w:rPr>
                <w:rFonts w:ascii="Times New Roman" w:eastAsia="Times New Roman" w:hAnsi="Times New Roman" w:cs="Times New Roman"/>
                <w:sz w:val="24"/>
                <w:szCs w:val="24"/>
              </w:rPr>
              <w:t>Гигиена зрения. Предупреждение глазных болезней</w:t>
            </w: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Урок - практикум</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napToGrid w:val="0"/>
                <w:sz w:val="24"/>
                <w:szCs w:val="24"/>
              </w:rPr>
            </w:pPr>
            <w:r w:rsidRPr="0030016D">
              <w:rPr>
                <w:rFonts w:ascii="Times New Roman" w:hAnsi="Times New Roman" w:cs="Times New Roman"/>
                <w:sz w:val="24"/>
                <w:szCs w:val="24"/>
              </w:rPr>
              <w:t xml:space="preserve">Изучают </w:t>
            </w:r>
            <w:r w:rsidRPr="0030016D">
              <w:rPr>
                <w:rFonts w:ascii="Times New Roman" w:hAnsi="Times New Roman" w:cs="Times New Roman"/>
                <w:color w:val="000000"/>
                <w:sz w:val="24"/>
                <w:szCs w:val="24"/>
              </w:rPr>
              <w:t>ход лучей через прозрачную среду глаза, причины нарушения зрения.</w:t>
            </w:r>
            <w:r w:rsidRPr="0030016D">
              <w:rPr>
                <w:rFonts w:ascii="Times New Roman" w:hAnsi="Times New Roman" w:cs="Times New Roman"/>
                <w:sz w:val="24"/>
                <w:szCs w:val="24"/>
              </w:rPr>
              <w:t xml:space="preserve"> Выделяют признаки дальнозоркости и близорукости. Приводят доказательства необходимости соблюдения мер профилактики нарушений зрения.</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r>
      <w:tr w:rsidR="002E552F" w:rsidRPr="0030016D" w:rsidTr="007254FA">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7254FA">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55</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hd w:val="clear" w:color="auto" w:fill="FFFFFF"/>
              <w:spacing w:after="0" w:line="240" w:lineRule="auto"/>
              <w:rPr>
                <w:rFonts w:ascii="Times New Roman" w:eastAsia="Times New Roman" w:hAnsi="Times New Roman" w:cs="Times New Roman"/>
                <w:sz w:val="24"/>
                <w:szCs w:val="24"/>
              </w:rPr>
            </w:pPr>
            <w:r w:rsidRPr="0030016D">
              <w:rPr>
                <w:rFonts w:ascii="Times New Roman" w:eastAsia="Times New Roman" w:hAnsi="Times New Roman" w:cs="Times New Roman"/>
                <w:sz w:val="24"/>
                <w:szCs w:val="24"/>
              </w:rPr>
              <w:t>Слуховой анализатор</w:t>
            </w:r>
          </w:p>
          <w:p w:rsidR="002E552F" w:rsidRPr="0030016D" w:rsidRDefault="002E552F" w:rsidP="00952E0F">
            <w:pPr>
              <w:shd w:val="clear" w:color="auto" w:fill="FFFFFF"/>
              <w:spacing w:after="0" w:line="240" w:lineRule="auto"/>
              <w:rPr>
                <w:rFonts w:ascii="Times New Roman" w:hAnsi="Times New Roman" w:cs="Times New Roman"/>
                <w:sz w:val="24"/>
                <w:szCs w:val="24"/>
              </w:rPr>
            </w:pPr>
            <w:r w:rsidRPr="0030016D">
              <w:rPr>
                <w:rFonts w:ascii="Times New Roman" w:hAnsi="Times New Roman" w:cs="Times New Roman"/>
                <w:sz w:val="24"/>
                <w:szCs w:val="24"/>
              </w:rPr>
              <w:t>Л. р. «Определение остроты слуха»</w:t>
            </w: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Урок - практикум</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r w:rsidRPr="0030016D">
              <w:rPr>
                <w:rFonts w:ascii="Times New Roman" w:hAnsi="Times New Roman" w:cs="Times New Roman"/>
                <w:sz w:val="24"/>
                <w:szCs w:val="24"/>
              </w:rPr>
              <w:t>Распознавать и описывать на таблицах основные части органа слуха и слухового анализатора. Работают с учебником.</w:t>
            </w:r>
          </w:p>
          <w:p w:rsidR="002E552F" w:rsidRPr="0030016D" w:rsidRDefault="002E552F" w:rsidP="00952E0F">
            <w:pPr>
              <w:spacing w:after="0" w:line="240" w:lineRule="auto"/>
              <w:rPr>
                <w:rFonts w:ascii="Times New Roman" w:hAnsi="Times New Roman" w:cs="Times New Roman"/>
                <w:sz w:val="24"/>
                <w:szCs w:val="24"/>
              </w:rPr>
            </w:pPr>
            <w:r w:rsidRPr="0030016D">
              <w:rPr>
                <w:rFonts w:ascii="Times New Roman" w:hAnsi="Times New Roman" w:cs="Times New Roman"/>
                <w:iCs/>
                <w:color w:val="000000"/>
                <w:spacing w:val="-2"/>
                <w:sz w:val="24"/>
                <w:szCs w:val="24"/>
              </w:rPr>
              <w:t xml:space="preserve">Показывают </w:t>
            </w:r>
            <w:r w:rsidRPr="0030016D">
              <w:rPr>
                <w:rFonts w:ascii="Times New Roman" w:hAnsi="Times New Roman" w:cs="Times New Roman"/>
                <w:color w:val="000000"/>
                <w:spacing w:val="-2"/>
                <w:sz w:val="24"/>
                <w:szCs w:val="24"/>
              </w:rPr>
              <w:t>взаимосвязь строе</w:t>
            </w:r>
            <w:r w:rsidRPr="0030016D">
              <w:rPr>
                <w:rFonts w:ascii="Times New Roman" w:hAnsi="Times New Roman" w:cs="Times New Roman"/>
                <w:color w:val="000000"/>
                <w:spacing w:val="-2"/>
                <w:sz w:val="24"/>
                <w:szCs w:val="24"/>
              </w:rPr>
              <w:softHyphen/>
            </w:r>
            <w:r w:rsidRPr="0030016D">
              <w:rPr>
                <w:rFonts w:ascii="Times New Roman" w:hAnsi="Times New Roman" w:cs="Times New Roman"/>
                <w:color w:val="000000"/>
                <w:spacing w:val="-5"/>
                <w:sz w:val="24"/>
                <w:szCs w:val="24"/>
              </w:rPr>
              <w:t xml:space="preserve">ния органа слуха и </w:t>
            </w:r>
            <w:proofErr w:type="gramStart"/>
            <w:r w:rsidRPr="0030016D">
              <w:rPr>
                <w:rFonts w:ascii="Times New Roman" w:hAnsi="Times New Roman" w:cs="Times New Roman"/>
                <w:color w:val="000000"/>
                <w:spacing w:val="-5"/>
                <w:sz w:val="24"/>
                <w:szCs w:val="24"/>
              </w:rPr>
              <w:t>выполняемой  им</w:t>
            </w:r>
            <w:proofErr w:type="gramEnd"/>
            <w:r w:rsidRPr="0030016D">
              <w:rPr>
                <w:rFonts w:ascii="Times New Roman" w:hAnsi="Times New Roman" w:cs="Times New Roman"/>
                <w:color w:val="000000"/>
                <w:spacing w:val="-5"/>
                <w:sz w:val="24"/>
                <w:szCs w:val="24"/>
              </w:rPr>
              <w:t xml:space="preserve"> </w:t>
            </w:r>
            <w:r w:rsidRPr="0030016D">
              <w:rPr>
                <w:rFonts w:ascii="Times New Roman" w:hAnsi="Times New Roman" w:cs="Times New Roman"/>
                <w:color w:val="000000"/>
                <w:spacing w:val="-6"/>
                <w:sz w:val="24"/>
                <w:szCs w:val="24"/>
              </w:rPr>
              <w:t>функции.</w:t>
            </w:r>
            <w:r w:rsidRPr="0030016D">
              <w:rPr>
                <w:rFonts w:ascii="Times New Roman" w:hAnsi="Times New Roman" w:cs="Times New Roman"/>
                <w:sz w:val="24"/>
                <w:szCs w:val="24"/>
              </w:rPr>
              <w:t xml:space="preserve"> Приводят доказательства необходимости соблюдения мер профилактики нарушений слуха.</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892C51" w:rsidP="00952E0F">
            <w:pPr>
              <w:spacing w:after="0" w:line="240" w:lineRule="auto"/>
              <w:rPr>
                <w:rFonts w:ascii="Times New Roman" w:hAnsi="Times New Roman" w:cs="Times New Roman"/>
                <w:sz w:val="24"/>
                <w:szCs w:val="24"/>
              </w:rPr>
            </w:pPr>
            <w:r w:rsidRPr="0030016D">
              <w:rPr>
                <w:rFonts w:ascii="Times New Roman" w:hAnsi="Times New Roman" w:cs="Times New Roman"/>
                <w:sz w:val="24"/>
                <w:szCs w:val="24"/>
              </w:rPr>
              <w:t>Цифровая лаборатория по биологии</w:t>
            </w:r>
          </w:p>
        </w:tc>
      </w:tr>
      <w:tr w:rsidR="002E552F" w:rsidRPr="0030016D" w:rsidTr="007254FA">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7254FA">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56</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hd w:val="clear" w:color="auto" w:fill="FFFFFF"/>
              <w:spacing w:after="0" w:line="240" w:lineRule="auto"/>
              <w:ind w:right="182"/>
              <w:rPr>
                <w:rFonts w:ascii="Times New Roman" w:hAnsi="Times New Roman" w:cs="Times New Roman"/>
                <w:sz w:val="24"/>
                <w:szCs w:val="24"/>
              </w:rPr>
            </w:pPr>
            <w:r w:rsidRPr="0030016D">
              <w:rPr>
                <w:rFonts w:ascii="Times New Roman" w:eastAsia="Times New Roman" w:hAnsi="Times New Roman" w:cs="Times New Roman"/>
                <w:sz w:val="24"/>
                <w:szCs w:val="24"/>
              </w:rPr>
              <w:t>Органы равновесия, кожно-мышечной чувствительности, обоняния и вкуса</w:t>
            </w: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rPr>
                <w:rFonts w:ascii="Times New Roman" w:hAnsi="Times New Roman" w:cs="Times New Roman"/>
                <w:snapToGrid w:val="0"/>
                <w:sz w:val="24"/>
                <w:szCs w:val="24"/>
              </w:rPr>
            </w:pPr>
            <w:r w:rsidRPr="0030016D">
              <w:rPr>
                <w:rFonts w:ascii="Times New Roman" w:eastAsiaTheme="minorHAnsi" w:hAnsi="Times New Roman" w:cs="Times New Roman"/>
                <w:sz w:val="24"/>
                <w:szCs w:val="24"/>
                <w:lang w:eastAsia="en-US"/>
              </w:rPr>
              <w:t>Урок-лаборатория</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r w:rsidRPr="0030016D">
              <w:rPr>
                <w:rFonts w:ascii="Times New Roman" w:hAnsi="Times New Roman" w:cs="Times New Roman"/>
                <w:iCs/>
                <w:color w:val="000000"/>
                <w:spacing w:val="1"/>
                <w:sz w:val="24"/>
                <w:szCs w:val="24"/>
              </w:rPr>
              <w:t xml:space="preserve">Называют </w:t>
            </w:r>
            <w:r w:rsidRPr="0030016D">
              <w:rPr>
                <w:rFonts w:ascii="Times New Roman" w:hAnsi="Times New Roman" w:cs="Times New Roman"/>
                <w:color w:val="000000"/>
                <w:spacing w:val="1"/>
                <w:sz w:val="24"/>
                <w:szCs w:val="24"/>
              </w:rPr>
              <w:t>расположение зон чув</w:t>
            </w:r>
            <w:r w:rsidRPr="0030016D">
              <w:rPr>
                <w:rFonts w:ascii="Times New Roman" w:hAnsi="Times New Roman" w:cs="Times New Roman"/>
                <w:color w:val="000000"/>
                <w:spacing w:val="1"/>
                <w:sz w:val="24"/>
                <w:szCs w:val="24"/>
              </w:rPr>
              <w:softHyphen/>
              <w:t>ствительности в коре больших по</w:t>
            </w:r>
            <w:r w:rsidRPr="0030016D">
              <w:rPr>
                <w:rFonts w:ascii="Times New Roman" w:hAnsi="Times New Roman" w:cs="Times New Roman"/>
                <w:color w:val="000000"/>
                <w:spacing w:val="1"/>
                <w:sz w:val="24"/>
                <w:szCs w:val="24"/>
              </w:rPr>
              <w:softHyphen/>
            </w:r>
            <w:r w:rsidRPr="0030016D">
              <w:rPr>
                <w:rFonts w:ascii="Times New Roman" w:hAnsi="Times New Roman" w:cs="Times New Roman"/>
                <w:color w:val="000000"/>
                <w:spacing w:val="4"/>
                <w:sz w:val="24"/>
                <w:szCs w:val="24"/>
              </w:rPr>
              <w:t>лушарий.</w:t>
            </w:r>
          </w:p>
          <w:p w:rsidR="002E552F" w:rsidRPr="0030016D" w:rsidRDefault="002E552F" w:rsidP="00952E0F">
            <w:pPr>
              <w:spacing w:after="0" w:line="240" w:lineRule="auto"/>
              <w:rPr>
                <w:rFonts w:ascii="Times New Roman" w:hAnsi="Times New Roman" w:cs="Times New Roman"/>
                <w:color w:val="000000"/>
                <w:spacing w:val="2"/>
                <w:sz w:val="24"/>
                <w:szCs w:val="24"/>
              </w:rPr>
            </w:pPr>
            <w:r w:rsidRPr="0030016D">
              <w:rPr>
                <w:rFonts w:ascii="Times New Roman" w:hAnsi="Times New Roman" w:cs="Times New Roman"/>
                <w:iCs/>
                <w:color w:val="000000"/>
                <w:spacing w:val="3"/>
                <w:sz w:val="24"/>
                <w:szCs w:val="24"/>
              </w:rPr>
              <w:t xml:space="preserve">Описывают </w:t>
            </w:r>
            <w:r w:rsidRPr="0030016D">
              <w:rPr>
                <w:rFonts w:ascii="Times New Roman" w:hAnsi="Times New Roman" w:cs="Times New Roman"/>
                <w:color w:val="000000"/>
                <w:spacing w:val="3"/>
                <w:sz w:val="24"/>
                <w:szCs w:val="24"/>
              </w:rPr>
              <w:t>строение и располо</w:t>
            </w:r>
            <w:r w:rsidRPr="0030016D">
              <w:rPr>
                <w:rFonts w:ascii="Times New Roman" w:hAnsi="Times New Roman" w:cs="Times New Roman"/>
                <w:color w:val="000000"/>
                <w:spacing w:val="3"/>
                <w:sz w:val="24"/>
                <w:szCs w:val="24"/>
              </w:rPr>
              <w:softHyphen/>
            </w:r>
            <w:r w:rsidRPr="0030016D">
              <w:rPr>
                <w:rFonts w:ascii="Times New Roman" w:hAnsi="Times New Roman" w:cs="Times New Roman"/>
                <w:color w:val="000000"/>
                <w:sz w:val="24"/>
                <w:szCs w:val="24"/>
              </w:rPr>
              <w:t>жение органов равновесия, мышеч</w:t>
            </w:r>
            <w:r w:rsidRPr="0030016D">
              <w:rPr>
                <w:rFonts w:ascii="Times New Roman" w:hAnsi="Times New Roman" w:cs="Times New Roman"/>
                <w:color w:val="000000"/>
                <w:sz w:val="24"/>
                <w:szCs w:val="24"/>
              </w:rPr>
              <w:softHyphen/>
              <w:t>ного чувства, кожной чувствитель</w:t>
            </w:r>
            <w:r w:rsidRPr="0030016D">
              <w:rPr>
                <w:rFonts w:ascii="Times New Roman" w:hAnsi="Times New Roman" w:cs="Times New Roman"/>
                <w:color w:val="000000"/>
                <w:sz w:val="24"/>
                <w:szCs w:val="24"/>
              </w:rPr>
              <w:softHyphen/>
            </w:r>
            <w:r w:rsidRPr="0030016D">
              <w:rPr>
                <w:rFonts w:ascii="Times New Roman" w:hAnsi="Times New Roman" w:cs="Times New Roman"/>
                <w:color w:val="000000"/>
                <w:spacing w:val="2"/>
                <w:sz w:val="24"/>
                <w:szCs w:val="24"/>
              </w:rPr>
              <w:t>ности, обоняния, вкуса.</w:t>
            </w:r>
          </w:p>
          <w:p w:rsidR="002E552F" w:rsidRPr="0030016D" w:rsidRDefault="002E552F" w:rsidP="00952E0F">
            <w:pPr>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iCs/>
                <w:color w:val="000000"/>
                <w:spacing w:val="1"/>
                <w:sz w:val="24"/>
                <w:szCs w:val="24"/>
              </w:rPr>
            </w:pPr>
          </w:p>
        </w:tc>
      </w:tr>
      <w:tr w:rsidR="003D439E" w:rsidRPr="0030016D" w:rsidTr="00E67D0A">
        <w:trPr>
          <w:trHeight w:val="380"/>
        </w:trPr>
        <w:tc>
          <w:tcPr>
            <w:tcW w:w="15701" w:type="dxa"/>
            <w:gridSpan w:val="7"/>
            <w:tcBorders>
              <w:top w:val="single" w:sz="4" w:space="0" w:color="auto"/>
              <w:left w:val="single" w:sz="4" w:space="0" w:color="auto"/>
              <w:bottom w:val="single" w:sz="4" w:space="0" w:color="auto"/>
              <w:right w:val="single" w:sz="4" w:space="0" w:color="auto"/>
            </w:tcBorders>
          </w:tcPr>
          <w:p w:rsidR="003D439E" w:rsidRPr="0030016D" w:rsidRDefault="003D439E" w:rsidP="00952E0F">
            <w:pPr>
              <w:widowControl w:val="0"/>
              <w:spacing w:after="0" w:line="240" w:lineRule="auto"/>
              <w:jc w:val="center"/>
              <w:rPr>
                <w:rFonts w:ascii="Times New Roman" w:eastAsia="Times New Roman" w:hAnsi="Times New Roman" w:cs="Times New Roman"/>
                <w:b/>
                <w:sz w:val="24"/>
                <w:szCs w:val="24"/>
              </w:rPr>
            </w:pPr>
            <w:r w:rsidRPr="0030016D">
              <w:rPr>
                <w:rFonts w:ascii="Times New Roman" w:eastAsia="Times New Roman" w:hAnsi="Times New Roman" w:cs="Times New Roman"/>
                <w:b/>
                <w:sz w:val="24"/>
                <w:szCs w:val="24"/>
              </w:rPr>
              <w:t>Высшая нервная деятельность. Поведение, психика (5 часов)</w:t>
            </w:r>
          </w:p>
        </w:tc>
      </w:tr>
      <w:tr w:rsidR="002E552F" w:rsidRPr="0030016D" w:rsidTr="003D439E">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7254FA">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57</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hd w:val="clear" w:color="auto" w:fill="FFFFFF"/>
              <w:spacing w:after="0" w:line="240" w:lineRule="auto"/>
              <w:ind w:right="58" w:firstLine="14"/>
              <w:rPr>
                <w:rFonts w:ascii="Times New Roman" w:hAnsi="Times New Roman" w:cs="Times New Roman"/>
                <w:sz w:val="24"/>
                <w:szCs w:val="24"/>
              </w:rPr>
            </w:pPr>
            <w:r w:rsidRPr="0030016D">
              <w:rPr>
                <w:rFonts w:ascii="Times New Roman" w:eastAsia="Times New Roman" w:hAnsi="Times New Roman" w:cs="Times New Roman"/>
                <w:spacing w:val="-1"/>
                <w:sz w:val="24"/>
                <w:szCs w:val="24"/>
              </w:rPr>
              <w:t xml:space="preserve">Вклад отечественных </w:t>
            </w:r>
            <w:r w:rsidRPr="0030016D">
              <w:rPr>
                <w:rFonts w:ascii="Times New Roman" w:eastAsia="Times New Roman" w:hAnsi="Times New Roman" w:cs="Times New Roman"/>
                <w:sz w:val="24"/>
                <w:szCs w:val="24"/>
              </w:rPr>
              <w:t xml:space="preserve">учёных в разработку учения о высшей </w:t>
            </w:r>
            <w:r w:rsidRPr="0030016D">
              <w:rPr>
                <w:rFonts w:ascii="Times New Roman" w:eastAsia="Times New Roman" w:hAnsi="Times New Roman" w:cs="Times New Roman"/>
                <w:spacing w:val="-1"/>
                <w:sz w:val="24"/>
                <w:szCs w:val="24"/>
              </w:rPr>
              <w:t>нервной деятельности</w:t>
            </w: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rPr>
                <w:rFonts w:ascii="Times New Roman" w:hAnsi="Times New Roman" w:cs="Times New Roman"/>
                <w:snapToGrid w:val="0"/>
                <w:sz w:val="24"/>
                <w:szCs w:val="24"/>
              </w:rPr>
            </w:pPr>
            <w:r w:rsidRPr="0030016D">
              <w:rPr>
                <w:rFonts w:ascii="Times New Roman" w:eastAsiaTheme="minorHAnsi" w:hAnsi="Times New Roman" w:cs="Times New Roman"/>
                <w:sz w:val="24"/>
                <w:szCs w:val="24"/>
                <w:lang w:eastAsia="en-US"/>
              </w:rPr>
              <w:t>Урок-лаборатория</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color w:val="000000"/>
                <w:sz w:val="24"/>
                <w:szCs w:val="24"/>
              </w:rPr>
            </w:pPr>
            <w:r w:rsidRPr="0030016D">
              <w:rPr>
                <w:rFonts w:ascii="Times New Roman" w:hAnsi="Times New Roman" w:cs="Times New Roman"/>
                <w:snapToGrid w:val="0"/>
                <w:sz w:val="24"/>
                <w:szCs w:val="24"/>
              </w:rPr>
              <w:t xml:space="preserve">Дают определение ВНД. Характеризуют вклад отечественных ученых в разработку учения о высшей нервной деятельности. Повторяют материал о </w:t>
            </w:r>
            <w:proofErr w:type="spellStart"/>
            <w:proofErr w:type="gramStart"/>
            <w:r w:rsidRPr="0030016D">
              <w:rPr>
                <w:rFonts w:ascii="Times New Roman" w:hAnsi="Times New Roman" w:cs="Times New Roman"/>
                <w:snapToGrid w:val="0"/>
                <w:sz w:val="24"/>
                <w:szCs w:val="24"/>
              </w:rPr>
              <w:t>разноуровневой</w:t>
            </w:r>
            <w:proofErr w:type="spellEnd"/>
            <w:r w:rsidRPr="0030016D">
              <w:rPr>
                <w:rFonts w:ascii="Times New Roman" w:hAnsi="Times New Roman" w:cs="Times New Roman"/>
                <w:snapToGrid w:val="0"/>
                <w:sz w:val="24"/>
                <w:szCs w:val="24"/>
              </w:rPr>
              <w:t xml:space="preserve">  организации</w:t>
            </w:r>
            <w:proofErr w:type="gramEnd"/>
            <w:r w:rsidRPr="0030016D">
              <w:rPr>
                <w:rFonts w:ascii="Times New Roman" w:hAnsi="Times New Roman" w:cs="Times New Roman"/>
                <w:snapToGrid w:val="0"/>
                <w:sz w:val="24"/>
                <w:szCs w:val="24"/>
              </w:rPr>
              <w:t xml:space="preserve"> деятельности мозга, безусловных и условных рефлексах и их дугах. Изучают механизм выработки условного рефлекса.</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napToGrid w:val="0"/>
                <w:sz w:val="24"/>
                <w:szCs w:val="24"/>
              </w:rPr>
            </w:pPr>
          </w:p>
        </w:tc>
      </w:tr>
      <w:tr w:rsidR="002E552F" w:rsidRPr="0030016D" w:rsidTr="003D439E">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7254FA">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58</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hd w:val="clear" w:color="auto" w:fill="FFFFFF"/>
              <w:spacing w:after="0" w:line="240" w:lineRule="auto"/>
              <w:ind w:firstLine="5"/>
              <w:rPr>
                <w:rFonts w:ascii="Times New Roman" w:eastAsia="Times New Roman" w:hAnsi="Times New Roman" w:cs="Times New Roman"/>
                <w:sz w:val="24"/>
                <w:szCs w:val="24"/>
              </w:rPr>
            </w:pPr>
            <w:r w:rsidRPr="0030016D">
              <w:rPr>
                <w:rFonts w:ascii="Times New Roman" w:eastAsia="Times New Roman" w:hAnsi="Times New Roman" w:cs="Times New Roman"/>
                <w:sz w:val="24"/>
                <w:szCs w:val="24"/>
              </w:rPr>
              <w:t>Врождённые и приобретённые программы поведения.</w:t>
            </w:r>
            <w:r w:rsidRPr="0030016D">
              <w:rPr>
                <w:sz w:val="24"/>
                <w:szCs w:val="24"/>
              </w:rPr>
              <w:t xml:space="preserve"> </w:t>
            </w:r>
            <w:r w:rsidRPr="0030016D">
              <w:rPr>
                <w:rFonts w:ascii="Times New Roman" w:eastAsia="Times New Roman" w:hAnsi="Times New Roman" w:cs="Times New Roman"/>
                <w:sz w:val="24"/>
                <w:szCs w:val="24"/>
              </w:rPr>
              <w:t xml:space="preserve">Лабораторная работа «Выработка навыка зеркального письма как </w:t>
            </w:r>
            <w:r w:rsidRPr="0030016D">
              <w:rPr>
                <w:rFonts w:ascii="Times New Roman" w:eastAsia="Times New Roman" w:hAnsi="Times New Roman" w:cs="Times New Roman"/>
                <w:sz w:val="24"/>
                <w:szCs w:val="24"/>
              </w:rPr>
              <w:lastRenderedPageBreak/>
              <w:t>пример разрушения старого и выработки нового динамического стереотипа»</w:t>
            </w: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lastRenderedPageBreak/>
              <w:t>Урок – исследование</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roofErr w:type="gramStart"/>
            <w:r w:rsidRPr="0030016D">
              <w:rPr>
                <w:rFonts w:ascii="Times New Roman" w:hAnsi="Times New Roman" w:cs="Times New Roman"/>
                <w:iCs/>
                <w:spacing w:val="-4"/>
                <w:sz w:val="24"/>
                <w:szCs w:val="24"/>
              </w:rPr>
              <w:t xml:space="preserve">Приводят  </w:t>
            </w:r>
            <w:r w:rsidRPr="0030016D">
              <w:rPr>
                <w:rFonts w:ascii="Times New Roman" w:hAnsi="Times New Roman" w:cs="Times New Roman"/>
                <w:spacing w:val="-4"/>
                <w:sz w:val="24"/>
                <w:szCs w:val="24"/>
              </w:rPr>
              <w:t>примеры</w:t>
            </w:r>
            <w:proofErr w:type="gramEnd"/>
            <w:r w:rsidRPr="0030016D">
              <w:rPr>
                <w:rFonts w:ascii="Times New Roman" w:hAnsi="Times New Roman" w:cs="Times New Roman"/>
                <w:spacing w:val="-4"/>
                <w:sz w:val="24"/>
                <w:szCs w:val="24"/>
              </w:rPr>
              <w:t xml:space="preserve"> врожденных </w:t>
            </w:r>
            <w:r w:rsidRPr="0030016D">
              <w:rPr>
                <w:rFonts w:ascii="Times New Roman" w:hAnsi="Times New Roman" w:cs="Times New Roman"/>
                <w:sz w:val="24"/>
                <w:szCs w:val="24"/>
              </w:rPr>
              <w:t xml:space="preserve">и приобретенных программ </w:t>
            </w:r>
            <w:proofErr w:type="spellStart"/>
            <w:r w:rsidRPr="0030016D">
              <w:rPr>
                <w:rFonts w:ascii="Times New Roman" w:hAnsi="Times New Roman" w:cs="Times New Roman"/>
                <w:sz w:val="24"/>
                <w:szCs w:val="24"/>
              </w:rPr>
              <w:t>поведе</w:t>
            </w:r>
            <w:r w:rsidRPr="0030016D">
              <w:rPr>
                <w:rFonts w:ascii="Times New Roman" w:hAnsi="Times New Roman" w:cs="Times New Roman"/>
                <w:sz w:val="24"/>
                <w:szCs w:val="24"/>
              </w:rPr>
              <w:softHyphen/>
            </w:r>
            <w:r w:rsidRPr="0030016D">
              <w:rPr>
                <w:rFonts w:ascii="Times New Roman" w:hAnsi="Times New Roman" w:cs="Times New Roman"/>
                <w:spacing w:val="-8"/>
                <w:sz w:val="24"/>
                <w:szCs w:val="24"/>
              </w:rPr>
              <w:t>ния.</w:t>
            </w:r>
            <w:r w:rsidRPr="0030016D">
              <w:rPr>
                <w:rFonts w:ascii="Times New Roman" w:hAnsi="Times New Roman" w:cs="Times New Roman"/>
                <w:iCs/>
                <w:sz w:val="24"/>
                <w:szCs w:val="24"/>
              </w:rPr>
              <w:t>Объясняют</w:t>
            </w:r>
            <w:proofErr w:type="spellEnd"/>
            <w:r w:rsidRPr="0030016D">
              <w:rPr>
                <w:rFonts w:ascii="Times New Roman" w:hAnsi="Times New Roman" w:cs="Times New Roman"/>
                <w:iCs/>
                <w:sz w:val="24"/>
                <w:szCs w:val="24"/>
              </w:rPr>
              <w:t xml:space="preserve">  </w:t>
            </w:r>
            <w:r w:rsidRPr="0030016D">
              <w:rPr>
                <w:rFonts w:ascii="Times New Roman" w:hAnsi="Times New Roman" w:cs="Times New Roman"/>
                <w:sz w:val="24"/>
                <w:szCs w:val="24"/>
              </w:rPr>
              <w:t>механизм формирова</w:t>
            </w:r>
            <w:r w:rsidRPr="0030016D">
              <w:rPr>
                <w:rFonts w:ascii="Times New Roman" w:hAnsi="Times New Roman" w:cs="Times New Roman"/>
                <w:sz w:val="24"/>
                <w:szCs w:val="24"/>
              </w:rPr>
              <w:softHyphen/>
            </w:r>
            <w:r w:rsidRPr="0030016D">
              <w:rPr>
                <w:rFonts w:ascii="Times New Roman" w:hAnsi="Times New Roman" w:cs="Times New Roman"/>
                <w:spacing w:val="-3"/>
                <w:sz w:val="24"/>
                <w:szCs w:val="24"/>
              </w:rPr>
              <w:t xml:space="preserve">ния динамического стереотипа.  </w:t>
            </w:r>
            <w:r w:rsidRPr="0030016D">
              <w:rPr>
                <w:rFonts w:ascii="Times New Roman" w:hAnsi="Times New Roman" w:cs="Times New Roman"/>
                <w:iCs/>
                <w:spacing w:val="-3"/>
                <w:sz w:val="24"/>
                <w:szCs w:val="24"/>
              </w:rPr>
              <w:t xml:space="preserve">Анализируют </w:t>
            </w:r>
            <w:r w:rsidRPr="0030016D">
              <w:rPr>
                <w:rFonts w:ascii="Times New Roman" w:hAnsi="Times New Roman" w:cs="Times New Roman"/>
                <w:spacing w:val="-3"/>
                <w:sz w:val="24"/>
                <w:szCs w:val="24"/>
              </w:rPr>
              <w:t>содержание ри</w:t>
            </w:r>
            <w:r w:rsidRPr="0030016D">
              <w:rPr>
                <w:rFonts w:ascii="Times New Roman" w:hAnsi="Times New Roman" w:cs="Times New Roman"/>
                <w:spacing w:val="-3"/>
                <w:sz w:val="24"/>
                <w:szCs w:val="24"/>
              </w:rPr>
              <w:softHyphen/>
            </w:r>
            <w:r w:rsidRPr="0030016D">
              <w:rPr>
                <w:rFonts w:ascii="Times New Roman" w:hAnsi="Times New Roman" w:cs="Times New Roman"/>
                <w:spacing w:val="-4"/>
                <w:sz w:val="24"/>
                <w:szCs w:val="24"/>
              </w:rPr>
              <w:t>сунков</w:t>
            </w:r>
          </w:p>
          <w:p w:rsidR="002E552F" w:rsidRPr="0030016D" w:rsidRDefault="002E552F" w:rsidP="00952E0F">
            <w:pPr>
              <w:spacing w:after="0" w:line="240" w:lineRule="auto"/>
              <w:rPr>
                <w:rFonts w:ascii="Times New Roman" w:hAnsi="Times New Roman" w:cs="Times New Roman"/>
                <w:sz w:val="24"/>
                <w:szCs w:val="24"/>
              </w:rPr>
            </w:pPr>
            <w:r w:rsidRPr="0030016D">
              <w:rPr>
                <w:rFonts w:ascii="Times New Roman" w:hAnsi="Times New Roman" w:cs="Times New Roman"/>
                <w:spacing w:val="-2"/>
                <w:sz w:val="24"/>
                <w:szCs w:val="24"/>
              </w:rPr>
              <w:lastRenderedPageBreak/>
              <w:t>и ос</w:t>
            </w:r>
            <w:r w:rsidRPr="0030016D">
              <w:rPr>
                <w:rFonts w:ascii="Times New Roman" w:hAnsi="Times New Roman" w:cs="Times New Roman"/>
                <w:spacing w:val="-2"/>
                <w:sz w:val="24"/>
                <w:szCs w:val="24"/>
              </w:rPr>
              <w:softHyphen/>
            </w:r>
            <w:r w:rsidRPr="0030016D">
              <w:rPr>
                <w:rFonts w:ascii="Times New Roman" w:hAnsi="Times New Roman" w:cs="Times New Roman"/>
                <w:sz w:val="24"/>
                <w:szCs w:val="24"/>
              </w:rPr>
              <w:t>новных понятий. Выделяют существенные особенности поведения и психики человека.</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iCs/>
                <w:spacing w:val="-4"/>
                <w:sz w:val="24"/>
                <w:szCs w:val="24"/>
              </w:rPr>
            </w:pPr>
          </w:p>
        </w:tc>
      </w:tr>
      <w:tr w:rsidR="002E552F" w:rsidRPr="0030016D" w:rsidTr="003D439E">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7254FA">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59</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hd w:val="clear" w:color="auto" w:fill="FFFFFF"/>
              <w:spacing w:after="0" w:line="240" w:lineRule="auto"/>
              <w:rPr>
                <w:rFonts w:ascii="Times New Roman" w:hAnsi="Times New Roman" w:cs="Times New Roman"/>
                <w:sz w:val="24"/>
                <w:szCs w:val="24"/>
              </w:rPr>
            </w:pPr>
            <w:r w:rsidRPr="0030016D">
              <w:rPr>
                <w:rFonts w:ascii="Times New Roman" w:eastAsia="Times New Roman" w:hAnsi="Times New Roman" w:cs="Times New Roman"/>
                <w:sz w:val="24"/>
                <w:szCs w:val="24"/>
              </w:rPr>
              <w:t>Сон и сновидения</w:t>
            </w: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jc w:val="center"/>
              <w:rPr>
                <w:rFonts w:ascii="Times New Roman" w:hAnsi="Times New Roman" w:cs="Times New Roman"/>
                <w:snapToGrid w:val="0"/>
                <w:sz w:val="24"/>
                <w:szCs w:val="24"/>
              </w:rPr>
            </w:pPr>
            <w:r w:rsidRPr="0030016D">
              <w:rPr>
                <w:rFonts w:ascii="Times New Roman" w:eastAsiaTheme="minorHAnsi" w:hAnsi="Times New Roman" w:cs="Times New Roman"/>
                <w:sz w:val="24"/>
                <w:szCs w:val="24"/>
                <w:lang w:eastAsia="en-US"/>
              </w:rPr>
              <w:t>Урок - практикум</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r w:rsidRPr="0030016D">
              <w:rPr>
                <w:rFonts w:ascii="Times New Roman" w:hAnsi="Times New Roman" w:cs="Times New Roman"/>
                <w:sz w:val="24"/>
                <w:szCs w:val="24"/>
              </w:rPr>
              <w:t xml:space="preserve">Характеризуют фазы сна. Работа с учебником, дополнительной литературой </w:t>
            </w:r>
            <w:proofErr w:type="gramStart"/>
            <w:r w:rsidRPr="0030016D">
              <w:rPr>
                <w:rFonts w:ascii="Times New Roman" w:hAnsi="Times New Roman" w:cs="Times New Roman"/>
                <w:sz w:val="24"/>
                <w:szCs w:val="24"/>
              </w:rPr>
              <w:t>Раскрывают</w:t>
            </w:r>
            <w:proofErr w:type="gramEnd"/>
            <w:r w:rsidRPr="0030016D">
              <w:rPr>
                <w:rFonts w:ascii="Times New Roman" w:hAnsi="Times New Roman" w:cs="Times New Roman"/>
                <w:sz w:val="24"/>
                <w:szCs w:val="24"/>
              </w:rPr>
              <w:t xml:space="preserve"> биологическое значение чередования сна и бодрствования. Изучают фазы сна, их </w:t>
            </w:r>
            <w:proofErr w:type="gramStart"/>
            <w:r w:rsidRPr="0030016D">
              <w:rPr>
                <w:rFonts w:ascii="Times New Roman" w:hAnsi="Times New Roman" w:cs="Times New Roman"/>
                <w:sz w:val="24"/>
                <w:szCs w:val="24"/>
              </w:rPr>
              <w:t>характеристики,  сущность</w:t>
            </w:r>
            <w:proofErr w:type="gramEnd"/>
            <w:r w:rsidRPr="0030016D">
              <w:rPr>
                <w:rFonts w:ascii="Times New Roman" w:hAnsi="Times New Roman" w:cs="Times New Roman"/>
                <w:sz w:val="24"/>
                <w:szCs w:val="24"/>
              </w:rPr>
              <w:t xml:space="preserve"> и значение снов.</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r>
      <w:tr w:rsidR="002E552F" w:rsidRPr="0030016D" w:rsidTr="003D439E">
        <w:trPr>
          <w:trHeight w:val="147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7254FA">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60</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hd w:val="clear" w:color="auto" w:fill="FFFFFF"/>
              <w:spacing w:after="0" w:line="240" w:lineRule="auto"/>
              <w:ind w:right="58"/>
              <w:rPr>
                <w:rFonts w:ascii="Times New Roman" w:hAnsi="Times New Roman" w:cs="Times New Roman"/>
                <w:sz w:val="24"/>
                <w:szCs w:val="24"/>
              </w:rPr>
            </w:pPr>
            <w:r w:rsidRPr="0030016D">
              <w:rPr>
                <w:rFonts w:ascii="Times New Roman" w:eastAsia="Times New Roman" w:hAnsi="Times New Roman" w:cs="Times New Roman"/>
                <w:spacing w:val="-1"/>
                <w:sz w:val="24"/>
                <w:szCs w:val="24"/>
              </w:rPr>
              <w:t xml:space="preserve">Особенности высшей </w:t>
            </w:r>
            <w:r w:rsidRPr="0030016D">
              <w:rPr>
                <w:rFonts w:ascii="Times New Roman" w:eastAsia="Times New Roman" w:hAnsi="Times New Roman" w:cs="Times New Roman"/>
                <w:spacing w:val="-2"/>
                <w:sz w:val="24"/>
                <w:szCs w:val="24"/>
              </w:rPr>
              <w:t xml:space="preserve">нервной деятельности </w:t>
            </w:r>
            <w:r w:rsidRPr="0030016D">
              <w:rPr>
                <w:rFonts w:ascii="Times New Roman" w:eastAsia="Times New Roman" w:hAnsi="Times New Roman" w:cs="Times New Roman"/>
                <w:sz w:val="24"/>
                <w:szCs w:val="24"/>
              </w:rPr>
              <w:t>человека, речь и сознание, Познавательные процессы</w:t>
            </w: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pStyle w:val="a5"/>
              <w:spacing w:line="264" w:lineRule="auto"/>
              <w:jc w:val="center"/>
              <w:rPr>
                <w:rFonts w:eastAsiaTheme="minorHAnsi"/>
                <w:lang w:eastAsia="en-US"/>
              </w:rPr>
            </w:pPr>
            <w:r w:rsidRPr="0030016D">
              <w:rPr>
                <w:rFonts w:eastAsiaTheme="minorHAnsi"/>
                <w:lang w:eastAsia="en-US"/>
              </w:rPr>
              <w:t>Урок-лаборатория</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color w:val="000000"/>
                <w:sz w:val="24"/>
                <w:szCs w:val="24"/>
              </w:rPr>
            </w:pPr>
            <w:r w:rsidRPr="0030016D">
              <w:rPr>
                <w:rFonts w:ascii="Times New Roman" w:hAnsi="Times New Roman" w:cs="Times New Roman"/>
                <w:sz w:val="24"/>
                <w:szCs w:val="24"/>
              </w:rPr>
              <w:t>Характеризуют особенности высшей нервной деятельности человека, раскрывают роль речи в развитии человека. Выделяют типы и виды памяти. Объясняют причины расстройства памяти. Проводят биологическое исследование, делают выводы на основе полученных результатов.</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r>
      <w:tr w:rsidR="002E552F" w:rsidRPr="0030016D" w:rsidTr="003D439E">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7254FA">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61</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hd w:val="clear" w:color="auto" w:fill="FFFFFF"/>
              <w:spacing w:after="0" w:line="240" w:lineRule="auto"/>
              <w:ind w:firstLine="5"/>
              <w:rPr>
                <w:rFonts w:ascii="Times New Roman" w:eastAsia="Times New Roman" w:hAnsi="Times New Roman" w:cs="Times New Roman"/>
                <w:sz w:val="24"/>
                <w:szCs w:val="24"/>
              </w:rPr>
            </w:pPr>
            <w:r w:rsidRPr="0030016D">
              <w:rPr>
                <w:rFonts w:ascii="Times New Roman" w:eastAsia="Times New Roman" w:hAnsi="Times New Roman" w:cs="Times New Roman"/>
                <w:sz w:val="24"/>
                <w:szCs w:val="24"/>
              </w:rPr>
              <w:t xml:space="preserve">Воля, эмоции, внимание. Лабораторная </w:t>
            </w:r>
            <w:proofErr w:type="gramStart"/>
            <w:r w:rsidRPr="0030016D">
              <w:rPr>
                <w:rFonts w:ascii="Times New Roman" w:eastAsia="Times New Roman" w:hAnsi="Times New Roman" w:cs="Times New Roman"/>
                <w:sz w:val="24"/>
                <w:szCs w:val="24"/>
              </w:rPr>
              <w:t>работа  «</w:t>
            </w:r>
            <w:proofErr w:type="gramEnd"/>
            <w:r w:rsidRPr="0030016D">
              <w:rPr>
                <w:rFonts w:ascii="Times New Roman" w:eastAsia="Times New Roman" w:hAnsi="Times New Roman" w:cs="Times New Roman"/>
                <w:sz w:val="24"/>
                <w:szCs w:val="24"/>
              </w:rPr>
              <w:t>Измерение числа колебаний образа усеченной пирамиды в различных условиях».</w:t>
            </w:r>
          </w:p>
          <w:p w:rsidR="002E552F" w:rsidRPr="0030016D" w:rsidRDefault="002E552F" w:rsidP="00952E0F">
            <w:pPr>
              <w:shd w:val="clear" w:color="auto" w:fill="FFFFFF"/>
              <w:spacing w:after="0" w:line="240" w:lineRule="auto"/>
              <w:ind w:firstLine="5"/>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pStyle w:val="a5"/>
              <w:spacing w:line="264" w:lineRule="auto"/>
              <w:jc w:val="center"/>
              <w:rPr>
                <w:rFonts w:eastAsiaTheme="minorHAnsi"/>
                <w:lang w:eastAsia="en-US"/>
              </w:rPr>
            </w:pPr>
            <w:r w:rsidRPr="0030016D">
              <w:rPr>
                <w:rFonts w:eastAsiaTheme="minorHAnsi"/>
                <w:lang w:eastAsia="en-US"/>
              </w:rPr>
              <w:t>Урок – исследование</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color w:val="000000"/>
                <w:sz w:val="24"/>
                <w:szCs w:val="24"/>
              </w:rPr>
            </w:pPr>
            <w:r w:rsidRPr="0030016D">
              <w:rPr>
                <w:rFonts w:ascii="Times New Roman" w:hAnsi="Times New Roman" w:cs="Times New Roman"/>
                <w:sz w:val="24"/>
                <w:szCs w:val="24"/>
              </w:rPr>
              <w:t xml:space="preserve">Объясняют значение интеллектуальных, творческих и эстетических потребностей в жизни человека. </w:t>
            </w:r>
            <w:proofErr w:type="gramStart"/>
            <w:r w:rsidRPr="0030016D">
              <w:rPr>
                <w:rFonts w:ascii="Times New Roman" w:hAnsi="Times New Roman" w:cs="Times New Roman"/>
                <w:iCs/>
                <w:spacing w:val="-2"/>
                <w:sz w:val="24"/>
                <w:szCs w:val="24"/>
              </w:rPr>
              <w:t xml:space="preserve">Приводят  </w:t>
            </w:r>
            <w:r w:rsidRPr="0030016D">
              <w:rPr>
                <w:rFonts w:ascii="Times New Roman" w:hAnsi="Times New Roman" w:cs="Times New Roman"/>
                <w:spacing w:val="-2"/>
                <w:sz w:val="24"/>
                <w:szCs w:val="24"/>
              </w:rPr>
              <w:t>примеры</w:t>
            </w:r>
            <w:proofErr w:type="gramEnd"/>
            <w:r w:rsidRPr="0030016D">
              <w:rPr>
                <w:rFonts w:ascii="Times New Roman" w:hAnsi="Times New Roman" w:cs="Times New Roman"/>
                <w:spacing w:val="-2"/>
                <w:sz w:val="24"/>
                <w:szCs w:val="24"/>
              </w:rPr>
              <w:t xml:space="preserve"> ситуа</w:t>
            </w:r>
            <w:r w:rsidRPr="0030016D">
              <w:rPr>
                <w:rFonts w:ascii="Times New Roman" w:hAnsi="Times New Roman" w:cs="Times New Roman"/>
                <w:spacing w:val="-2"/>
                <w:sz w:val="24"/>
                <w:szCs w:val="24"/>
              </w:rPr>
              <w:softHyphen/>
            </w:r>
            <w:r w:rsidRPr="0030016D">
              <w:rPr>
                <w:rFonts w:ascii="Times New Roman" w:hAnsi="Times New Roman" w:cs="Times New Roman"/>
                <w:sz w:val="24"/>
                <w:szCs w:val="24"/>
              </w:rPr>
              <w:t xml:space="preserve">ций проявления воли; объяснять термин </w:t>
            </w:r>
            <w:proofErr w:type="spellStart"/>
            <w:r w:rsidRPr="0030016D">
              <w:rPr>
                <w:rFonts w:ascii="Times New Roman" w:hAnsi="Times New Roman" w:cs="Times New Roman"/>
                <w:iCs/>
                <w:sz w:val="24"/>
                <w:szCs w:val="24"/>
              </w:rPr>
              <w:t>аффект.Описывают</w:t>
            </w:r>
            <w:proofErr w:type="spellEnd"/>
            <w:r w:rsidRPr="0030016D">
              <w:rPr>
                <w:rFonts w:ascii="Times New Roman" w:hAnsi="Times New Roman" w:cs="Times New Roman"/>
                <w:iCs/>
                <w:sz w:val="24"/>
                <w:szCs w:val="24"/>
              </w:rPr>
              <w:t xml:space="preserve"> </w:t>
            </w:r>
            <w:r w:rsidRPr="0030016D">
              <w:rPr>
                <w:rFonts w:ascii="Times New Roman" w:hAnsi="Times New Roman" w:cs="Times New Roman"/>
                <w:sz w:val="24"/>
                <w:szCs w:val="24"/>
              </w:rPr>
              <w:t>физиологические ос</w:t>
            </w:r>
            <w:r w:rsidRPr="0030016D">
              <w:rPr>
                <w:rFonts w:ascii="Times New Roman" w:hAnsi="Times New Roman" w:cs="Times New Roman"/>
                <w:sz w:val="24"/>
                <w:szCs w:val="24"/>
              </w:rPr>
              <w:softHyphen/>
            </w:r>
            <w:r w:rsidRPr="0030016D">
              <w:rPr>
                <w:rFonts w:ascii="Times New Roman" w:hAnsi="Times New Roman" w:cs="Times New Roman"/>
                <w:spacing w:val="-5"/>
                <w:sz w:val="24"/>
                <w:szCs w:val="24"/>
              </w:rPr>
              <w:t xml:space="preserve">новы </w:t>
            </w:r>
            <w:proofErr w:type="spellStart"/>
            <w:r w:rsidRPr="0030016D">
              <w:rPr>
                <w:rFonts w:ascii="Times New Roman" w:hAnsi="Times New Roman" w:cs="Times New Roman"/>
                <w:spacing w:val="-5"/>
                <w:sz w:val="24"/>
                <w:szCs w:val="24"/>
              </w:rPr>
              <w:t>внимания.</w:t>
            </w:r>
            <w:r w:rsidRPr="0030016D">
              <w:rPr>
                <w:rFonts w:ascii="Times New Roman" w:hAnsi="Times New Roman" w:cs="Times New Roman"/>
                <w:iCs/>
                <w:spacing w:val="-2"/>
                <w:sz w:val="24"/>
                <w:szCs w:val="24"/>
              </w:rPr>
              <w:t>Называют</w:t>
            </w:r>
            <w:proofErr w:type="spellEnd"/>
            <w:r w:rsidRPr="0030016D">
              <w:rPr>
                <w:rFonts w:ascii="Times New Roman" w:hAnsi="Times New Roman" w:cs="Times New Roman"/>
                <w:iCs/>
                <w:spacing w:val="-2"/>
                <w:sz w:val="24"/>
                <w:szCs w:val="24"/>
              </w:rPr>
              <w:t xml:space="preserve"> </w:t>
            </w:r>
            <w:r w:rsidRPr="0030016D">
              <w:rPr>
                <w:rFonts w:ascii="Times New Roman" w:hAnsi="Times New Roman" w:cs="Times New Roman"/>
                <w:spacing w:val="-2"/>
                <w:sz w:val="24"/>
                <w:szCs w:val="24"/>
              </w:rPr>
              <w:t>этапы волевого дейст</w:t>
            </w:r>
            <w:r w:rsidRPr="0030016D">
              <w:rPr>
                <w:rFonts w:ascii="Times New Roman" w:hAnsi="Times New Roman" w:cs="Times New Roman"/>
                <w:spacing w:val="-2"/>
                <w:sz w:val="24"/>
                <w:szCs w:val="24"/>
              </w:rPr>
              <w:softHyphen/>
            </w:r>
            <w:r w:rsidRPr="0030016D">
              <w:rPr>
                <w:rFonts w:ascii="Times New Roman" w:hAnsi="Times New Roman" w:cs="Times New Roman"/>
                <w:spacing w:val="-10"/>
                <w:sz w:val="24"/>
                <w:szCs w:val="24"/>
              </w:rPr>
              <w:t>вия</w:t>
            </w:r>
            <w:r w:rsidRPr="0030016D">
              <w:rPr>
                <w:rFonts w:ascii="Times New Roman" w:hAnsi="Times New Roman" w:cs="Times New Roman"/>
                <w:sz w:val="24"/>
                <w:szCs w:val="24"/>
              </w:rPr>
              <w:t xml:space="preserve">. </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892C51" w:rsidP="00952E0F">
            <w:pPr>
              <w:spacing w:after="0" w:line="240" w:lineRule="auto"/>
              <w:rPr>
                <w:rFonts w:ascii="Times New Roman" w:hAnsi="Times New Roman" w:cs="Times New Roman"/>
                <w:sz w:val="24"/>
                <w:szCs w:val="24"/>
              </w:rPr>
            </w:pPr>
            <w:r w:rsidRPr="0030016D">
              <w:rPr>
                <w:rFonts w:ascii="Times New Roman" w:hAnsi="Times New Roman" w:cs="Times New Roman"/>
                <w:sz w:val="24"/>
                <w:szCs w:val="24"/>
              </w:rPr>
              <w:t>Цифровой микроскоп и готовые микропрепараты, цифровая лаборатория по биологии</w:t>
            </w:r>
          </w:p>
        </w:tc>
      </w:tr>
      <w:tr w:rsidR="003D439E" w:rsidRPr="0030016D" w:rsidTr="00E67D0A">
        <w:trPr>
          <w:trHeight w:val="307"/>
        </w:trPr>
        <w:tc>
          <w:tcPr>
            <w:tcW w:w="15701" w:type="dxa"/>
            <w:gridSpan w:val="7"/>
            <w:tcBorders>
              <w:top w:val="single" w:sz="4" w:space="0" w:color="auto"/>
              <w:left w:val="single" w:sz="4" w:space="0" w:color="auto"/>
              <w:bottom w:val="single" w:sz="4" w:space="0" w:color="auto"/>
              <w:right w:val="single" w:sz="4" w:space="0" w:color="auto"/>
            </w:tcBorders>
          </w:tcPr>
          <w:p w:rsidR="003D439E" w:rsidRPr="0030016D" w:rsidRDefault="003D439E" w:rsidP="00952E0F">
            <w:pPr>
              <w:widowControl w:val="0"/>
              <w:spacing w:after="0" w:line="240" w:lineRule="auto"/>
              <w:jc w:val="center"/>
              <w:rPr>
                <w:rFonts w:ascii="Times New Roman" w:eastAsia="Times New Roman" w:hAnsi="Times New Roman" w:cs="Times New Roman"/>
                <w:b/>
                <w:sz w:val="24"/>
                <w:szCs w:val="24"/>
              </w:rPr>
            </w:pPr>
            <w:r w:rsidRPr="0030016D">
              <w:rPr>
                <w:rFonts w:ascii="Times New Roman" w:eastAsia="Times New Roman" w:hAnsi="Times New Roman" w:cs="Times New Roman"/>
                <w:b/>
                <w:sz w:val="24"/>
                <w:szCs w:val="24"/>
              </w:rPr>
              <w:t>Эндокринная система (2 часа)</w:t>
            </w:r>
          </w:p>
        </w:tc>
      </w:tr>
      <w:tr w:rsidR="002E552F" w:rsidRPr="0030016D" w:rsidTr="003D439E">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3D439E">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62</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hd w:val="clear" w:color="auto" w:fill="FFFFFF"/>
              <w:spacing w:after="0" w:line="240" w:lineRule="auto"/>
              <w:ind w:right="379"/>
              <w:rPr>
                <w:rFonts w:ascii="Times New Roman" w:hAnsi="Times New Roman" w:cs="Times New Roman"/>
                <w:sz w:val="24"/>
                <w:szCs w:val="24"/>
              </w:rPr>
            </w:pPr>
            <w:r w:rsidRPr="0030016D">
              <w:rPr>
                <w:rFonts w:ascii="Times New Roman" w:eastAsia="Times New Roman" w:hAnsi="Times New Roman" w:cs="Times New Roman"/>
                <w:spacing w:val="-1"/>
                <w:sz w:val="24"/>
                <w:szCs w:val="24"/>
              </w:rPr>
              <w:t xml:space="preserve">Роль эндокринной </w:t>
            </w:r>
            <w:r w:rsidRPr="0030016D">
              <w:rPr>
                <w:rFonts w:ascii="Times New Roman" w:eastAsia="Times New Roman" w:hAnsi="Times New Roman" w:cs="Times New Roman"/>
                <w:sz w:val="24"/>
                <w:szCs w:val="24"/>
              </w:rPr>
              <w:t>регуляции</w:t>
            </w: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rPr>
                <w:rFonts w:ascii="Times New Roman" w:hAnsi="Times New Roman" w:cs="Times New Roman"/>
                <w:snapToGrid w:val="0"/>
                <w:sz w:val="24"/>
                <w:szCs w:val="24"/>
              </w:rPr>
            </w:pPr>
            <w:r w:rsidRPr="0030016D">
              <w:rPr>
                <w:rFonts w:ascii="Times New Roman" w:eastAsiaTheme="minorHAnsi" w:hAnsi="Times New Roman" w:cs="Times New Roman"/>
                <w:sz w:val="24"/>
                <w:szCs w:val="24"/>
                <w:lang w:eastAsia="en-US"/>
              </w:rPr>
              <w:t>Урок-лаборатория</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color w:val="000000"/>
                <w:sz w:val="24"/>
                <w:szCs w:val="24"/>
              </w:rPr>
            </w:pPr>
            <w:r w:rsidRPr="0030016D">
              <w:rPr>
                <w:rFonts w:ascii="Times New Roman" w:hAnsi="Times New Roman" w:cs="Times New Roman"/>
                <w:sz w:val="24"/>
                <w:szCs w:val="24"/>
              </w:rPr>
              <w:t>Выделяют существенные признаки строения и функционирования органов эндокринной системы. Устанавливают е</w:t>
            </w:r>
            <w:r w:rsidRPr="0030016D">
              <w:rPr>
                <w:rFonts w:ascii="Times New Roman" w:hAnsi="Times New Roman" w:cs="Times New Roman"/>
                <w:snapToGrid w:val="0"/>
                <w:sz w:val="24"/>
                <w:szCs w:val="24"/>
              </w:rPr>
              <w:t>динство нервной и гуморальной регуляции.</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r>
      <w:tr w:rsidR="002E552F" w:rsidRPr="0030016D" w:rsidTr="003D439E">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3D439E">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63</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hd w:val="clear" w:color="auto" w:fill="FFFFFF"/>
              <w:spacing w:after="0" w:line="240" w:lineRule="auto"/>
              <w:ind w:right="120"/>
              <w:rPr>
                <w:rFonts w:ascii="Times New Roman" w:hAnsi="Times New Roman" w:cs="Times New Roman"/>
                <w:sz w:val="24"/>
                <w:szCs w:val="24"/>
              </w:rPr>
            </w:pPr>
            <w:r w:rsidRPr="0030016D">
              <w:rPr>
                <w:rFonts w:ascii="Times New Roman" w:eastAsia="Times New Roman" w:hAnsi="Times New Roman" w:cs="Times New Roman"/>
                <w:sz w:val="24"/>
                <w:szCs w:val="24"/>
              </w:rPr>
              <w:t xml:space="preserve">Функции желез </w:t>
            </w:r>
            <w:r w:rsidRPr="0030016D">
              <w:rPr>
                <w:rFonts w:ascii="Times New Roman" w:eastAsia="Times New Roman" w:hAnsi="Times New Roman" w:cs="Times New Roman"/>
                <w:spacing w:val="-1"/>
                <w:sz w:val="24"/>
                <w:szCs w:val="24"/>
              </w:rPr>
              <w:t>внутренней секреции</w:t>
            </w: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Комбинированный урок</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color w:val="000000"/>
                <w:sz w:val="24"/>
                <w:szCs w:val="24"/>
              </w:rPr>
            </w:pPr>
            <w:r w:rsidRPr="0030016D">
              <w:rPr>
                <w:rFonts w:ascii="Times New Roman" w:hAnsi="Times New Roman" w:cs="Times New Roman"/>
                <w:snapToGrid w:val="0"/>
                <w:sz w:val="24"/>
                <w:szCs w:val="24"/>
              </w:rPr>
              <w:t>Раскрывают влияние гормонов желез внутренней секреции на человека.</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napToGrid w:val="0"/>
                <w:sz w:val="24"/>
                <w:szCs w:val="24"/>
              </w:rPr>
            </w:pPr>
          </w:p>
        </w:tc>
      </w:tr>
      <w:tr w:rsidR="003D439E" w:rsidRPr="0030016D" w:rsidTr="00E67D0A">
        <w:trPr>
          <w:trHeight w:val="308"/>
        </w:trPr>
        <w:tc>
          <w:tcPr>
            <w:tcW w:w="15701" w:type="dxa"/>
            <w:gridSpan w:val="7"/>
            <w:tcBorders>
              <w:top w:val="single" w:sz="4" w:space="0" w:color="auto"/>
              <w:left w:val="single" w:sz="4" w:space="0" w:color="auto"/>
              <w:bottom w:val="single" w:sz="4" w:space="0" w:color="auto"/>
              <w:right w:val="single" w:sz="4" w:space="0" w:color="auto"/>
            </w:tcBorders>
          </w:tcPr>
          <w:p w:rsidR="003D439E" w:rsidRPr="0030016D" w:rsidRDefault="003D439E" w:rsidP="00952E0F">
            <w:pPr>
              <w:widowControl w:val="0"/>
              <w:spacing w:after="0" w:line="240" w:lineRule="auto"/>
              <w:jc w:val="center"/>
              <w:rPr>
                <w:rFonts w:ascii="Times New Roman" w:eastAsia="Times New Roman" w:hAnsi="Times New Roman" w:cs="Times New Roman"/>
                <w:b/>
                <w:sz w:val="24"/>
                <w:szCs w:val="24"/>
              </w:rPr>
            </w:pPr>
            <w:r w:rsidRPr="0030016D">
              <w:rPr>
                <w:rFonts w:ascii="Times New Roman" w:eastAsia="Times New Roman" w:hAnsi="Times New Roman" w:cs="Times New Roman"/>
                <w:b/>
                <w:sz w:val="24"/>
                <w:szCs w:val="24"/>
              </w:rPr>
              <w:t>Индивидуальное развитие организма (5 часов)</w:t>
            </w:r>
          </w:p>
        </w:tc>
      </w:tr>
      <w:tr w:rsidR="002E552F" w:rsidRPr="0030016D" w:rsidTr="003D439E">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3D439E">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64</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hd w:val="clear" w:color="auto" w:fill="FFFFFF"/>
              <w:spacing w:after="0" w:line="240" w:lineRule="auto"/>
              <w:ind w:right="269"/>
              <w:rPr>
                <w:rFonts w:ascii="Times New Roman" w:hAnsi="Times New Roman" w:cs="Times New Roman"/>
                <w:sz w:val="24"/>
                <w:szCs w:val="24"/>
              </w:rPr>
            </w:pPr>
            <w:r w:rsidRPr="0030016D">
              <w:rPr>
                <w:rFonts w:ascii="Times New Roman" w:eastAsia="Times New Roman" w:hAnsi="Times New Roman" w:cs="Times New Roman"/>
                <w:sz w:val="24"/>
                <w:szCs w:val="24"/>
              </w:rPr>
              <w:t>Размножение. Половая система</w:t>
            </w: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rPr>
                <w:rFonts w:ascii="Times New Roman" w:hAnsi="Times New Roman" w:cs="Times New Roman"/>
                <w:snapToGrid w:val="0"/>
                <w:sz w:val="24"/>
                <w:szCs w:val="24"/>
              </w:rPr>
            </w:pPr>
            <w:r w:rsidRPr="0030016D">
              <w:rPr>
                <w:rFonts w:ascii="Times New Roman" w:eastAsiaTheme="minorHAnsi" w:hAnsi="Times New Roman" w:cs="Times New Roman"/>
                <w:sz w:val="24"/>
                <w:szCs w:val="24"/>
                <w:lang w:eastAsia="en-US"/>
              </w:rPr>
              <w:t>Урок-лаборатория</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444D02">
            <w:pPr>
              <w:spacing w:after="0" w:line="240" w:lineRule="auto"/>
              <w:rPr>
                <w:rFonts w:ascii="Times New Roman" w:hAnsi="Times New Roman" w:cs="Times New Roman"/>
                <w:sz w:val="24"/>
                <w:szCs w:val="24"/>
              </w:rPr>
            </w:pPr>
            <w:r w:rsidRPr="0030016D">
              <w:rPr>
                <w:rFonts w:ascii="Times New Roman" w:hAnsi="Times New Roman" w:cs="Times New Roman"/>
                <w:iCs/>
                <w:sz w:val="24"/>
                <w:szCs w:val="24"/>
              </w:rPr>
              <w:t xml:space="preserve">Перечисляют </w:t>
            </w:r>
            <w:r w:rsidRPr="0030016D">
              <w:rPr>
                <w:rFonts w:ascii="Times New Roman" w:hAnsi="Times New Roman" w:cs="Times New Roman"/>
                <w:sz w:val="24"/>
                <w:szCs w:val="24"/>
              </w:rPr>
              <w:t xml:space="preserve">этапы жизненного </w:t>
            </w:r>
            <w:r w:rsidRPr="0030016D">
              <w:rPr>
                <w:rFonts w:ascii="Times New Roman" w:hAnsi="Times New Roman" w:cs="Times New Roman"/>
                <w:spacing w:val="-3"/>
                <w:sz w:val="24"/>
                <w:szCs w:val="24"/>
              </w:rPr>
              <w:t xml:space="preserve">цикла </w:t>
            </w:r>
            <w:proofErr w:type="spellStart"/>
            <w:r w:rsidRPr="0030016D">
              <w:rPr>
                <w:rFonts w:ascii="Times New Roman" w:hAnsi="Times New Roman" w:cs="Times New Roman"/>
                <w:spacing w:val="-3"/>
                <w:sz w:val="24"/>
                <w:szCs w:val="24"/>
              </w:rPr>
              <w:t>особи.</w:t>
            </w:r>
            <w:r w:rsidRPr="0030016D">
              <w:rPr>
                <w:rFonts w:ascii="Times New Roman" w:hAnsi="Times New Roman" w:cs="Times New Roman"/>
                <w:iCs/>
                <w:spacing w:val="-3"/>
                <w:sz w:val="24"/>
                <w:szCs w:val="24"/>
              </w:rPr>
              <w:t>Узнают</w:t>
            </w:r>
            <w:proofErr w:type="spellEnd"/>
            <w:r w:rsidRPr="0030016D">
              <w:rPr>
                <w:rFonts w:ascii="Times New Roman" w:hAnsi="Times New Roman" w:cs="Times New Roman"/>
                <w:iCs/>
                <w:spacing w:val="-3"/>
                <w:sz w:val="24"/>
                <w:szCs w:val="24"/>
              </w:rPr>
              <w:t xml:space="preserve"> </w:t>
            </w:r>
            <w:r w:rsidRPr="0030016D">
              <w:rPr>
                <w:rFonts w:ascii="Times New Roman" w:hAnsi="Times New Roman" w:cs="Times New Roman"/>
                <w:spacing w:val="-3"/>
                <w:sz w:val="24"/>
                <w:szCs w:val="24"/>
              </w:rPr>
              <w:t>по рисункам органы размножения.</w:t>
            </w:r>
            <w:r w:rsidRPr="0030016D">
              <w:rPr>
                <w:rFonts w:ascii="Times New Roman" w:hAnsi="Times New Roman" w:cs="Times New Roman"/>
                <w:sz w:val="24"/>
                <w:szCs w:val="24"/>
              </w:rPr>
              <w:t xml:space="preserve"> Выделяют существенные признаки органов размножения человека. </w:t>
            </w:r>
            <w:r w:rsidRPr="0030016D">
              <w:rPr>
                <w:rFonts w:ascii="Times New Roman" w:hAnsi="Times New Roman" w:cs="Times New Roman"/>
                <w:iCs/>
                <w:spacing w:val="-1"/>
                <w:sz w:val="24"/>
                <w:szCs w:val="24"/>
              </w:rPr>
              <w:lastRenderedPageBreak/>
              <w:t xml:space="preserve">Сравнивают </w:t>
            </w:r>
            <w:r w:rsidRPr="0030016D">
              <w:rPr>
                <w:rFonts w:ascii="Times New Roman" w:hAnsi="Times New Roman" w:cs="Times New Roman"/>
                <w:spacing w:val="-1"/>
                <w:sz w:val="24"/>
                <w:szCs w:val="24"/>
              </w:rPr>
              <w:t>по выделенным па</w:t>
            </w:r>
            <w:r w:rsidRPr="0030016D">
              <w:rPr>
                <w:rFonts w:ascii="Times New Roman" w:hAnsi="Times New Roman" w:cs="Times New Roman"/>
                <w:spacing w:val="-1"/>
                <w:sz w:val="24"/>
                <w:szCs w:val="24"/>
              </w:rPr>
              <w:softHyphen/>
            </w:r>
            <w:r w:rsidRPr="0030016D">
              <w:rPr>
                <w:rFonts w:ascii="Times New Roman" w:hAnsi="Times New Roman" w:cs="Times New Roman"/>
                <w:spacing w:val="-4"/>
                <w:sz w:val="24"/>
                <w:szCs w:val="24"/>
              </w:rPr>
              <w:t>раметрам размножения</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iCs/>
                <w:sz w:val="24"/>
                <w:szCs w:val="24"/>
              </w:rPr>
            </w:pPr>
          </w:p>
        </w:tc>
      </w:tr>
      <w:tr w:rsidR="002E552F" w:rsidRPr="0030016D" w:rsidTr="003D439E">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3D439E">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65</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hd w:val="clear" w:color="auto" w:fill="FFFFFF"/>
              <w:spacing w:after="0" w:line="240" w:lineRule="auto"/>
              <w:ind w:right="14"/>
              <w:rPr>
                <w:rFonts w:ascii="Times New Roman" w:hAnsi="Times New Roman" w:cs="Times New Roman"/>
                <w:sz w:val="24"/>
                <w:szCs w:val="24"/>
              </w:rPr>
            </w:pPr>
            <w:r w:rsidRPr="0030016D">
              <w:rPr>
                <w:rFonts w:ascii="Times New Roman" w:eastAsia="Times New Roman" w:hAnsi="Times New Roman" w:cs="Times New Roman"/>
                <w:sz w:val="24"/>
                <w:szCs w:val="24"/>
              </w:rPr>
              <w:t>Развитие зародыша и плода. Беременность и роды.</w:t>
            </w: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rPr>
                <w:rFonts w:ascii="Times New Roman" w:hAnsi="Times New Roman" w:cs="Times New Roman"/>
                <w:snapToGrid w:val="0"/>
                <w:sz w:val="24"/>
                <w:szCs w:val="24"/>
              </w:rPr>
            </w:pPr>
            <w:r w:rsidRPr="0030016D">
              <w:rPr>
                <w:rFonts w:ascii="Times New Roman" w:hAnsi="Times New Roman" w:cs="Times New Roman"/>
                <w:snapToGrid w:val="0"/>
                <w:sz w:val="24"/>
                <w:szCs w:val="24"/>
              </w:rPr>
              <w:t>Комбинированный урок</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color w:val="000000"/>
                <w:sz w:val="24"/>
                <w:szCs w:val="24"/>
              </w:rPr>
            </w:pPr>
            <w:r w:rsidRPr="0030016D">
              <w:rPr>
                <w:rFonts w:ascii="Times New Roman" w:hAnsi="Times New Roman" w:cs="Times New Roman"/>
                <w:sz w:val="24"/>
                <w:szCs w:val="24"/>
              </w:rPr>
              <w:t>Определяют основные признаки беременности. Характеризуют условия нормального протекания беременности. Выделяют основные этапы развития зародыша человека.</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r>
      <w:tr w:rsidR="002E552F" w:rsidRPr="0030016D" w:rsidTr="003D439E">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3D439E">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66</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hd w:val="clear" w:color="auto" w:fill="FFFFFF"/>
              <w:spacing w:after="0" w:line="240" w:lineRule="auto"/>
              <w:ind w:right="62" w:firstLine="10"/>
              <w:rPr>
                <w:rFonts w:ascii="Times New Roman" w:hAnsi="Times New Roman" w:cs="Times New Roman"/>
                <w:sz w:val="24"/>
                <w:szCs w:val="24"/>
              </w:rPr>
            </w:pPr>
            <w:r w:rsidRPr="0030016D">
              <w:rPr>
                <w:rFonts w:ascii="Times New Roman" w:eastAsia="Times New Roman" w:hAnsi="Times New Roman" w:cs="Times New Roman"/>
                <w:spacing w:val="-1"/>
                <w:sz w:val="24"/>
                <w:szCs w:val="24"/>
              </w:rPr>
              <w:t xml:space="preserve">Наследственные и </w:t>
            </w:r>
            <w:r w:rsidRPr="0030016D">
              <w:rPr>
                <w:rFonts w:ascii="Times New Roman" w:eastAsia="Times New Roman" w:hAnsi="Times New Roman" w:cs="Times New Roman"/>
                <w:sz w:val="24"/>
                <w:szCs w:val="24"/>
              </w:rPr>
              <w:t xml:space="preserve">врождённые </w:t>
            </w:r>
            <w:r w:rsidRPr="0030016D">
              <w:rPr>
                <w:rFonts w:ascii="Times New Roman" w:eastAsia="Times New Roman" w:hAnsi="Times New Roman" w:cs="Times New Roman"/>
                <w:spacing w:val="-1"/>
                <w:sz w:val="24"/>
                <w:szCs w:val="24"/>
              </w:rPr>
              <w:t xml:space="preserve">заболевания. Болезни, </w:t>
            </w:r>
            <w:r w:rsidRPr="0030016D">
              <w:rPr>
                <w:rFonts w:ascii="Times New Roman" w:eastAsia="Times New Roman" w:hAnsi="Times New Roman" w:cs="Times New Roman"/>
                <w:sz w:val="24"/>
                <w:szCs w:val="24"/>
              </w:rPr>
              <w:t>передающиеся половым путём</w:t>
            </w: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widowControl w:val="0"/>
              <w:spacing w:after="0" w:line="240" w:lineRule="auto"/>
              <w:jc w:val="center"/>
              <w:rPr>
                <w:rFonts w:ascii="Times New Roman" w:hAnsi="Times New Roman" w:cs="Times New Roman"/>
                <w:snapToGrid w:val="0"/>
                <w:sz w:val="24"/>
                <w:szCs w:val="24"/>
              </w:rPr>
            </w:pPr>
            <w:r w:rsidRPr="0030016D">
              <w:rPr>
                <w:rFonts w:ascii="Times New Roman" w:eastAsiaTheme="minorHAnsi" w:hAnsi="Times New Roman" w:cs="Times New Roman"/>
                <w:sz w:val="24"/>
                <w:szCs w:val="24"/>
                <w:lang w:eastAsia="en-US"/>
              </w:rPr>
              <w:t>Урок - практикум</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r w:rsidRPr="0030016D">
              <w:rPr>
                <w:rFonts w:ascii="Times New Roman" w:hAnsi="Times New Roman" w:cs="Times New Roman"/>
                <w:iCs/>
                <w:sz w:val="24"/>
                <w:szCs w:val="24"/>
              </w:rPr>
              <w:t xml:space="preserve">Характеризуют </w:t>
            </w:r>
            <w:r w:rsidRPr="0030016D">
              <w:rPr>
                <w:rFonts w:ascii="Times New Roman" w:hAnsi="Times New Roman" w:cs="Times New Roman"/>
                <w:sz w:val="24"/>
                <w:szCs w:val="24"/>
              </w:rPr>
              <w:t>наследствен</w:t>
            </w:r>
            <w:r w:rsidRPr="0030016D">
              <w:rPr>
                <w:rFonts w:ascii="Times New Roman" w:hAnsi="Times New Roman" w:cs="Times New Roman"/>
                <w:sz w:val="24"/>
                <w:szCs w:val="24"/>
              </w:rPr>
              <w:softHyphen/>
            </w:r>
            <w:r w:rsidRPr="0030016D">
              <w:rPr>
                <w:rFonts w:ascii="Times New Roman" w:hAnsi="Times New Roman" w:cs="Times New Roman"/>
                <w:spacing w:val="-5"/>
                <w:sz w:val="24"/>
                <w:szCs w:val="24"/>
              </w:rPr>
              <w:t>ные и врожденные заболевания че</w:t>
            </w:r>
            <w:r w:rsidRPr="0030016D">
              <w:rPr>
                <w:rFonts w:ascii="Times New Roman" w:hAnsi="Times New Roman" w:cs="Times New Roman"/>
                <w:spacing w:val="-5"/>
                <w:sz w:val="24"/>
                <w:szCs w:val="24"/>
              </w:rPr>
              <w:softHyphen/>
            </w:r>
            <w:r w:rsidRPr="0030016D">
              <w:rPr>
                <w:rFonts w:ascii="Times New Roman" w:hAnsi="Times New Roman" w:cs="Times New Roman"/>
                <w:sz w:val="24"/>
                <w:szCs w:val="24"/>
              </w:rPr>
              <w:t>ловека.</w:t>
            </w:r>
          </w:p>
          <w:p w:rsidR="002E552F" w:rsidRPr="0030016D" w:rsidRDefault="002E552F" w:rsidP="00952E0F">
            <w:pPr>
              <w:spacing w:after="0" w:line="240" w:lineRule="auto"/>
              <w:rPr>
                <w:rFonts w:ascii="Times New Roman" w:hAnsi="Times New Roman" w:cs="Times New Roman"/>
                <w:color w:val="000000"/>
                <w:sz w:val="24"/>
                <w:szCs w:val="24"/>
              </w:rPr>
            </w:pPr>
            <w:r w:rsidRPr="0030016D">
              <w:rPr>
                <w:rFonts w:ascii="Times New Roman" w:hAnsi="Times New Roman" w:cs="Times New Roman"/>
                <w:iCs/>
                <w:spacing w:val="-3"/>
                <w:sz w:val="24"/>
                <w:szCs w:val="24"/>
              </w:rPr>
              <w:t xml:space="preserve">Называют </w:t>
            </w:r>
            <w:r w:rsidRPr="0030016D">
              <w:rPr>
                <w:rFonts w:ascii="Times New Roman" w:hAnsi="Times New Roman" w:cs="Times New Roman"/>
                <w:spacing w:val="-3"/>
                <w:sz w:val="24"/>
                <w:szCs w:val="24"/>
              </w:rPr>
              <w:t xml:space="preserve">меры профилактики </w:t>
            </w:r>
            <w:r w:rsidRPr="0030016D">
              <w:rPr>
                <w:rFonts w:ascii="Times New Roman" w:hAnsi="Times New Roman" w:cs="Times New Roman"/>
                <w:spacing w:val="-5"/>
                <w:sz w:val="24"/>
                <w:szCs w:val="24"/>
              </w:rPr>
              <w:t>заболеваний, передаваемых поло</w:t>
            </w:r>
            <w:r w:rsidRPr="0030016D">
              <w:rPr>
                <w:rFonts w:ascii="Times New Roman" w:hAnsi="Times New Roman" w:cs="Times New Roman"/>
                <w:spacing w:val="-5"/>
                <w:sz w:val="24"/>
                <w:szCs w:val="24"/>
              </w:rPr>
              <w:softHyphen/>
            </w:r>
            <w:r w:rsidRPr="0030016D">
              <w:rPr>
                <w:rFonts w:ascii="Times New Roman" w:hAnsi="Times New Roman" w:cs="Times New Roman"/>
                <w:spacing w:val="-4"/>
                <w:sz w:val="24"/>
                <w:szCs w:val="24"/>
              </w:rPr>
              <w:t xml:space="preserve">вых путем. </w:t>
            </w:r>
            <w:r w:rsidRPr="0030016D">
              <w:rPr>
                <w:rFonts w:ascii="Times New Roman" w:hAnsi="Times New Roman" w:cs="Times New Roman"/>
                <w:sz w:val="24"/>
                <w:szCs w:val="24"/>
              </w:rPr>
              <w:t>Раскрывают вредное влияние никотина, алкоголя и наркотиков на развитие плода.</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iCs/>
                <w:sz w:val="24"/>
                <w:szCs w:val="24"/>
              </w:rPr>
            </w:pPr>
          </w:p>
        </w:tc>
      </w:tr>
      <w:tr w:rsidR="002E552F" w:rsidRPr="0030016D" w:rsidTr="003D439E">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3D439E">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67</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hd w:val="clear" w:color="auto" w:fill="FFFFFF"/>
              <w:spacing w:after="0" w:line="240" w:lineRule="auto"/>
              <w:rPr>
                <w:rFonts w:ascii="Times New Roman" w:hAnsi="Times New Roman" w:cs="Times New Roman"/>
                <w:sz w:val="24"/>
                <w:szCs w:val="24"/>
              </w:rPr>
            </w:pPr>
            <w:r w:rsidRPr="0030016D">
              <w:rPr>
                <w:rFonts w:ascii="Times New Roman" w:eastAsia="Times New Roman" w:hAnsi="Times New Roman" w:cs="Times New Roman"/>
                <w:spacing w:val="-2"/>
                <w:sz w:val="24"/>
                <w:szCs w:val="24"/>
              </w:rPr>
              <w:t xml:space="preserve">Развитие ребёнка после </w:t>
            </w:r>
            <w:r w:rsidRPr="0030016D">
              <w:rPr>
                <w:rFonts w:ascii="Times New Roman" w:eastAsia="Times New Roman" w:hAnsi="Times New Roman" w:cs="Times New Roman"/>
                <w:sz w:val="24"/>
                <w:szCs w:val="24"/>
              </w:rPr>
              <w:t>рождения.</w:t>
            </w:r>
          </w:p>
          <w:p w:rsidR="002E552F" w:rsidRPr="0030016D" w:rsidRDefault="002E552F" w:rsidP="00952E0F">
            <w:pPr>
              <w:shd w:val="clear" w:color="auto" w:fill="FFFFFF"/>
              <w:spacing w:after="0" w:line="240" w:lineRule="auto"/>
              <w:rPr>
                <w:rFonts w:ascii="Times New Roman" w:hAnsi="Times New Roman" w:cs="Times New Roman"/>
                <w:sz w:val="24"/>
                <w:szCs w:val="24"/>
              </w:rPr>
            </w:pPr>
            <w:r w:rsidRPr="0030016D">
              <w:rPr>
                <w:rFonts w:ascii="Times New Roman" w:eastAsia="Times New Roman" w:hAnsi="Times New Roman" w:cs="Times New Roman"/>
                <w:spacing w:val="-1"/>
                <w:sz w:val="24"/>
                <w:szCs w:val="24"/>
              </w:rPr>
              <w:t xml:space="preserve">Становление личности. Интересы, склонности, </w:t>
            </w:r>
            <w:r w:rsidRPr="0030016D">
              <w:rPr>
                <w:rFonts w:ascii="Times New Roman" w:eastAsia="Times New Roman" w:hAnsi="Times New Roman" w:cs="Times New Roman"/>
                <w:sz w:val="24"/>
                <w:szCs w:val="24"/>
              </w:rPr>
              <w:t>способности</w:t>
            </w: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pStyle w:val="a5"/>
              <w:spacing w:line="264" w:lineRule="auto"/>
              <w:jc w:val="center"/>
              <w:rPr>
                <w:rFonts w:eastAsiaTheme="minorHAnsi"/>
                <w:lang w:eastAsia="en-US"/>
              </w:rPr>
            </w:pPr>
            <w:r w:rsidRPr="0030016D">
              <w:rPr>
                <w:rFonts w:eastAsiaTheme="minorHAnsi"/>
                <w:lang w:eastAsia="en-US"/>
              </w:rPr>
              <w:t>Урок-лаборатория</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color w:val="000000"/>
                <w:sz w:val="24"/>
                <w:szCs w:val="24"/>
              </w:rPr>
            </w:pPr>
            <w:r w:rsidRPr="0030016D">
              <w:rPr>
                <w:rFonts w:ascii="Times New Roman" w:hAnsi="Times New Roman" w:cs="Times New Roman"/>
                <w:sz w:val="24"/>
                <w:szCs w:val="24"/>
              </w:rPr>
              <w:t>Определяют возрастные этапы развития человека. Называют и характеризуют типы темперамента. Сопоставляют понятия «темперамент» и «характер». Раскрывают суть понятий «темперамент», «черты характера». Изучают отличия понятий «индивид» и «личность».</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r>
      <w:tr w:rsidR="002E552F" w:rsidRPr="0030016D" w:rsidTr="003D439E">
        <w:trPr>
          <w:trHeight w:val="737"/>
        </w:trPr>
        <w:tc>
          <w:tcPr>
            <w:tcW w:w="675" w:type="dxa"/>
            <w:tcBorders>
              <w:top w:val="single" w:sz="4" w:space="0" w:color="auto"/>
              <w:left w:val="single" w:sz="4" w:space="0" w:color="auto"/>
              <w:bottom w:val="single" w:sz="4" w:space="0" w:color="auto"/>
              <w:right w:val="single" w:sz="4" w:space="0" w:color="auto"/>
            </w:tcBorders>
          </w:tcPr>
          <w:p w:rsidR="002E552F" w:rsidRPr="0030016D" w:rsidRDefault="002E552F" w:rsidP="003D439E">
            <w:pPr>
              <w:spacing w:after="0" w:line="240" w:lineRule="auto"/>
              <w:rPr>
                <w:rFonts w:ascii="Times New Roman" w:hAnsi="Times New Roman" w:cs="Times New Roman"/>
                <w:bCs/>
                <w:sz w:val="24"/>
                <w:szCs w:val="24"/>
              </w:rPr>
            </w:pPr>
            <w:r w:rsidRPr="0030016D">
              <w:rPr>
                <w:rFonts w:ascii="Times New Roman" w:hAnsi="Times New Roman" w:cs="Times New Roman"/>
                <w:bCs/>
                <w:sz w:val="24"/>
                <w:szCs w:val="24"/>
              </w:rPr>
              <w:t>68</w:t>
            </w:r>
          </w:p>
        </w:tc>
        <w:tc>
          <w:tcPr>
            <w:tcW w:w="851"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hd w:val="clear" w:color="auto" w:fill="FFFFFF"/>
              <w:spacing w:after="0" w:line="240" w:lineRule="auto"/>
              <w:rPr>
                <w:rFonts w:ascii="Times New Roman" w:hAnsi="Times New Roman" w:cs="Times New Roman"/>
                <w:sz w:val="24"/>
                <w:szCs w:val="24"/>
              </w:rPr>
            </w:pPr>
            <w:r w:rsidRPr="0030016D">
              <w:rPr>
                <w:rFonts w:ascii="Times New Roman" w:eastAsia="Times New Roman" w:hAnsi="Times New Roman" w:cs="Times New Roman"/>
                <w:sz w:val="24"/>
                <w:szCs w:val="24"/>
              </w:rPr>
              <w:t>Человек и окружающая среда</w:t>
            </w:r>
          </w:p>
        </w:tc>
        <w:tc>
          <w:tcPr>
            <w:tcW w:w="1985"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pStyle w:val="a5"/>
              <w:spacing w:line="264" w:lineRule="auto"/>
              <w:jc w:val="center"/>
              <w:rPr>
                <w:rFonts w:eastAsiaTheme="minorHAnsi"/>
                <w:lang w:eastAsia="en-US"/>
              </w:rPr>
            </w:pPr>
            <w:r w:rsidRPr="0030016D">
              <w:rPr>
                <w:rFonts w:eastAsiaTheme="minorHAnsi"/>
                <w:lang w:eastAsia="en-US"/>
              </w:rPr>
              <w:t>Урок – исследование</w:t>
            </w:r>
          </w:p>
        </w:tc>
        <w:tc>
          <w:tcPr>
            <w:tcW w:w="5103"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napToGrid w:val="0"/>
                <w:spacing w:val="-4"/>
                <w:sz w:val="24"/>
                <w:szCs w:val="24"/>
              </w:rPr>
            </w:pPr>
            <w:r w:rsidRPr="0030016D">
              <w:rPr>
                <w:rFonts w:ascii="Times New Roman" w:hAnsi="Times New Roman" w:cs="Times New Roman"/>
                <w:sz w:val="24"/>
                <w:szCs w:val="24"/>
              </w:rPr>
              <w:t xml:space="preserve">Обобщают и систематизируют свои знания об организме человека. Применяют на практике ранее изученный материал, работая по группам с заданиями разного уровня сложности, </w:t>
            </w:r>
            <w:proofErr w:type="gramStart"/>
            <w:r w:rsidRPr="0030016D">
              <w:rPr>
                <w:rFonts w:ascii="Times New Roman" w:hAnsi="Times New Roman" w:cs="Times New Roman"/>
                <w:sz w:val="24"/>
                <w:szCs w:val="24"/>
              </w:rPr>
              <w:t>выполняют  тестовую</w:t>
            </w:r>
            <w:proofErr w:type="gramEnd"/>
            <w:r w:rsidRPr="0030016D">
              <w:rPr>
                <w:rFonts w:ascii="Times New Roman" w:hAnsi="Times New Roman" w:cs="Times New Roman"/>
                <w:sz w:val="24"/>
                <w:szCs w:val="24"/>
              </w:rPr>
              <w:t xml:space="preserve"> работу.</w:t>
            </w:r>
          </w:p>
        </w:tc>
        <w:tc>
          <w:tcPr>
            <w:tcW w:w="3260" w:type="dxa"/>
            <w:tcBorders>
              <w:top w:val="single" w:sz="4" w:space="0" w:color="auto"/>
              <w:left w:val="single" w:sz="4" w:space="0" w:color="auto"/>
              <w:bottom w:val="single" w:sz="4" w:space="0" w:color="auto"/>
              <w:right w:val="single" w:sz="4" w:space="0" w:color="auto"/>
            </w:tcBorders>
          </w:tcPr>
          <w:p w:rsidR="002E552F" w:rsidRPr="0030016D" w:rsidRDefault="002E552F" w:rsidP="00952E0F">
            <w:pPr>
              <w:spacing w:after="0" w:line="240" w:lineRule="auto"/>
              <w:rPr>
                <w:rFonts w:ascii="Times New Roman" w:hAnsi="Times New Roman" w:cs="Times New Roman"/>
                <w:sz w:val="24"/>
                <w:szCs w:val="24"/>
              </w:rPr>
            </w:pPr>
          </w:p>
        </w:tc>
      </w:tr>
    </w:tbl>
    <w:p w:rsidR="00CD18F3" w:rsidRPr="0030016D" w:rsidRDefault="00CD18F3" w:rsidP="00257350">
      <w:pPr>
        <w:spacing w:after="0" w:line="240" w:lineRule="auto"/>
        <w:jc w:val="center"/>
        <w:rPr>
          <w:rFonts w:ascii="Times New Roman" w:hAnsi="Times New Roman" w:cs="Times New Roman"/>
          <w:b/>
          <w:sz w:val="24"/>
          <w:szCs w:val="24"/>
        </w:rPr>
      </w:pPr>
    </w:p>
    <w:p w:rsidR="00E273A7" w:rsidRPr="0030016D" w:rsidRDefault="00E273A7" w:rsidP="00E273A7">
      <w:pPr>
        <w:pStyle w:val="1"/>
        <w:jc w:val="center"/>
        <w:rPr>
          <w:sz w:val="24"/>
          <w:szCs w:val="24"/>
        </w:rPr>
      </w:pPr>
      <w:r w:rsidRPr="0030016D">
        <w:rPr>
          <w:sz w:val="24"/>
          <w:szCs w:val="24"/>
        </w:rPr>
        <w:lastRenderedPageBreak/>
        <w:t xml:space="preserve">Критерии оценивания достижений обучающихся </w:t>
      </w:r>
    </w:p>
    <w:p w:rsidR="00E273A7" w:rsidRPr="0030016D" w:rsidRDefault="00E273A7" w:rsidP="00A130E2">
      <w:pPr>
        <w:pStyle w:val="1"/>
        <w:ind w:right="-312"/>
        <w:rPr>
          <w:sz w:val="24"/>
          <w:szCs w:val="24"/>
        </w:rPr>
      </w:pPr>
      <w:r w:rsidRPr="0030016D">
        <w:rPr>
          <w:sz w:val="24"/>
          <w:szCs w:val="24"/>
        </w:rPr>
        <w:t>Оценка теоретических знаний учащихся:</w:t>
      </w:r>
    </w:p>
    <w:p w:rsidR="00E273A7" w:rsidRPr="0030016D" w:rsidRDefault="00E273A7" w:rsidP="00A130E2">
      <w:pPr>
        <w:pStyle w:val="1"/>
        <w:ind w:right="-312"/>
        <w:rPr>
          <w:b w:val="0"/>
          <w:sz w:val="24"/>
          <w:szCs w:val="24"/>
        </w:rPr>
      </w:pPr>
      <w:r w:rsidRPr="0030016D">
        <w:rPr>
          <w:b w:val="0"/>
          <w:sz w:val="24"/>
          <w:szCs w:val="24"/>
        </w:rPr>
        <w:t>Отметка «5»:</w:t>
      </w:r>
    </w:p>
    <w:p w:rsidR="00E273A7" w:rsidRPr="0030016D" w:rsidRDefault="00E273A7" w:rsidP="00A130E2">
      <w:pPr>
        <w:pStyle w:val="1"/>
        <w:ind w:right="-312"/>
        <w:rPr>
          <w:b w:val="0"/>
          <w:sz w:val="24"/>
          <w:szCs w:val="24"/>
        </w:rPr>
      </w:pPr>
      <w:r w:rsidRPr="0030016D">
        <w:rPr>
          <w:b w:val="0"/>
          <w:sz w:val="24"/>
          <w:szCs w:val="24"/>
        </w:rPr>
        <w:t>полно раскрыто содержание материала в объ</w:t>
      </w:r>
      <w:r w:rsidRPr="0030016D">
        <w:rPr>
          <w:b w:val="0"/>
          <w:sz w:val="24"/>
          <w:szCs w:val="24"/>
        </w:rPr>
        <w:softHyphen/>
        <w:t>ёме программы и учебника;</w:t>
      </w:r>
      <w:r w:rsidRPr="0030016D">
        <w:rPr>
          <w:rStyle w:val="apple-converted-space"/>
          <w:b w:val="0"/>
          <w:color w:val="111A05"/>
          <w:sz w:val="24"/>
          <w:szCs w:val="24"/>
        </w:rPr>
        <w:t> </w:t>
      </w:r>
      <w:r w:rsidRPr="0030016D">
        <w:rPr>
          <w:b w:val="0"/>
          <w:sz w:val="24"/>
          <w:szCs w:val="24"/>
        </w:rPr>
        <w:t>чётко и правильно даны определения и раскрыто содержание</w:t>
      </w:r>
      <w:r w:rsidRPr="0030016D">
        <w:rPr>
          <w:rStyle w:val="apple-converted-space"/>
          <w:b w:val="0"/>
          <w:color w:val="111A05"/>
          <w:sz w:val="24"/>
          <w:szCs w:val="24"/>
        </w:rPr>
        <w:t> </w:t>
      </w:r>
      <w:r w:rsidRPr="0030016D">
        <w:rPr>
          <w:b w:val="0"/>
          <w:sz w:val="24"/>
          <w:szCs w:val="24"/>
        </w:rPr>
        <w:t>понятий, верно использованы    научные термины;</w:t>
      </w:r>
      <w:r w:rsidRPr="0030016D">
        <w:rPr>
          <w:rStyle w:val="apple-converted-space"/>
          <w:b w:val="0"/>
          <w:color w:val="111A05"/>
          <w:sz w:val="24"/>
          <w:szCs w:val="24"/>
        </w:rPr>
        <w:t> </w:t>
      </w:r>
      <w:r w:rsidRPr="0030016D">
        <w:rPr>
          <w:b w:val="0"/>
          <w:sz w:val="24"/>
          <w:szCs w:val="24"/>
        </w:rPr>
        <w:t>для доказательства использованы различные умения, выводы</w:t>
      </w:r>
      <w:r w:rsidRPr="0030016D">
        <w:rPr>
          <w:rStyle w:val="apple-converted-space"/>
          <w:b w:val="0"/>
          <w:color w:val="111A05"/>
          <w:sz w:val="24"/>
          <w:szCs w:val="24"/>
        </w:rPr>
        <w:t> </w:t>
      </w:r>
      <w:r w:rsidRPr="0030016D">
        <w:rPr>
          <w:b w:val="0"/>
          <w:sz w:val="24"/>
          <w:szCs w:val="24"/>
        </w:rPr>
        <w:t>из наблюдений и опытов;</w:t>
      </w:r>
      <w:r w:rsidRPr="0030016D">
        <w:rPr>
          <w:rStyle w:val="apple-converted-space"/>
          <w:b w:val="0"/>
          <w:color w:val="111A05"/>
          <w:sz w:val="24"/>
          <w:szCs w:val="24"/>
        </w:rPr>
        <w:t> </w:t>
      </w:r>
      <w:r w:rsidRPr="0030016D">
        <w:rPr>
          <w:b w:val="0"/>
          <w:sz w:val="24"/>
          <w:szCs w:val="24"/>
        </w:rPr>
        <w:t>ответ самостоятельный.</w:t>
      </w:r>
    </w:p>
    <w:p w:rsidR="00E273A7" w:rsidRPr="0030016D" w:rsidRDefault="00E273A7" w:rsidP="00A130E2">
      <w:pPr>
        <w:pStyle w:val="1"/>
        <w:ind w:right="-312"/>
        <w:rPr>
          <w:b w:val="0"/>
          <w:sz w:val="24"/>
          <w:szCs w:val="24"/>
        </w:rPr>
      </w:pPr>
      <w:r w:rsidRPr="0030016D">
        <w:rPr>
          <w:b w:val="0"/>
          <w:sz w:val="24"/>
          <w:szCs w:val="24"/>
        </w:rPr>
        <w:t>Отметка «4»:</w:t>
      </w:r>
    </w:p>
    <w:p w:rsidR="00E273A7" w:rsidRPr="0030016D" w:rsidRDefault="00E273A7" w:rsidP="00A130E2">
      <w:pPr>
        <w:pStyle w:val="1"/>
        <w:ind w:right="-312"/>
        <w:rPr>
          <w:b w:val="0"/>
          <w:sz w:val="24"/>
          <w:szCs w:val="24"/>
        </w:rPr>
      </w:pPr>
      <w:r w:rsidRPr="0030016D">
        <w:rPr>
          <w:b w:val="0"/>
          <w:sz w:val="24"/>
          <w:szCs w:val="24"/>
        </w:rPr>
        <w:t>раскрыто содержание материала, правильно</w:t>
      </w:r>
      <w:r w:rsidRPr="0030016D">
        <w:rPr>
          <w:rStyle w:val="apple-converted-space"/>
          <w:b w:val="0"/>
          <w:color w:val="111A05"/>
          <w:sz w:val="24"/>
          <w:szCs w:val="24"/>
        </w:rPr>
        <w:t> </w:t>
      </w:r>
      <w:r w:rsidRPr="0030016D">
        <w:rPr>
          <w:b w:val="0"/>
          <w:sz w:val="24"/>
          <w:szCs w:val="24"/>
        </w:rPr>
        <w:t>даны определения понятие и использованы научные термины, от</w:t>
      </w:r>
      <w:r w:rsidRPr="0030016D">
        <w:rPr>
          <w:b w:val="0"/>
          <w:sz w:val="24"/>
          <w:szCs w:val="24"/>
        </w:rPr>
        <w:softHyphen/>
        <w:t>вет самостоятельные, определения</w:t>
      </w:r>
      <w:r w:rsidRPr="0030016D">
        <w:rPr>
          <w:rStyle w:val="apple-converted-space"/>
          <w:b w:val="0"/>
          <w:color w:val="111A05"/>
          <w:sz w:val="24"/>
          <w:szCs w:val="24"/>
        </w:rPr>
        <w:t> </w:t>
      </w:r>
      <w:r w:rsidRPr="0030016D">
        <w:rPr>
          <w:b w:val="0"/>
          <w:sz w:val="24"/>
          <w:szCs w:val="24"/>
        </w:rPr>
        <w:t>понятий</w:t>
      </w:r>
      <w:r w:rsidRPr="0030016D">
        <w:rPr>
          <w:rStyle w:val="apple-converted-space"/>
          <w:b w:val="0"/>
          <w:color w:val="111A05"/>
          <w:sz w:val="24"/>
          <w:szCs w:val="24"/>
        </w:rPr>
        <w:t> </w:t>
      </w:r>
      <w:r w:rsidRPr="0030016D">
        <w:rPr>
          <w:b w:val="0"/>
          <w:sz w:val="24"/>
          <w:szCs w:val="24"/>
        </w:rPr>
        <w:t xml:space="preserve">неполные, </w:t>
      </w:r>
      <w:proofErr w:type="spellStart"/>
      <w:r w:rsidRPr="0030016D">
        <w:rPr>
          <w:b w:val="0"/>
          <w:sz w:val="24"/>
          <w:szCs w:val="24"/>
        </w:rPr>
        <w:t>допущенынезначительные</w:t>
      </w:r>
      <w:proofErr w:type="spellEnd"/>
      <w:r w:rsidRPr="0030016D">
        <w:rPr>
          <w:b w:val="0"/>
          <w:sz w:val="24"/>
          <w:szCs w:val="24"/>
        </w:rPr>
        <w:t xml:space="preserve"> нарушения последовательности изложения, не</w:t>
      </w:r>
      <w:r w:rsidRPr="0030016D">
        <w:rPr>
          <w:b w:val="0"/>
          <w:sz w:val="24"/>
          <w:szCs w:val="24"/>
        </w:rPr>
        <w:softHyphen/>
        <w:t>большие неточности при использовании научных терминов или в</w:t>
      </w:r>
      <w:r w:rsidRPr="0030016D">
        <w:rPr>
          <w:rStyle w:val="apple-converted-space"/>
          <w:b w:val="0"/>
          <w:color w:val="111A05"/>
          <w:sz w:val="24"/>
          <w:szCs w:val="24"/>
        </w:rPr>
        <w:t> </w:t>
      </w:r>
      <w:proofErr w:type="gramStart"/>
      <w:r w:rsidRPr="0030016D">
        <w:rPr>
          <w:b w:val="0"/>
          <w:sz w:val="24"/>
          <w:szCs w:val="24"/>
        </w:rPr>
        <w:t>выводах</w:t>
      </w:r>
      <w:proofErr w:type="gramEnd"/>
      <w:r w:rsidRPr="0030016D">
        <w:rPr>
          <w:b w:val="0"/>
          <w:sz w:val="24"/>
          <w:szCs w:val="24"/>
        </w:rPr>
        <w:t xml:space="preserve"> а обобщениях из наблюдешь,</w:t>
      </w:r>
      <w:r w:rsidRPr="0030016D">
        <w:rPr>
          <w:rStyle w:val="apple-converted-space"/>
          <w:b w:val="0"/>
          <w:color w:val="111A05"/>
          <w:sz w:val="24"/>
          <w:szCs w:val="24"/>
        </w:rPr>
        <w:t> </w:t>
      </w:r>
      <w:r w:rsidRPr="0030016D">
        <w:rPr>
          <w:b w:val="0"/>
          <w:sz w:val="24"/>
          <w:szCs w:val="24"/>
        </w:rPr>
        <w:t>I</w:t>
      </w:r>
      <w:r w:rsidRPr="0030016D">
        <w:rPr>
          <w:rStyle w:val="apple-converted-space"/>
          <w:b w:val="0"/>
          <w:color w:val="111A05"/>
          <w:sz w:val="24"/>
          <w:szCs w:val="24"/>
        </w:rPr>
        <w:t> </w:t>
      </w:r>
      <w:r w:rsidRPr="0030016D">
        <w:rPr>
          <w:b w:val="0"/>
          <w:sz w:val="24"/>
          <w:szCs w:val="24"/>
        </w:rPr>
        <w:t>опытов.</w:t>
      </w:r>
    </w:p>
    <w:p w:rsidR="00E273A7" w:rsidRPr="0030016D" w:rsidRDefault="00E273A7" w:rsidP="00A130E2">
      <w:pPr>
        <w:pStyle w:val="1"/>
        <w:ind w:right="-312"/>
        <w:rPr>
          <w:b w:val="0"/>
          <w:sz w:val="24"/>
          <w:szCs w:val="24"/>
        </w:rPr>
      </w:pPr>
      <w:r w:rsidRPr="0030016D">
        <w:rPr>
          <w:b w:val="0"/>
          <w:sz w:val="24"/>
          <w:szCs w:val="24"/>
        </w:rPr>
        <w:t>Отметка «3»:</w:t>
      </w:r>
    </w:p>
    <w:p w:rsidR="00E273A7" w:rsidRPr="0030016D" w:rsidRDefault="00E273A7" w:rsidP="00A130E2">
      <w:pPr>
        <w:pStyle w:val="1"/>
        <w:ind w:right="-312"/>
        <w:rPr>
          <w:b w:val="0"/>
          <w:sz w:val="24"/>
          <w:szCs w:val="24"/>
        </w:rPr>
      </w:pPr>
      <w:r w:rsidRPr="0030016D">
        <w:rPr>
          <w:b w:val="0"/>
          <w:sz w:val="24"/>
          <w:szCs w:val="24"/>
        </w:rPr>
        <w:t>усвоено основное содержание учебного мате</w:t>
      </w:r>
      <w:r w:rsidRPr="0030016D">
        <w:rPr>
          <w:b w:val="0"/>
          <w:sz w:val="24"/>
          <w:szCs w:val="24"/>
        </w:rPr>
        <w:softHyphen/>
        <w:t>риала, но изложено фрагментарно;</w:t>
      </w:r>
      <w:r w:rsidRPr="0030016D">
        <w:rPr>
          <w:rStyle w:val="apple-converted-space"/>
          <w:b w:val="0"/>
          <w:color w:val="111A05"/>
          <w:sz w:val="24"/>
          <w:szCs w:val="24"/>
        </w:rPr>
        <w:t> </w:t>
      </w:r>
      <w:r w:rsidRPr="0030016D">
        <w:rPr>
          <w:b w:val="0"/>
          <w:sz w:val="24"/>
          <w:szCs w:val="24"/>
        </w:rPr>
        <w:t>не всегда последовательно определение понятии недостаточ</w:t>
      </w:r>
      <w:r w:rsidRPr="0030016D">
        <w:rPr>
          <w:b w:val="0"/>
          <w:sz w:val="24"/>
          <w:szCs w:val="24"/>
        </w:rPr>
        <w:softHyphen/>
        <w:t>но чёткие;</w:t>
      </w:r>
      <w:r w:rsidRPr="0030016D">
        <w:rPr>
          <w:rStyle w:val="apple-converted-space"/>
          <w:b w:val="0"/>
          <w:color w:val="111A05"/>
          <w:sz w:val="24"/>
          <w:szCs w:val="24"/>
        </w:rPr>
        <w:t> </w:t>
      </w:r>
      <w:r w:rsidRPr="0030016D">
        <w:rPr>
          <w:b w:val="0"/>
          <w:sz w:val="24"/>
          <w:szCs w:val="24"/>
        </w:rPr>
        <w:t>не использованы выводы и обобщения из наблюдения и опытов,</w:t>
      </w:r>
      <w:r w:rsidRPr="0030016D">
        <w:rPr>
          <w:rStyle w:val="apple-converted-space"/>
          <w:b w:val="0"/>
          <w:color w:val="111A05"/>
          <w:sz w:val="24"/>
          <w:szCs w:val="24"/>
        </w:rPr>
        <w:t> </w:t>
      </w:r>
      <w:r w:rsidRPr="0030016D">
        <w:rPr>
          <w:b w:val="0"/>
          <w:sz w:val="24"/>
          <w:szCs w:val="24"/>
        </w:rPr>
        <w:t>допущены ошибки при их изложении;</w:t>
      </w:r>
      <w:r w:rsidRPr="0030016D">
        <w:rPr>
          <w:rStyle w:val="apple-converted-space"/>
          <w:b w:val="0"/>
          <w:color w:val="111A05"/>
          <w:sz w:val="24"/>
          <w:szCs w:val="24"/>
        </w:rPr>
        <w:t> </w:t>
      </w:r>
      <w:r w:rsidRPr="0030016D">
        <w:rPr>
          <w:b w:val="0"/>
          <w:sz w:val="24"/>
          <w:szCs w:val="24"/>
        </w:rPr>
        <w:t>допущены ошибки и неточности в использовании научной тер</w:t>
      </w:r>
      <w:r w:rsidRPr="0030016D">
        <w:rPr>
          <w:b w:val="0"/>
          <w:sz w:val="24"/>
          <w:szCs w:val="24"/>
        </w:rPr>
        <w:softHyphen/>
        <w:t>минологии, определении понятии.</w:t>
      </w:r>
    </w:p>
    <w:p w:rsidR="00E273A7" w:rsidRPr="0030016D" w:rsidRDefault="00E273A7" w:rsidP="00A130E2">
      <w:pPr>
        <w:pStyle w:val="1"/>
        <w:ind w:right="-312"/>
        <w:rPr>
          <w:b w:val="0"/>
          <w:sz w:val="24"/>
          <w:szCs w:val="24"/>
        </w:rPr>
      </w:pPr>
      <w:r w:rsidRPr="0030016D">
        <w:rPr>
          <w:b w:val="0"/>
          <w:sz w:val="24"/>
          <w:szCs w:val="24"/>
        </w:rPr>
        <w:t>Отметка «2»:</w:t>
      </w:r>
    </w:p>
    <w:p w:rsidR="00E273A7" w:rsidRPr="0030016D" w:rsidRDefault="00E273A7" w:rsidP="00A130E2">
      <w:pPr>
        <w:pStyle w:val="1"/>
        <w:ind w:right="-312"/>
        <w:rPr>
          <w:b w:val="0"/>
          <w:sz w:val="24"/>
          <w:szCs w:val="24"/>
        </w:rPr>
      </w:pPr>
      <w:r w:rsidRPr="0030016D">
        <w:rPr>
          <w:b w:val="0"/>
          <w:sz w:val="24"/>
          <w:szCs w:val="24"/>
        </w:rPr>
        <w:t>основное содержание учебного материала не</w:t>
      </w:r>
      <w:r w:rsidRPr="0030016D">
        <w:rPr>
          <w:rStyle w:val="apple-converted-space"/>
          <w:b w:val="0"/>
          <w:color w:val="111A05"/>
          <w:sz w:val="24"/>
          <w:szCs w:val="24"/>
        </w:rPr>
        <w:t> </w:t>
      </w:r>
      <w:r w:rsidRPr="0030016D">
        <w:rPr>
          <w:b w:val="0"/>
          <w:sz w:val="24"/>
          <w:szCs w:val="24"/>
        </w:rPr>
        <w:t>раскрыто; не даны ответы на вспомогательные вопросы учителя;</w:t>
      </w:r>
      <w:r w:rsidRPr="0030016D">
        <w:rPr>
          <w:rStyle w:val="apple-converted-space"/>
          <w:b w:val="0"/>
          <w:color w:val="111A05"/>
          <w:sz w:val="24"/>
          <w:szCs w:val="24"/>
        </w:rPr>
        <w:t> </w:t>
      </w:r>
      <w:r w:rsidRPr="0030016D">
        <w:rPr>
          <w:b w:val="0"/>
          <w:sz w:val="24"/>
          <w:szCs w:val="24"/>
        </w:rPr>
        <w:t>допущены грубые ошибка в определении понятие, при использо</w:t>
      </w:r>
      <w:r w:rsidRPr="0030016D">
        <w:rPr>
          <w:b w:val="0"/>
          <w:sz w:val="24"/>
          <w:szCs w:val="24"/>
        </w:rPr>
        <w:softHyphen/>
        <w:t>вании терминологии.</w:t>
      </w:r>
    </w:p>
    <w:p w:rsidR="00E273A7" w:rsidRPr="0030016D" w:rsidRDefault="00E273A7" w:rsidP="00A130E2">
      <w:pPr>
        <w:pStyle w:val="1"/>
        <w:ind w:right="-312"/>
        <w:jc w:val="center"/>
        <w:rPr>
          <w:sz w:val="24"/>
          <w:szCs w:val="24"/>
        </w:rPr>
      </w:pPr>
      <w:r w:rsidRPr="0030016D">
        <w:rPr>
          <w:sz w:val="24"/>
          <w:szCs w:val="24"/>
        </w:rPr>
        <w:t>Оценка практических умений учащихся</w:t>
      </w:r>
    </w:p>
    <w:p w:rsidR="00E273A7" w:rsidRPr="0030016D" w:rsidRDefault="00E273A7" w:rsidP="00A130E2">
      <w:pPr>
        <w:pStyle w:val="1"/>
        <w:ind w:right="-312"/>
        <w:rPr>
          <w:b w:val="0"/>
          <w:i/>
          <w:sz w:val="24"/>
          <w:szCs w:val="24"/>
        </w:rPr>
      </w:pPr>
      <w:r w:rsidRPr="0030016D">
        <w:rPr>
          <w:b w:val="0"/>
          <w:i/>
          <w:sz w:val="24"/>
          <w:szCs w:val="24"/>
        </w:rPr>
        <w:t>Оценка умений ставить опыты</w:t>
      </w:r>
    </w:p>
    <w:p w:rsidR="00E273A7" w:rsidRPr="0030016D" w:rsidRDefault="00E273A7" w:rsidP="00A130E2">
      <w:pPr>
        <w:pStyle w:val="1"/>
        <w:ind w:right="-312"/>
        <w:rPr>
          <w:b w:val="0"/>
          <w:sz w:val="24"/>
          <w:szCs w:val="24"/>
        </w:rPr>
      </w:pPr>
      <w:r w:rsidRPr="0030016D">
        <w:rPr>
          <w:b w:val="0"/>
          <w:sz w:val="24"/>
          <w:szCs w:val="24"/>
        </w:rPr>
        <w:t>Отметка «5»:</w:t>
      </w:r>
    </w:p>
    <w:p w:rsidR="00E273A7" w:rsidRPr="0030016D" w:rsidRDefault="00E273A7" w:rsidP="00A130E2">
      <w:pPr>
        <w:pStyle w:val="1"/>
        <w:ind w:right="-312"/>
        <w:rPr>
          <w:b w:val="0"/>
          <w:sz w:val="24"/>
          <w:szCs w:val="24"/>
        </w:rPr>
      </w:pPr>
      <w:r w:rsidRPr="0030016D">
        <w:rPr>
          <w:b w:val="0"/>
          <w:sz w:val="24"/>
          <w:szCs w:val="24"/>
        </w:rPr>
        <w:t>правильно определена цель опыта; самостоятельно и последовательно проведены подбор оборудо</w:t>
      </w:r>
      <w:r w:rsidRPr="0030016D">
        <w:rPr>
          <w:b w:val="0"/>
          <w:sz w:val="24"/>
          <w:szCs w:val="24"/>
        </w:rPr>
        <w:softHyphen/>
        <w:t>вания и объектов, а также работа по закладке опыта; научно, грамотно,</w:t>
      </w:r>
      <w:r w:rsidRPr="0030016D">
        <w:rPr>
          <w:rStyle w:val="apple-converted-space"/>
          <w:b w:val="0"/>
          <w:color w:val="111A05"/>
          <w:sz w:val="24"/>
          <w:szCs w:val="24"/>
        </w:rPr>
        <w:t> </w:t>
      </w:r>
      <w:proofErr w:type="spellStart"/>
      <w:r w:rsidRPr="0030016D">
        <w:rPr>
          <w:b w:val="0"/>
          <w:sz w:val="24"/>
          <w:szCs w:val="24"/>
        </w:rPr>
        <w:t>логичноописаны</w:t>
      </w:r>
      <w:proofErr w:type="spellEnd"/>
      <w:r w:rsidRPr="0030016D">
        <w:rPr>
          <w:b w:val="0"/>
          <w:sz w:val="24"/>
          <w:szCs w:val="24"/>
        </w:rPr>
        <w:t xml:space="preserve"> наблюдения и сформулирова</w:t>
      </w:r>
      <w:r w:rsidRPr="0030016D">
        <w:rPr>
          <w:b w:val="0"/>
          <w:sz w:val="24"/>
          <w:szCs w:val="24"/>
        </w:rPr>
        <w:softHyphen/>
        <w:t>ны выводы из опыта.</w:t>
      </w:r>
    </w:p>
    <w:p w:rsidR="00E273A7" w:rsidRPr="0030016D" w:rsidRDefault="00E273A7" w:rsidP="00A130E2">
      <w:pPr>
        <w:pStyle w:val="1"/>
        <w:ind w:right="-312"/>
        <w:rPr>
          <w:b w:val="0"/>
          <w:sz w:val="24"/>
          <w:szCs w:val="24"/>
        </w:rPr>
      </w:pPr>
      <w:r w:rsidRPr="0030016D">
        <w:rPr>
          <w:b w:val="0"/>
          <w:sz w:val="24"/>
          <w:szCs w:val="24"/>
        </w:rPr>
        <w:t>Отметка «4»:</w:t>
      </w:r>
    </w:p>
    <w:p w:rsidR="00E273A7" w:rsidRPr="0030016D" w:rsidRDefault="00E273A7" w:rsidP="00A130E2">
      <w:pPr>
        <w:pStyle w:val="1"/>
        <w:ind w:right="-312"/>
        <w:rPr>
          <w:b w:val="0"/>
          <w:sz w:val="24"/>
          <w:szCs w:val="24"/>
        </w:rPr>
      </w:pPr>
      <w:r w:rsidRPr="0030016D">
        <w:rPr>
          <w:b w:val="0"/>
          <w:sz w:val="24"/>
          <w:szCs w:val="24"/>
        </w:rPr>
        <w:t>правильно определена цель опыта; самостоятель</w:t>
      </w:r>
      <w:r w:rsidRPr="0030016D">
        <w:rPr>
          <w:b w:val="0"/>
          <w:sz w:val="24"/>
          <w:szCs w:val="24"/>
        </w:rPr>
        <w:softHyphen/>
        <w:t>но проведена работа по подбору оборудования, объектов при зак</w:t>
      </w:r>
      <w:r w:rsidRPr="0030016D">
        <w:rPr>
          <w:b w:val="0"/>
          <w:sz w:val="24"/>
          <w:szCs w:val="24"/>
        </w:rPr>
        <w:softHyphen/>
        <w:t>ладке опыта допускаются; 1-2 ошибки, в целом грамотно и логично описаны наблюдения, сформулированы основные выводы из опыта; в описании наблюдении допущены неточности, выводы неполные.</w:t>
      </w:r>
    </w:p>
    <w:p w:rsidR="00E273A7" w:rsidRPr="0030016D" w:rsidRDefault="00E273A7" w:rsidP="00A130E2">
      <w:pPr>
        <w:pStyle w:val="1"/>
        <w:ind w:right="-312"/>
        <w:rPr>
          <w:b w:val="0"/>
          <w:sz w:val="24"/>
          <w:szCs w:val="24"/>
        </w:rPr>
      </w:pPr>
      <w:r w:rsidRPr="0030016D">
        <w:rPr>
          <w:b w:val="0"/>
          <w:sz w:val="24"/>
          <w:szCs w:val="24"/>
        </w:rPr>
        <w:t>Отметка «3»:</w:t>
      </w:r>
    </w:p>
    <w:p w:rsidR="00E273A7" w:rsidRPr="0030016D" w:rsidRDefault="00E273A7" w:rsidP="00A130E2">
      <w:pPr>
        <w:pStyle w:val="1"/>
        <w:ind w:right="-312"/>
        <w:rPr>
          <w:b w:val="0"/>
          <w:sz w:val="24"/>
          <w:szCs w:val="24"/>
        </w:rPr>
      </w:pPr>
      <w:r w:rsidRPr="0030016D">
        <w:rPr>
          <w:b w:val="0"/>
          <w:sz w:val="24"/>
          <w:szCs w:val="24"/>
        </w:rPr>
        <w:t>правильно определена цель опыта, подбор обору</w:t>
      </w:r>
      <w:r w:rsidRPr="0030016D">
        <w:rPr>
          <w:b w:val="0"/>
          <w:sz w:val="24"/>
          <w:szCs w:val="24"/>
        </w:rPr>
        <w:softHyphen/>
        <w:t>дования и объектов, а также работы по закладке опыта проведены с помощью учителя; допущены неточности я ошибка в закладке опыта, описании наб</w:t>
      </w:r>
      <w:r w:rsidRPr="0030016D">
        <w:rPr>
          <w:b w:val="0"/>
          <w:sz w:val="24"/>
          <w:szCs w:val="24"/>
        </w:rPr>
        <w:softHyphen/>
        <w:t>людение, формировании выводов.</w:t>
      </w:r>
    </w:p>
    <w:p w:rsidR="00A130E2" w:rsidRPr="0030016D" w:rsidRDefault="00A130E2" w:rsidP="00A130E2">
      <w:pPr>
        <w:pStyle w:val="1"/>
        <w:ind w:right="-312"/>
        <w:rPr>
          <w:b w:val="0"/>
          <w:sz w:val="24"/>
          <w:szCs w:val="24"/>
        </w:rPr>
      </w:pPr>
    </w:p>
    <w:p w:rsidR="00A130E2" w:rsidRPr="0030016D" w:rsidRDefault="00A130E2" w:rsidP="00A130E2">
      <w:pPr>
        <w:pStyle w:val="1"/>
        <w:ind w:right="-312"/>
        <w:rPr>
          <w:b w:val="0"/>
          <w:sz w:val="24"/>
          <w:szCs w:val="24"/>
        </w:rPr>
      </w:pPr>
    </w:p>
    <w:p w:rsidR="00E273A7" w:rsidRPr="0030016D" w:rsidRDefault="00E273A7" w:rsidP="00A130E2">
      <w:pPr>
        <w:pStyle w:val="1"/>
        <w:ind w:right="-312"/>
        <w:rPr>
          <w:b w:val="0"/>
          <w:sz w:val="24"/>
          <w:szCs w:val="24"/>
        </w:rPr>
      </w:pPr>
      <w:r w:rsidRPr="0030016D">
        <w:rPr>
          <w:b w:val="0"/>
          <w:sz w:val="24"/>
          <w:szCs w:val="24"/>
        </w:rPr>
        <w:t>Отметка «2»:</w:t>
      </w:r>
    </w:p>
    <w:p w:rsidR="00E273A7" w:rsidRPr="0030016D" w:rsidRDefault="00E273A7" w:rsidP="00A130E2">
      <w:pPr>
        <w:pStyle w:val="1"/>
        <w:ind w:right="-312"/>
        <w:rPr>
          <w:b w:val="0"/>
          <w:sz w:val="24"/>
          <w:szCs w:val="24"/>
        </w:rPr>
      </w:pPr>
      <w:r w:rsidRPr="0030016D">
        <w:rPr>
          <w:b w:val="0"/>
          <w:sz w:val="24"/>
          <w:szCs w:val="24"/>
        </w:rPr>
        <w:t>не определена самостоятельно цель опыта; не подготовлено нужное оборудование; допущены существенные ошибки при закладке опыта и его офор</w:t>
      </w:r>
      <w:r w:rsidRPr="0030016D">
        <w:rPr>
          <w:b w:val="0"/>
          <w:sz w:val="24"/>
          <w:szCs w:val="24"/>
        </w:rPr>
        <w:softHyphen/>
        <w:t>млении.</w:t>
      </w:r>
    </w:p>
    <w:p w:rsidR="00E273A7" w:rsidRPr="0030016D" w:rsidRDefault="00E273A7" w:rsidP="00A130E2">
      <w:pPr>
        <w:pStyle w:val="1"/>
        <w:ind w:right="-312"/>
        <w:rPr>
          <w:b w:val="0"/>
          <w:sz w:val="24"/>
          <w:szCs w:val="24"/>
        </w:rPr>
      </w:pPr>
      <w:r w:rsidRPr="0030016D">
        <w:rPr>
          <w:b w:val="0"/>
          <w:sz w:val="24"/>
          <w:szCs w:val="24"/>
        </w:rPr>
        <w:t> </w:t>
      </w:r>
    </w:p>
    <w:p w:rsidR="00E273A7" w:rsidRPr="0030016D" w:rsidRDefault="00E273A7" w:rsidP="00A130E2">
      <w:pPr>
        <w:pStyle w:val="1"/>
        <w:ind w:right="-312"/>
        <w:rPr>
          <w:b w:val="0"/>
          <w:i/>
          <w:sz w:val="24"/>
          <w:szCs w:val="24"/>
        </w:rPr>
      </w:pPr>
      <w:r w:rsidRPr="0030016D">
        <w:rPr>
          <w:b w:val="0"/>
          <w:i/>
          <w:sz w:val="24"/>
          <w:szCs w:val="24"/>
        </w:rPr>
        <w:t>2. Оценка умений проводить наблюдения</w:t>
      </w:r>
    </w:p>
    <w:p w:rsidR="00E273A7" w:rsidRPr="0030016D" w:rsidRDefault="00E273A7" w:rsidP="00A130E2">
      <w:pPr>
        <w:pStyle w:val="1"/>
        <w:ind w:right="-312"/>
        <w:rPr>
          <w:b w:val="0"/>
          <w:sz w:val="24"/>
          <w:szCs w:val="24"/>
        </w:rPr>
      </w:pPr>
      <w:r w:rsidRPr="0030016D">
        <w:rPr>
          <w:b w:val="0"/>
          <w:sz w:val="24"/>
          <w:szCs w:val="24"/>
        </w:rPr>
        <w:lastRenderedPageBreak/>
        <w:t>Учитель должен учитывать: правильность проведения; уме</w:t>
      </w:r>
      <w:r w:rsidRPr="0030016D">
        <w:rPr>
          <w:b w:val="0"/>
          <w:sz w:val="24"/>
          <w:szCs w:val="24"/>
        </w:rPr>
        <w:softHyphen/>
        <w:t>ние выделять существенные признаки, логичность и научную грамотность в оформлении результатов наблюдение и в выводах.</w:t>
      </w:r>
    </w:p>
    <w:p w:rsidR="00E273A7" w:rsidRPr="0030016D" w:rsidRDefault="00E273A7" w:rsidP="00A130E2">
      <w:pPr>
        <w:pStyle w:val="1"/>
        <w:ind w:right="-312"/>
        <w:rPr>
          <w:b w:val="0"/>
          <w:sz w:val="24"/>
          <w:szCs w:val="24"/>
        </w:rPr>
      </w:pPr>
      <w:r w:rsidRPr="0030016D">
        <w:rPr>
          <w:b w:val="0"/>
          <w:sz w:val="24"/>
          <w:szCs w:val="24"/>
        </w:rPr>
        <w:t>Отметка «5»:</w:t>
      </w:r>
    </w:p>
    <w:p w:rsidR="00E273A7" w:rsidRPr="0030016D" w:rsidRDefault="00E273A7" w:rsidP="00A130E2">
      <w:pPr>
        <w:pStyle w:val="1"/>
        <w:ind w:right="-312"/>
        <w:rPr>
          <w:b w:val="0"/>
          <w:sz w:val="24"/>
          <w:szCs w:val="24"/>
        </w:rPr>
      </w:pPr>
      <w:r w:rsidRPr="0030016D">
        <w:rPr>
          <w:b w:val="0"/>
          <w:sz w:val="24"/>
          <w:szCs w:val="24"/>
        </w:rPr>
        <w:t xml:space="preserve">правильно по заданию проведено наблюдение; выделены существенные признаке, логично, научно грамотно оформлены результаты </w:t>
      </w:r>
      <w:proofErr w:type="gramStart"/>
      <w:r w:rsidRPr="0030016D">
        <w:rPr>
          <w:b w:val="0"/>
          <w:sz w:val="24"/>
          <w:szCs w:val="24"/>
        </w:rPr>
        <w:t>наблюдения</w:t>
      </w:r>
      <w:r w:rsidR="00C14EA0" w:rsidRPr="0030016D">
        <w:rPr>
          <w:rStyle w:val="apple-converted-space"/>
          <w:b w:val="0"/>
          <w:color w:val="111A05"/>
          <w:sz w:val="24"/>
          <w:szCs w:val="24"/>
        </w:rPr>
        <w:t xml:space="preserve">, </w:t>
      </w:r>
      <w:r w:rsidR="00C14EA0" w:rsidRPr="0030016D">
        <w:rPr>
          <w:b w:val="0"/>
          <w:sz w:val="24"/>
          <w:szCs w:val="24"/>
        </w:rPr>
        <w:t xml:space="preserve"> </w:t>
      </w:r>
      <w:r w:rsidRPr="0030016D">
        <w:rPr>
          <w:b w:val="0"/>
          <w:sz w:val="24"/>
          <w:szCs w:val="24"/>
        </w:rPr>
        <w:t>выводы</w:t>
      </w:r>
      <w:proofErr w:type="gramEnd"/>
      <w:r w:rsidRPr="0030016D">
        <w:rPr>
          <w:b w:val="0"/>
          <w:sz w:val="24"/>
          <w:szCs w:val="24"/>
        </w:rPr>
        <w:t>.</w:t>
      </w:r>
    </w:p>
    <w:p w:rsidR="00E273A7" w:rsidRPr="0030016D" w:rsidRDefault="00E273A7" w:rsidP="00A130E2">
      <w:pPr>
        <w:pStyle w:val="1"/>
        <w:ind w:right="-312"/>
        <w:rPr>
          <w:b w:val="0"/>
          <w:sz w:val="24"/>
          <w:szCs w:val="24"/>
        </w:rPr>
      </w:pPr>
      <w:r w:rsidRPr="0030016D">
        <w:rPr>
          <w:b w:val="0"/>
          <w:sz w:val="24"/>
          <w:szCs w:val="24"/>
        </w:rPr>
        <w:t>Отметка «4»:</w:t>
      </w:r>
    </w:p>
    <w:p w:rsidR="00E273A7" w:rsidRPr="0030016D" w:rsidRDefault="00E273A7" w:rsidP="00A130E2">
      <w:pPr>
        <w:pStyle w:val="1"/>
        <w:ind w:right="-312"/>
        <w:rPr>
          <w:b w:val="0"/>
          <w:sz w:val="24"/>
          <w:szCs w:val="24"/>
        </w:rPr>
      </w:pPr>
      <w:r w:rsidRPr="0030016D">
        <w:rPr>
          <w:b w:val="0"/>
          <w:sz w:val="24"/>
          <w:szCs w:val="24"/>
        </w:rPr>
        <w:t>правильно по заданию проведено наблюдение,</w:t>
      </w:r>
      <w:r w:rsidRPr="0030016D">
        <w:rPr>
          <w:rStyle w:val="apple-converted-space"/>
          <w:b w:val="0"/>
          <w:color w:val="111A05"/>
          <w:sz w:val="24"/>
          <w:szCs w:val="24"/>
        </w:rPr>
        <w:t> </w:t>
      </w:r>
      <w:r w:rsidRPr="0030016D">
        <w:rPr>
          <w:b w:val="0"/>
          <w:sz w:val="24"/>
          <w:szCs w:val="24"/>
        </w:rPr>
        <w:t>при выделении существенных признаков у наблюдаемого объекта (процесса), названы второстепенные признаки; допущена небрежность в оформлении наблюдение и выводов.</w:t>
      </w:r>
    </w:p>
    <w:p w:rsidR="00E273A7" w:rsidRPr="0030016D" w:rsidRDefault="00E273A7" w:rsidP="00A130E2">
      <w:pPr>
        <w:pStyle w:val="1"/>
        <w:ind w:right="-312"/>
        <w:rPr>
          <w:b w:val="0"/>
          <w:sz w:val="24"/>
          <w:szCs w:val="24"/>
        </w:rPr>
      </w:pPr>
      <w:r w:rsidRPr="0030016D">
        <w:rPr>
          <w:b w:val="0"/>
          <w:sz w:val="24"/>
          <w:szCs w:val="24"/>
        </w:rPr>
        <w:t>Отметка «3»:</w:t>
      </w:r>
    </w:p>
    <w:p w:rsidR="00E273A7" w:rsidRPr="0030016D" w:rsidRDefault="00E273A7" w:rsidP="00A130E2">
      <w:pPr>
        <w:pStyle w:val="1"/>
        <w:ind w:right="-312"/>
        <w:rPr>
          <w:b w:val="0"/>
          <w:sz w:val="24"/>
          <w:szCs w:val="24"/>
        </w:rPr>
      </w:pPr>
      <w:r w:rsidRPr="0030016D">
        <w:rPr>
          <w:b w:val="0"/>
          <w:sz w:val="24"/>
          <w:szCs w:val="24"/>
        </w:rPr>
        <w:t>допущены неточности,</w:t>
      </w:r>
      <w:r w:rsidRPr="0030016D">
        <w:rPr>
          <w:rStyle w:val="apple-converted-space"/>
          <w:b w:val="0"/>
          <w:color w:val="111A05"/>
          <w:sz w:val="24"/>
          <w:szCs w:val="24"/>
        </w:rPr>
        <w:t> </w:t>
      </w:r>
      <w:r w:rsidRPr="0030016D">
        <w:rPr>
          <w:b w:val="0"/>
          <w:sz w:val="24"/>
          <w:szCs w:val="24"/>
        </w:rPr>
        <w:t>1-2</w:t>
      </w:r>
      <w:r w:rsidRPr="0030016D">
        <w:rPr>
          <w:rStyle w:val="apple-converted-space"/>
          <w:b w:val="0"/>
          <w:color w:val="111A05"/>
          <w:sz w:val="24"/>
          <w:szCs w:val="24"/>
        </w:rPr>
        <w:t> </w:t>
      </w:r>
      <w:r w:rsidRPr="0030016D">
        <w:rPr>
          <w:b w:val="0"/>
          <w:sz w:val="24"/>
          <w:szCs w:val="24"/>
        </w:rPr>
        <w:t>ошибка в проведе</w:t>
      </w:r>
      <w:r w:rsidRPr="0030016D">
        <w:rPr>
          <w:b w:val="0"/>
          <w:sz w:val="24"/>
          <w:szCs w:val="24"/>
        </w:rPr>
        <w:softHyphen/>
        <w:t>нии наблюдение по заданию учителя; при выделении существенных признаков у наблюдаемого объек</w:t>
      </w:r>
      <w:r w:rsidRPr="0030016D">
        <w:rPr>
          <w:b w:val="0"/>
          <w:sz w:val="24"/>
          <w:szCs w:val="24"/>
        </w:rPr>
        <w:softHyphen/>
        <w:t>та (процесса) выделены лишь некоторые, допущены ошибки (1-2) в оформлении наблюдение и выводов.</w:t>
      </w:r>
    </w:p>
    <w:p w:rsidR="00E273A7" w:rsidRPr="0030016D" w:rsidRDefault="00E273A7" w:rsidP="00A130E2">
      <w:pPr>
        <w:pStyle w:val="1"/>
        <w:ind w:right="-312"/>
        <w:rPr>
          <w:b w:val="0"/>
          <w:sz w:val="24"/>
          <w:szCs w:val="24"/>
        </w:rPr>
      </w:pPr>
      <w:r w:rsidRPr="0030016D">
        <w:rPr>
          <w:b w:val="0"/>
          <w:sz w:val="24"/>
          <w:szCs w:val="24"/>
        </w:rPr>
        <w:t>Отметка «2»:</w:t>
      </w:r>
    </w:p>
    <w:p w:rsidR="00E273A7" w:rsidRPr="0030016D" w:rsidRDefault="00E273A7" w:rsidP="00A130E2">
      <w:pPr>
        <w:pStyle w:val="1"/>
        <w:ind w:right="-312"/>
        <w:rPr>
          <w:b w:val="0"/>
          <w:sz w:val="24"/>
          <w:szCs w:val="24"/>
        </w:rPr>
      </w:pPr>
      <w:r w:rsidRPr="0030016D">
        <w:rPr>
          <w:b w:val="0"/>
          <w:sz w:val="24"/>
          <w:szCs w:val="24"/>
        </w:rPr>
        <w:t>допущены ошибки (3-4) в проведении наблюде</w:t>
      </w:r>
      <w:r w:rsidRPr="0030016D">
        <w:rPr>
          <w:b w:val="0"/>
          <w:sz w:val="24"/>
          <w:szCs w:val="24"/>
        </w:rPr>
        <w:softHyphen/>
        <w:t>ние по заданию учителя; неправильно выделены признака наблюдаемого объекта (процесса), допущены ошибки (3-4) в оформлении наблюдений и выводов.</w:t>
      </w:r>
    </w:p>
    <w:p w:rsidR="00E273A7" w:rsidRPr="0030016D" w:rsidRDefault="00E273A7" w:rsidP="00A130E2">
      <w:pPr>
        <w:pStyle w:val="1"/>
        <w:ind w:right="-312"/>
        <w:rPr>
          <w:b w:val="0"/>
          <w:i/>
          <w:sz w:val="24"/>
          <w:szCs w:val="24"/>
        </w:rPr>
      </w:pPr>
      <w:r w:rsidRPr="0030016D">
        <w:rPr>
          <w:b w:val="0"/>
          <w:sz w:val="24"/>
          <w:szCs w:val="24"/>
        </w:rPr>
        <w:t> </w:t>
      </w:r>
      <w:r w:rsidRPr="0030016D">
        <w:rPr>
          <w:b w:val="0"/>
          <w:i/>
          <w:sz w:val="24"/>
          <w:szCs w:val="24"/>
        </w:rPr>
        <w:t>Оценка выполнения тестовых заданий:</w:t>
      </w:r>
    </w:p>
    <w:p w:rsidR="00E273A7" w:rsidRPr="0030016D" w:rsidRDefault="00E273A7" w:rsidP="00A130E2">
      <w:pPr>
        <w:pStyle w:val="1"/>
        <w:ind w:right="-312"/>
        <w:rPr>
          <w:b w:val="0"/>
          <w:sz w:val="24"/>
          <w:szCs w:val="24"/>
        </w:rPr>
      </w:pPr>
      <w:r w:rsidRPr="0030016D">
        <w:rPr>
          <w:b w:val="0"/>
          <w:sz w:val="24"/>
          <w:szCs w:val="24"/>
        </w:rPr>
        <w:t>Отметка «5»:</w:t>
      </w:r>
      <w:r w:rsidRPr="0030016D">
        <w:rPr>
          <w:rStyle w:val="apple-converted-space"/>
          <w:b w:val="0"/>
          <w:color w:val="111A05"/>
          <w:sz w:val="24"/>
          <w:szCs w:val="24"/>
        </w:rPr>
        <w:t> </w:t>
      </w:r>
      <w:r w:rsidRPr="0030016D">
        <w:rPr>
          <w:b w:val="0"/>
          <w:sz w:val="24"/>
          <w:szCs w:val="24"/>
        </w:rPr>
        <w:t>учащийся выполнил тестовые задания на 91 – 100%.</w:t>
      </w:r>
    </w:p>
    <w:p w:rsidR="00E273A7" w:rsidRPr="0030016D" w:rsidRDefault="00E273A7" w:rsidP="00A130E2">
      <w:pPr>
        <w:pStyle w:val="1"/>
        <w:ind w:right="-312"/>
        <w:rPr>
          <w:b w:val="0"/>
          <w:sz w:val="24"/>
          <w:szCs w:val="24"/>
        </w:rPr>
      </w:pPr>
      <w:r w:rsidRPr="0030016D">
        <w:rPr>
          <w:b w:val="0"/>
          <w:sz w:val="24"/>
          <w:szCs w:val="24"/>
        </w:rPr>
        <w:t>Отметка «4»:</w:t>
      </w:r>
      <w:r w:rsidRPr="0030016D">
        <w:rPr>
          <w:rStyle w:val="apple-converted-space"/>
          <w:b w:val="0"/>
          <w:bCs/>
          <w:color w:val="111A05"/>
          <w:sz w:val="24"/>
          <w:szCs w:val="24"/>
        </w:rPr>
        <w:t> </w:t>
      </w:r>
      <w:r w:rsidRPr="0030016D">
        <w:rPr>
          <w:b w:val="0"/>
          <w:sz w:val="24"/>
          <w:szCs w:val="24"/>
        </w:rPr>
        <w:t>учащийся выполнил тестовые задания на 71 – 90%.</w:t>
      </w:r>
    </w:p>
    <w:p w:rsidR="00E273A7" w:rsidRPr="0030016D" w:rsidRDefault="00E273A7" w:rsidP="00A130E2">
      <w:pPr>
        <w:pStyle w:val="1"/>
        <w:ind w:right="-312"/>
        <w:rPr>
          <w:b w:val="0"/>
          <w:sz w:val="24"/>
          <w:szCs w:val="24"/>
        </w:rPr>
      </w:pPr>
      <w:r w:rsidRPr="0030016D">
        <w:rPr>
          <w:b w:val="0"/>
          <w:sz w:val="24"/>
          <w:szCs w:val="24"/>
        </w:rPr>
        <w:t>Отметка «3»:</w:t>
      </w:r>
      <w:r w:rsidRPr="0030016D">
        <w:rPr>
          <w:rStyle w:val="apple-converted-space"/>
          <w:b w:val="0"/>
          <w:color w:val="111A05"/>
          <w:sz w:val="24"/>
          <w:szCs w:val="24"/>
        </w:rPr>
        <w:t> </w:t>
      </w:r>
      <w:r w:rsidRPr="0030016D">
        <w:rPr>
          <w:b w:val="0"/>
          <w:sz w:val="24"/>
          <w:szCs w:val="24"/>
        </w:rPr>
        <w:t>учащийся выполнил тестовые задания на 51 – 70%.</w:t>
      </w:r>
    </w:p>
    <w:p w:rsidR="00E273A7" w:rsidRPr="0030016D" w:rsidRDefault="00E273A7" w:rsidP="00A130E2">
      <w:pPr>
        <w:pStyle w:val="1"/>
        <w:ind w:right="-312"/>
        <w:rPr>
          <w:sz w:val="24"/>
          <w:szCs w:val="24"/>
        </w:rPr>
      </w:pPr>
      <w:r w:rsidRPr="0030016D">
        <w:rPr>
          <w:b w:val="0"/>
          <w:sz w:val="24"/>
          <w:szCs w:val="24"/>
        </w:rPr>
        <w:t>Отметка «2»:</w:t>
      </w:r>
      <w:r w:rsidRPr="0030016D">
        <w:rPr>
          <w:rStyle w:val="apple-converted-space"/>
          <w:b w:val="0"/>
          <w:color w:val="111A05"/>
          <w:sz w:val="24"/>
          <w:szCs w:val="24"/>
        </w:rPr>
        <w:t> </w:t>
      </w:r>
      <w:r w:rsidRPr="0030016D">
        <w:rPr>
          <w:b w:val="0"/>
          <w:sz w:val="24"/>
          <w:szCs w:val="24"/>
        </w:rPr>
        <w:t>учащийся выполнил тестовые задания менее чем на 51%.</w:t>
      </w:r>
      <w:bookmarkStart w:id="0" w:name="_GoBack"/>
      <w:bookmarkEnd w:id="0"/>
    </w:p>
    <w:sectPr w:rsidR="00E273A7" w:rsidRPr="0030016D" w:rsidSect="00733E6B">
      <w:pgSz w:w="16838" w:h="11906" w:orient="landscape"/>
      <w:pgMar w:top="851" w:right="1134" w:bottom="851" w:left="1134" w:header="0"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06D" w:rsidRDefault="0024206D" w:rsidP="00FE382B">
      <w:pPr>
        <w:spacing w:after="0" w:line="240" w:lineRule="auto"/>
      </w:pPr>
      <w:r>
        <w:separator/>
      </w:r>
    </w:p>
  </w:endnote>
  <w:endnote w:type="continuationSeparator" w:id="0">
    <w:p w:rsidR="0024206D" w:rsidRDefault="0024206D" w:rsidP="00FE3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06D" w:rsidRDefault="0024206D" w:rsidP="00FE382B">
      <w:pPr>
        <w:spacing w:after="0" w:line="240" w:lineRule="auto"/>
      </w:pPr>
      <w:r>
        <w:separator/>
      </w:r>
    </w:p>
  </w:footnote>
  <w:footnote w:type="continuationSeparator" w:id="0">
    <w:p w:rsidR="0024206D" w:rsidRDefault="0024206D" w:rsidP="00FE38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16D" w:rsidRDefault="0030016D" w:rsidP="00FE382B">
    <w:pPr>
      <w:pStyle w:val="aa"/>
      <w:jc w:val="right"/>
    </w:pPr>
    <w:r>
      <w:rPr>
        <w:rFonts w:ascii="Times New Roman" w:hAnsi="Times New Roman" w:cs="Times New Roman"/>
        <w:noProof/>
        <w:sz w:val="16"/>
        <w:szCs w:val="16"/>
      </w:rPr>
      <w:drawing>
        <wp:anchor distT="0" distB="0" distL="114300" distR="114300" simplePos="0" relativeHeight="251657216" behindDoc="1" locked="0" layoutInCell="1" allowOverlap="1">
          <wp:simplePos x="0" y="0"/>
          <wp:positionH relativeFrom="column">
            <wp:posOffset>7426383</wp:posOffset>
          </wp:positionH>
          <wp:positionV relativeFrom="paragraph">
            <wp:posOffset>0</wp:posOffset>
          </wp:positionV>
          <wp:extent cx="1828644" cy="680166"/>
          <wp:effectExtent l="0" t="0" r="0" b="0"/>
          <wp:wrapNone/>
          <wp:docPr id="7" name="Рисунок 7" descr="C:\Users\Елена\Desktop\html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Елена\Desktop\htmlimage.png"/>
                  <pic:cNvPicPr>
                    <a:picLocks noChangeAspect="1" noChangeArrowheads="1"/>
                  </pic:cNvPicPr>
                </pic:nvPicPr>
                <pic:blipFill>
                  <a:blip r:embed="rId1" cstate="print">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828644" cy="68016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87879"/>
    <w:multiLevelType w:val="hybridMultilevel"/>
    <w:tmpl w:val="DA5CA4D8"/>
    <w:lvl w:ilvl="0" w:tplc="3D9A8A0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15:restartNumberingAfterBreak="0">
    <w:nsid w:val="05583CDB"/>
    <w:multiLevelType w:val="hybridMultilevel"/>
    <w:tmpl w:val="8DD4A0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5813591"/>
    <w:multiLevelType w:val="hybridMultilevel"/>
    <w:tmpl w:val="49FE14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756DB5"/>
    <w:multiLevelType w:val="hybridMultilevel"/>
    <w:tmpl w:val="1AF823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D96F2C"/>
    <w:multiLevelType w:val="hybridMultilevel"/>
    <w:tmpl w:val="8A22E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FE6C2E"/>
    <w:multiLevelType w:val="hybridMultilevel"/>
    <w:tmpl w:val="4F6E9242"/>
    <w:lvl w:ilvl="0" w:tplc="04190001">
      <w:start w:val="1"/>
      <w:numFmt w:val="bullet"/>
      <w:lvlText w:val=""/>
      <w:lvlJc w:val="left"/>
      <w:pPr>
        <w:ind w:left="1641" w:hanging="360"/>
      </w:pPr>
      <w:rPr>
        <w:rFonts w:ascii="Symbol" w:hAnsi="Symbol" w:hint="default"/>
      </w:rPr>
    </w:lvl>
    <w:lvl w:ilvl="1" w:tplc="04190003" w:tentative="1">
      <w:start w:val="1"/>
      <w:numFmt w:val="bullet"/>
      <w:lvlText w:val="o"/>
      <w:lvlJc w:val="left"/>
      <w:pPr>
        <w:ind w:left="2361" w:hanging="360"/>
      </w:pPr>
      <w:rPr>
        <w:rFonts w:ascii="Courier New" w:hAnsi="Courier New" w:cs="Courier New" w:hint="default"/>
      </w:rPr>
    </w:lvl>
    <w:lvl w:ilvl="2" w:tplc="04190005" w:tentative="1">
      <w:start w:val="1"/>
      <w:numFmt w:val="bullet"/>
      <w:lvlText w:val=""/>
      <w:lvlJc w:val="left"/>
      <w:pPr>
        <w:ind w:left="3081" w:hanging="360"/>
      </w:pPr>
      <w:rPr>
        <w:rFonts w:ascii="Wingdings" w:hAnsi="Wingdings" w:hint="default"/>
      </w:rPr>
    </w:lvl>
    <w:lvl w:ilvl="3" w:tplc="04190001" w:tentative="1">
      <w:start w:val="1"/>
      <w:numFmt w:val="bullet"/>
      <w:lvlText w:val=""/>
      <w:lvlJc w:val="left"/>
      <w:pPr>
        <w:ind w:left="3801" w:hanging="360"/>
      </w:pPr>
      <w:rPr>
        <w:rFonts w:ascii="Symbol" w:hAnsi="Symbol" w:hint="default"/>
      </w:rPr>
    </w:lvl>
    <w:lvl w:ilvl="4" w:tplc="04190003" w:tentative="1">
      <w:start w:val="1"/>
      <w:numFmt w:val="bullet"/>
      <w:lvlText w:val="o"/>
      <w:lvlJc w:val="left"/>
      <w:pPr>
        <w:ind w:left="4521" w:hanging="360"/>
      </w:pPr>
      <w:rPr>
        <w:rFonts w:ascii="Courier New" w:hAnsi="Courier New" w:cs="Courier New" w:hint="default"/>
      </w:rPr>
    </w:lvl>
    <w:lvl w:ilvl="5" w:tplc="04190005" w:tentative="1">
      <w:start w:val="1"/>
      <w:numFmt w:val="bullet"/>
      <w:lvlText w:val=""/>
      <w:lvlJc w:val="left"/>
      <w:pPr>
        <w:ind w:left="5241" w:hanging="360"/>
      </w:pPr>
      <w:rPr>
        <w:rFonts w:ascii="Wingdings" w:hAnsi="Wingdings" w:hint="default"/>
      </w:rPr>
    </w:lvl>
    <w:lvl w:ilvl="6" w:tplc="04190001" w:tentative="1">
      <w:start w:val="1"/>
      <w:numFmt w:val="bullet"/>
      <w:lvlText w:val=""/>
      <w:lvlJc w:val="left"/>
      <w:pPr>
        <w:ind w:left="5961" w:hanging="360"/>
      </w:pPr>
      <w:rPr>
        <w:rFonts w:ascii="Symbol" w:hAnsi="Symbol" w:hint="default"/>
      </w:rPr>
    </w:lvl>
    <w:lvl w:ilvl="7" w:tplc="04190003" w:tentative="1">
      <w:start w:val="1"/>
      <w:numFmt w:val="bullet"/>
      <w:lvlText w:val="o"/>
      <w:lvlJc w:val="left"/>
      <w:pPr>
        <w:ind w:left="6681" w:hanging="360"/>
      </w:pPr>
      <w:rPr>
        <w:rFonts w:ascii="Courier New" w:hAnsi="Courier New" w:cs="Courier New" w:hint="default"/>
      </w:rPr>
    </w:lvl>
    <w:lvl w:ilvl="8" w:tplc="04190005" w:tentative="1">
      <w:start w:val="1"/>
      <w:numFmt w:val="bullet"/>
      <w:lvlText w:val=""/>
      <w:lvlJc w:val="left"/>
      <w:pPr>
        <w:ind w:left="7401" w:hanging="360"/>
      </w:pPr>
      <w:rPr>
        <w:rFonts w:ascii="Wingdings" w:hAnsi="Wingdings" w:hint="default"/>
      </w:rPr>
    </w:lvl>
  </w:abstractNum>
  <w:abstractNum w:abstractNumId="6" w15:restartNumberingAfterBreak="0">
    <w:nsid w:val="497F55E7"/>
    <w:multiLevelType w:val="hybridMultilevel"/>
    <w:tmpl w:val="ACE68ECE"/>
    <w:lvl w:ilvl="0" w:tplc="0419000D">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D4A652D"/>
    <w:multiLevelType w:val="hybridMultilevel"/>
    <w:tmpl w:val="516032BE"/>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8" w15:restartNumberingAfterBreak="0">
    <w:nsid w:val="4DF572ED"/>
    <w:multiLevelType w:val="hybridMultilevel"/>
    <w:tmpl w:val="9342CC12"/>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9" w15:restartNumberingAfterBreak="0">
    <w:nsid w:val="4EA71E2C"/>
    <w:multiLevelType w:val="hybridMultilevel"/>
    <w:tmpl w:val="85382864"/>
    <w:lvl w:ilvl="0" w:tplc="04190001">
      <w:start w:val="1"/>
      <w:numFmt w:val="bullet"/>
      <w:lvlText w:val=""/>
      <w:lvlJc w:val="left"/>
      <w:pPr>
        <w:ind w:left="1641" w:hanging="360"/>
      </w:pPr>
      <w:rPr>
        <w:rFonts w:ascii="Symbol" w:hAnsi="Symbol" w:hint="default"/>
      </w:rPr>
    </w:lvl>
    <w:lvl w:ilvl="1" w:tplc="04190003" w:tentative="1">
      <w:start w:val="1"/>
      <w:numFmt w:val="bullet"/>
      <w:lvlText w:val="o"/>
      <w:lvlJc w:val="left"/>
      <w:pPr>
        <w:ind w:left="2361" w:hanging="360"/>
      </w:pPr>
      <w:rPr>
        <w:rFonts w:ascii="Courier New" w:hAnsi="Courier New" w:cs="Courier New" w:hint="default"/>
      </w:rPr>
    </w:lvl>
    <w:lvl w:ilvl="2" w:tplc="04190005" w:tentative="1">
      <w:start w:val="1"/>
      <w:numFmt w:val="bullet"/>
      <w:lvlText w:val=""/>
      <w:lvlJc w:val="left"/>
      <w:pPr>
        <w:ind w:left="3081" w:hanging="360"/>
      </w:pPr>
      <w:rPr>
        <w:rFonts w:ascii="Wingdings" w:hAnsi="Wingdings" w:hint="default"/>
      </w:rPr>
    </w:lvl>
    <w:lvl w:ilvl="3" w:tplc="04190001" w:tentative="1">
      <w:start w:val="1"/>
      <w:numFmt w:val="bullet"/>
      <w:lvlText w:val=""/>
      <w:lvlJc w:val="left"/>
      <w:pPr>
        <w:ind w:left="3801" w:hanging="360"/>
      </w:pPr>
      <w:rPr>
        <w:rFonts w:ascii="Symbol" w:hAnsi="Symbol" w:hint="default"/>
      </w:rPr>
    </w:lvl>
    <w:lvl w:ilvl="4" w:tplc="04190003" w:tentative="1">
      <w:start w:val="1"/>
      <w:numFmt w:val="bullet"/>
      <w:lvlText w:val="o"/>
      <w:lvlJc w:val="left"/>
      <w:pPr>
        <w:ind w:left="4521" w:hanging="360"/>
      </w:pPr>
      <w:rPr>
        <w:rFonts w:ascii="Courier New" w:hAnsi="Courier New" w:cs="Courier New" w:hint="default"/>
      </w:rPr>
    </w:lvl>
    <w:lvl w:ilvl="5" w:tplc="04190005" w:tentative="1">
      <w:start w:val="1"/>
      <w:numFmt w:val="bullet"/>
      <w:lvlText w:val=""/>
      <w:lvlJc w:val="left"/>
      <w:pPr>
        <w:ind w:left="5241" w:hanging="360"/>
      </w:pPr>
      <w:rPr>
        <w:rFonts w:ascii="Wingdings" w:hAnsi="Wingdings" w:hint="default"/>
      </w:rPr>
    </w:lvl>
    <w:lvl w:ilvl="6" w:tplc="04190001" w:tentative="1">
      <w:start w:val="1"/>
      <w:numFmt w:val="bullet"/>
      <w:lvlText w:val=""/>
      <w:lvlJc w:val="left"/>
      <w:pPr>
        <w:ind w:left="5961" w:hanging="360"/>
      </w:pPr>
      <w:rPr>
        <w:rFonts w:ascii="Symbol" w:hAnsi="Symbol" w:hint="default"/>
      </w:rPr>
    </w:lvl>
    <w:lvl w:ilvl="7" w:tplc="04190003" w:tentative="1">
      <w:start w:val="1"/>
      <w:numFmt w:val="bullet"/>
      <w:lvlText w:val="o"/>
      <w:lvlJc w:val="left"/>
      <w:pPr>
        <w:ind w:left="6681" w:hanging="360"/>
      </w:pPr>
      <w:rPr>
        <w:rFonts w:ascii="Courier New" w:hAnsi="Courier New" w:cs="Courier New" w:hint="default"/>
      </w:rPr>
    </w:lvl>
    <w:lvl w:ilvl="8" w:tplc="04190005" w:tentative="1">
      <w:start w:val="1"/>
      <w:numFmt w:val="bullet"/>
      <w:lvlText w:val=""/>
      <w:lvlJc w:val="left"/>
      <w:pPr>
        <w:ind w:left="7401" w:hanging="360"/>
      </w:pPr>
      <w:rPr>
        <w:rFonts w:ascii="Wingdings" w:hAnsi="Wingdings" w:hint="default"/>
      </w:rPr>
    </w:lvl>
  </w:abstractNum>
  <w:abstractNum w:abstractNumId="10" w15:restartNumberingAfterBreak="0">
    <w:nsid w:val="58D65B25"/>
    <w:multiLevelType w:val="hybridMultilevel"/>
    <w:tmpl w:val="36826EAA"/>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11" w15:restartNumberingAfterBreak="0">
    <w:nsid w:val="5E412258"/>
    <w:multiLevelType w:val="hybridMultilevel"/>
    <w:tmpl w:val="AB8CCD0C"/>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60CE7E70"/>
    <w:multiLevelType w:val="hybridMultilevel"/>
    <w:tmpl w:val="A65CB5DC"/>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15:restartNumberingAfterBreak="0">
    <w:nsid w:val="61D87295"/>
    <w:multiLevelType w:val="hybridMultilevel"/>
    <w:tmpl w:val="F5881C20"/>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4" w15:restartNumberingAfterBreak="0">
    <w:nsid w:val="69301582"/>
    <w:multiLevelType w:val="hybridMultilevel"/>
    <w:tmpl w:val="C70C97D2"/>
    <w:lvl w:ilvl="0" w:tplc="04190001">
      <w:start w:val="1"/>
      <w:numFmt w:val="bullet"/>
      <w:lvlText w:val=""/>
      <w:lvlJc w:val="left"/>
      <w:pPr>
        <w:ind w:left="1641" w:hanging="360"/>
      </w:pPr>
      <w:rPr>
        <w:rFonts w:ascii="Symbol" w:hAnsi="Symbol" w:hint="default"/>
      </w:rPr>
    </w:lvl>
    <w:lvl w:ilvl="1" w:tplc="04190003" w:tentative="1">
      <w:start w:val="1"/>
      <w:numFmt w:val="bullet"/>
      <w:lvlText w:val="o"/>
      <w:lvlJc w:val="left"/>
      <w:pPr>
        <w:ind w:left="2361" w:hanging="360"/>
      </w:pPr>
      <w:rPr>
        <w:rFonts w:ascii="Courier New" w:hAnsi="Courier New" w:cs="Courier New" w:hint="default"/>
      </w:rPr>
    </w:lvl>
    <w:lvl w:ilvl="2" w:tplc="04190005" w:tentative="1">
      <w:start w:val="1"/>
      <w:numFmt w:val="bullet"/>
      <w:lvlText w:val=""/>
      <w:lvlJc w:val="left"/>
      <w:pPr>
        <w:ind w:left="3081" w:hanging="360"/>
      </w:pPr>
      <w:rPr>
        <w:rFonts w:ascii="Wingdings" w:hAnsi="Wingdings" w:hint="default"/>
      </w:rPr>
    </w:lvl>
    <w:lvl w:ilvl="3" w:tplc="04190001" w:tentative="1">
      <w:start w:val="1"/>
      <w:numFmt w:val="bullet"/>
      <w:lvlText w:val=""/>
      <w:lvlJc w:val="left"/>
      <w:pPr>
        <w:ind w:left="3801" w:hanging="360"/>
      </w:pPr>
      <w:rPr>
        <w:rFonts w:ascii="Symbol" w:hAnsi="Symbol" w:hint="default"/>
      </w:rPr>
    </w:lvl>
    <w:lvl w:ilvl="4" w:tplc="04190003" w:tentative="1">
      <w:start w:val="1"/>
      <w:numFmt w:val="bullet"/>
      <w:lvlText w:val="o"/>
      <w:lvlJc w:val="left"/>
      <w:pPr>
        <w:ind w:left="4521" w:hanging="360"/>
      </w:pPr>
      <w:rPr>
        <w:rFonts w:ascii="Courier New" w:hAnsi="Courier New" w:cs="Courier New" w:hint="default"/>
      </w:rPr>
    </w:lvl>
    <w:lvl w:ilvl="5" w:tplc="04190005" w:tentative="1">
      <w:start w:val="1"/>
      <w:numFmt w:val="bullet"/>
      <w:lvlText w:val=""/>
      <w:lvlJc w:val="left"/>
      <w:pPr>
        <w:ind w:left="5241" w:hanging="360"/>
      </w:pPr>
      <w:rPr>
        <w:rFonts w:ascii="Wingdings" w:hAnsi="Wingdings" w:hint="default"/>
      </w:rPr>
    </w:lvl>
    <w:lvl w:ilvl="6" w:tplc="04190001" w:tentative="1">
      <w:start w:val="1"/>
      <w:numFmt w:val="bullet"/>
      <w:lvlText w:val=""/>
      <w:lvlJc w:val="left"/>
      <w:pPr>
        <w:ind w:left="5961" w:hanging="360"/>
      </w:pPr>
      <w:rPr>
        <w:rFonts w:ascii="Symbol" w:hAnsi="Symbol" w:hint="default"/>
      </w:rPr>
    </w:lvl>
    <w:lvl w:ilvl="7" w:tplc="04190003" w:tentative="1">
      <w:start w:val="1"/>
      <w:numFmt w:val="bullet"/>
      <w:lvlText w:val="o"/>
      <w:lvlJc w:val="left"/>
      <w:pPr>
        <w:ind w:left="6681" w:hanging="360"/>
      </w:pPr>
      <w:rPr>
        <w:rFonts w:ascii="Courier New" w:hAnsi="Courier New" w:cs="Courier New" w:hint="default"/>
      </w:rPr>
    </w:lvl>
    <w:lvl w:ilvl="8" w:tplc="04190005" w:tentative="1">
      <w:start w:val="1"/>
      <w:numFmt w:val="bullet"/>
      <w:lvlText w:val=""/>
      <w:lvlJc w:val="left"/>
      <w:pPr>
        <w:ind w:left="7401" w:hanging="360"/>
      </w:pPr>
      <w:rPr>
        <w:rFonts w:ascii="Wingdings" w:hAnsi="Wingdings" w:hint="default"/>
      </w:rPr>
    </w:lvl>
  </w:abstractNum>
  <w:abstractNum w:abstractNumId="15" w15:restartNumberingAfterBreak="0">
    <w:nsid w:val="69B21F79"/>
    <w:multiLevelType w:val="hybridMultilevel"/>
    <w:tmpl w:val="531E18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6CEF575E"/>
    <w:multiLevelType w:val="hybridMultilevel"/>
    <w:tmpl w:val="F24CF228"/>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6D867CED"/>
    <w:multiLevelType w:val="hybridMultilevel"/>
    <w:tmpl w:val="6CA20E2C"/>
    <w:lvl w:ilvl="0" w:tplc="0419000F">
      <w:start w:val="1"/>
      <w:numFmt w:val="decimal"/>
      <w:lvlText w:val="%1."/>
      <w:lvlJc w:val="left"/>
      <w:pPr>
        <w:ind w:left="644"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8" w15:restartNumberingAfterBreak="0">
    <w:nsid w:val="7ED754C8"/>
    <w:multiLevelType w:val="hybridMultilevel"/>
    <w:tmpl w:val="AE4623C8"/>
    <w:lvl w:ilvl="0" w:tplc="0419000F">
      <w:start w:val="1"/>
      <w:numFmt w:val="decimal"/>
      <w:lvlText w:val="%1."/>
      <w:lvlJc w:val="left"/>
      <w:pPr>
        <w:ind w:left="644"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8"/>
  </w:num>
  <w:num w:numId="8">
    <w:abstractNumId w:val="6"/>
  </w:num>
  <w:num w:numId="9">
    <w:abstractNumId w:val="0"/>
  </w:num>
  <w:num w:numId="10">
    <w:abstractNumId w:val="8"/>
  </w:num>
  <w:num w:numId="11">
    <w:abstractNumId w:val="2"/>
  </w:num>
  <w:num w:numId="12">
    <w:abstractNumId w:val="1"/>
  </w:num>
  <w:num w:numId="13">
    <w:abstractNumId w:val="10"/>
  </w:num>
  <w:num w:numId="14">
    <w:abstractNumId w:val="13"/>
  </w:num>
  <w:num w:numId="15">
    <w:abstractNumId w:val="7"/>
  </w:num>
  <w:num w:numId="16">
    <w:abstractNumId w:val="14"/>
  </w:num>
  <w:num w:numId="17">
    <w:abstractNumId w:val="5"/>
  </w:num>
  <w:num w:numId="18">
    <w:abstractNumId w:val="9"/>
  </w:num>
  <w:num w:numId="19">
    <w:abstractNumId w:val="12"/>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C2"/>
    <w:rsid w:val="00012994"/>
    <w:rsid w:val="000251CF"/>
    <w:rsid w:val="00031CB6"/>
    <w:rsid w:val="000354D5"/>
    <w:rsid w:val="00041856"/>
    <w:rsid w:val="00054A30"/>
    <w:rsid w:val="000553B7"/>
    <w:rsid w:val="00072918"/>
    <w:rsid w:val="000827AF"/>
    <w:rsid w:val="000840C0"/>
    <w:rsid w:val="00097A9D"/>
    <w:rsid w:val="000B3187"/>
    <w:rsid w:val="000C13B4"/>
    <w:rsid w:val="000C2418"/>
    <w:rsid w:val="000C6227"/>
    <w:rsid w:val="000D52EA"/>
    <w:rsid w:val="000E0EF1"/>
    <w:rsid w:val="00115020"/>
    <w:rsid w:val="00127E11"/>
    <w:rsid w:val="00135CB3"/>
    <w:rsid w:val="00172961"/>
    <w:rsid w:val="001745E0"/>
    <w:rsid w:val="001B6F5C"/>
    <w:rsid w:val="001D0402"/>
    <w:rsid w:val="001D0A5C"/>
    <w:rsid w:val="001D2887"/>
    <w:rsid w:val="00233BA9"/>
    <w:rsid w:val="00241410"/>
    <w:rsid w:val="0024206D"/>
    <w:rsid w:val="00257350"/>
    <w:rsid w:val="002A269C"/>
    <w:rsid w:val="002A6430"/>
    <w:rsid w:val="002C220C"/>
    <w:rsid w:val="002E552F"/>
    <w:rsid w:val="002F378E"/>
    <w:rsid w:val="0030016D"/>
    <w:rsid w:val="0030548E"/>
    <w:rsid w:val="00337286"/>
    <w:rsid w:val="003477B0"/>
    <w:rsid w:val="00361E78"/>
    <w:rsid w:val="00385262"/>
    <w:rsid w:val="00397BE1"/>
    <w:rsid w:val="003C4CB0"/>
    <w:rsid w:val="003D0452"/>
    <w:rsid w:val="003D439E"/>
    <w:rsid w:val="003D74CE"/>
    <w:rsid w:val="003E5BCB"/>
    <w:rsid w:val="003F3869"/>
    <w:rsid w:val="00423FEF"/>
    <w:rsid w:val="004331B4"/>
    <w:rsid w:val="00435875"/>
    <w:rsid w:val="004424E8"/>
    <w:rsid w:val="00444D02"/>
    <w:rsid w:val="0048762E"/>
    <w:rsid w:val="004908F4"/>
    <w:rsid w:val="004A082E"/>
    <w:rsid w:val="004A4696"/>
    <w:rsid w:val="004A632A"/>
    <w:rsid w:val="004B4B4B"/>
    <w:rsid w:val="004B536F"/>
    <w:rsid w:val="004C42F4"/>
    <w:rsid w:val="004E5566"/>
    <w:rsid w:val="00511A55"/>
    <w:rsid w:val="005143D7"/>
    <w:rsid w:val="00514B98"/>
    <w:rsid w:val="0051734A"/>
    <w:rsid w:val="0051737B"/>
    <w:rsid w:val="0057069E"/>
    <w:rsid w:val="00576D4B"/>
    <w:rsid w:val="00582C7D"/>
    <w:rsid w:val="0059394E"/>
    <w:rsid w:val="00596AC5"/>
    <w:rsid w:val="005C6534"/>
    <w:rsid w:val="005D0140"/>
    <w:rsid w:val="005D5EA2"/>
    <w:rsid w:val="005F1582"/>
    <w:rsid w:val="00603FCE"/>
    <w:rsid w:val="0063032E"/>
    <w:rsid w:val="0068451E"/>
    <w:rsid w:val="006A367E"/>
    <w:rsid w:val="006C2B9F"/>
    <w:rsid w:val="006C426E"/>
    <w:rsid w:val="006C6C96"/>
    <w:rsid w:val="006E07C2"/>
    <w:rsid w:val="007254FA"/>
    <w:rsid w:val="00733E6B"/>
    <w:rsid w:val="007451F9"/>
    <w:rsid w:val="00753850"/>
    <w:rsid w:val="00756D8D"/>
    <w:rsid w:val="007612D6"/>
    <w:rsid w:val="00767863"/>
    <w:rsid w:val="007915E0"/>
    <w:rsid w:val="00791E8D"/>
    <w:rsid w:val="007C2711"/>
    <w:rsid w:val="007F0F73"/>
    <w:rsid w:val="007F2D01"/>
    <w:rsid w:val="00833D0C"/>
    <w:rsid w:val="00861C13"/>
    <w:rsid w:val="0086447D"/>
    <w:rsid w:val="008717EF"/>
    <w:rsid w:val="00873166"/>
    <w:rsid w:val="00883A4A"/>
    <w:rsid w:val="00892C51"/>
    <w:rsid w:val="008D19F5"/>
    <w:rsid w:val="0090667F"/>
    <w:rsid w:val="00917EDB"/>
    <w:rsid w:val="0092066B"/>
    <w:rsid w:val="00935691"/>
    <w:rsid w:val="0094461A"/>
    <w:rsid w:val="00951A98"/>
    <w:rsid w:val="00952E0F"/>
    <w:rsid w:val="00956287"/>
    <w:rsid w:val="00966250"/>
    <w:rsid w:val="00981D85"/>
    <w:rsid w:val="009974F6"/>
    <w:rsid w:val="009A1779"/>
    <w:rsid w:val="009A4D5A"/>
    <w:rsid w:val="009A5856"/>
    <w:rsid w:val="009C3BEC"/>
    <w:rsid w:val="009C68C1"/>
    <w:rsid w:val="009D69F4"/>
    <w:rsid w:val="009F2DC6"/>
    <w:rsid w:val="009F69AF"/>
    <w:rsid w:val="00A130E2"/>
    <w:rsid w:val="00A22D42"/>
    <w:rsid w:val="00A31F12"/>
    <w:rsid w:val="00A43836"/>
    <w:rsid w:val="00A51B7C"/>
    <w:rsid w:val="00A75056"/>
    <w:rsid w:val="00A85704"/>
    <w:rsid w:val="00A86A72"/>
    <w:rsid w:val="00A97109"/>
    <w:rsid w:val="00AA0658"/>
    <w:rsid w:val="00AE5482"/>
    <w:rsid w:val="00AF1FD7"/>
    <w:rsid w:val="00AF3B71"/>
    <w:rsid w:val="00AF69E8"/>
    <w:rsid w:val="00B43CA7"/>
    <w:rsid w:val="00BD27C3"/>
    <w:rsid w:val="00BD3480"/>
    <w:rsid w:val="00BD77A1"/>
    <w:rsid w:val="00C05E5A"/>
    <w:rsid w:val="00C065B9"/>
    <w:rsid w:val="00C14EA0"/>
    <w:rsid w:val="00C26C7C"/>
    <w:rsid w:val="00C40A03"/>
    <w:rsid w:val="00C47B00"/>
    <w:rsid w:val="00C51394"/>
    <w:rsid w:val="00C81CAF"/>
    <w:rsid w:val="00C84874"/>
    <w:rsid w:val="00C95F80"/>
    <w:rsid w:val="00CA61EE"/>
    <w:rsid w:val="00CD18F3"/>
    <w:rsid w:val="00CE46C1"/>
    <w:rsid w:val="00D105E7"/>
    <w:rsid w:val="00D16404"/>
    <w:rsid w:val="00D476C6"/>
    <w:rsid w:val="00D61175"/>
    <w:rsid w:val="00D76A2A"/>
    <w:rsid w:val="00DB4272"/>
    <w:rsid w:val="00DD605F"/>
    <w:rsid w:val="00E13542"/>
    <w:rsid w:val="00E273A7"/>
    <w:rsid w:val="00E35BB0"/>
    <w:rsid w:val="00E46EE0"/>
    <w:rsid w:val="00E54D9F"/>
    <w:rsid w:val="00E60C72"/>
    <w:rsid w:val="00E67D0A"/>
    <w:rsid w:val="00EA04B0"/>
    <w:rsid w:val="00EA3D16"/>
    <w:rsid w:val="00EB069A"/>
    <w:rsid w:val="00EC0006"/>
    <w:rsid w:val="00ED566B"/>
    <w:rsid w:val="00ED656C"/>
    <w:rsid w:val="00EF49C2"/>
    <w:rsid w:val="00F200C1"/>
    <w:rsid w:val="00F52EC8"/>
    <w:rsid w:val="00F53B34"/>
    <w:rsid w:val="00F704C9"/>
    <w:rsid w:val="00F71DCB"/>
    <w:rsid w:val="00F82CA9"/>
    <w:rsid w:val="00F86285"/>
    <w:rsid w:val="00F8673D"/>
    <w:rsid w:val="00F95ECD"/>
    <w:rsid w:val="00FA1F4C"/>
    <w:rsid w:val="00FD409A"/>
    <w:rsid w:val="00FE382B"/>
    <w:rsid w:val="00FF41A5"/>
    <w:rsid w:val="00FF5D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536233-D913-4608-890D-3B7237B6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7C2"/>
    <w:rPr>
      <w:rFonts w:eastAsiaTheme="minorEastAsia"/>
      <w:lang w:eastAsia="ru-RU"/>
    </w:rPr>
  </w:style>
  <w:style w:type="paragraph" w:styleId="1">
    <w:name w:val="heading 1"/>
    <w:basedOn w:val="a"/>
    <w:next w:val="a"/>
    <w:link w:val="10"/>
    <w:qFormat/>
    <w:rsid w:val="00E273A7"/>
    <w:pPr>
      <w:keepNext/>
      <w:spacing w:after="0" w:line="240" w:lineRule="auto"/>
      <w:ind w:right="-924"/>
      <w:outlineLvl w:val="0"/>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07C2"/>
    <w:pPr>
      <w:ind w:left="720"/>
      <w:contextualSpacing/>
    </w:pPr>
    <w:rPr>
      <w:rFonts w:eastAsiaTheme="minorHAnsi"/>
      <w:lang w:eastAsia="en-US"/>
    </w:rPr>
  </w:style>
  <w:style w:type="paragraph" w:styleId="a4">
    <w:name w:val="Normal (Web)"/>
    <w:basedOn w:val="a"/>
    <w:uiPriority w:val="99"/>
    <w:semiHidden/>
    <w:unhideWhenUsed/>
    <w:rsid w:val="000C622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FF5D69"/>
    <w:pPr>
      <w:suppressAutoHyphens/>
      <w:spacing w:after="0" w:line="240" w:lineRule="auto"/>
    </w:pPr>
    <w:rPr>
      <w:rFonts w:ascii="Times New Roman" w:eastAsia="Times New Roman" w:hAnsi="Times New Roman" w:cs="Times New Roman"/>
      <w:sz w:val="24"/>
      <w:szCs w:val="24"/>
      <w:lang w:eastAsia="ar-SA"/>
    </w:rPr>
  </w:style>
  <w:style w:type="character" w:styleId="a6">
    <w:name w:val="Hyperlink"/>
    <w:basedOn w:val="a0"/>
    <w:uiPriority w:val="99"/>
    <w:semiHidden/>
    <w:unhideWhenUsed/>
    <w:rsid w:val="00361E78"/>
    <w:rPr>
      <w:color w:val="0000FF" w:themeColor="hyperlink"/>
      <w:u w:val="single"/>
    </w:rPr>
  </w:style>
  <w:style w:type="table" w:styleId="a7">
    <w:name w:val="Table Grid"/>
    <w:basedOn w:val="a1"/>
    <w:uiPriority w:val="59"/>
    <w:rsid w:val="00361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861C13"/>
  </w:style>
  <w:style w:type="paragraph" w:customStyle="1" w:styleId="c2">
    <w:name w:val="c2"/>
    <w:basedOn w:val="a"/>
    <w:rsid w:val="00861C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c0">
    <w:name w:val="c9 c0"/>
    <w:basedOn w:val="a0"/>
    <w:rsid w:val="00861C13"/>
  </w:style>
  <w:style w:type="paragraph" w:styleId="a8">
    <w:name w:val="Balloon Text"/>
    <w:basedOn w:val="a"/>
    <w:link w:val="a9"/>
    <w:uiPriority w:val="99"/>
    <w:semiHidden/>
    <w:unhideWhenUsed/>
    <w:rsid w:val="0001299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2994"/>
    <w:rPr>
      <w:rFonts w:ascii="Tahoma" w:eastAsiaTheme="minorEastAsia" w:hAnsi="Tahoma" w:cs="Tahoma"/>
      <w:sz w:val="16"/>
      <w:szCs w:val="16"/>
      <w:lang w:eastAsia="ru-RU"/>
    </w:rPr>
  </w:style>
  <w:style w:type="paragraph" w:customStyle="1" w:styleId="Default">
    <w:name w:val="Default"/>
    <w:rsid w:val="005143D7"/>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10">
    <w:name w:val="Заголовок 1 Знак"/>
    <w:basedOn w:val="a0"/>
    <w:link w:val="1"/>
    <w:rsid w:val="00E273A7"/>
    <w:rPr>
      <w:rFonts w:ascii="Times New Roman" w:eastAsia="Times New Roman" w:hAnsi="Times New Roman" w:cs="Times New Roman"/>
      <w:b/>
      <w:sz w:val="20"/>
      <w:szCs w:val="20"/>
      <w:lang w:eastAsia="ru-RU"/>
    </w:rPr>
  </w:style>
  <w:style w:type="character" w:customStyle="1" w:styleId="apple-converted-space">
    <w:name w:val="apple-converted-space"/>
    <w:basedOn w:val="a0"/>
    <w:rsid w:val="00E273A7"/>
  </w:style>
  <w:style w:type="paragraph" w:styleId="aa">
    <w:name w:val="header"/>
    <w:basedOn w:val="a"/>
    <w:link w:val="ab"/>
    <w:uiPriority w:val="99"/>
    <w:unhideWhenUsed/>
    <w:rsid w:val="00FE382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E382B"/>
    <w:rPr>
      <w:rFonts w:eastAsiaTheme="minorEastAsia"/>
      <w:lang w:eastAsia="ru-RU"/>
    </w:rPr>
  </w:style>
  <w:style w:type="paragraph" w:styleId="ac">
    <w:name w:val="footer"/>
    <w:basedOn w:val="a"/>
    <w:link w:val="ad"/>
    <w:uiPriority w:val="99"/>
    <w:unhideWhenUsed/>
    <w:rsid w:val="00FE382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E382B"/>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81149">
      <w:bodyDiv w:val="1"/>
      <w:marLeft w:val="0"/>
      <w:marRight w:val="0"/>
      <w:marTop w:val="0"/>
      <w:marBottom w:val="0"/>
      <w:divBdr>
        <w:top w:val="none" w:sz="0" w:space="0" w:color="auto"/>
        <w:left w:val="none" w:sz="0" w:space="0" w:color="auto"/>
        <w:bottom w:val="none" w:sz="0" w:space="0" w:color="auto"/>
        <w:right w:val="none" w:sz="0" w:space="0" w:color="auto"/>
      </w:divBdr>
    </w:div>
    <w:div w:id="117340386">
      <w:bodyDiv w:val="1"/>
      <w:marLeft w:val="0"/>
      <w:marRight w:val="0"/>
      <w:marTop w:val="0"/>
      <w:marBottom w:val="0"/>
      <w:divBdr>
        <w:top w:val="none" w:sz="0" w:space="0" w:color="auto"/>
        <w:left w:val="none" w:sz="0" w:space="0" w:color="auto"/>
        <w:bottom w:val="none" w:sz="0" w:space="0" w:color="auto"/>
        <w:right w:val="none" w:sz="0" w:space="0" w:color="auto"/>
      </w:divBdr>
    </w:div>
    <w:div w:id="117573406">
      <w:bodyDiv w:val="1"/>
      <w:marLeft w:val="0"/>
      <w:marRight w:val="0"/>
      <w:marTop w:val="0"/>
      <w:marBottom w:val="0"/>
      <w:divBdr>
        <w:top w:val="none" w:sz="0" w:space="0" w:color="auto"/>
        <w:left w:val="none" w:sz="0" w:space="0" w:color="auto"/>
        <w:bottom w:val="none" w:sz="0" w:space="0" w:color="auto"/>
        <w:right w:val="none" w:sz="0" w:space="0" w:color="auto"/>
      </w:divBdr>
    </w:div>
    <w:div w:id="204293293">
      <w:bodyDiv w:val="1"/>
      <w:marLeft w:val="0"/>
      <w:marRight w:val="0"/>
      <w:marTop w:val="0"/>
      <w:marBottom w:val="0"/>
      <w:divBdr>
        <w:top w:val="none" w:sz="0" w:space="0" w:color="auto"/>
        <w:left w:val="none" w:sz="0" w:space="0" w:color="auto"/>
        <w:bottom w:val="none" w:sz="0" w:space="0" w:color="auto"/>
        <w:right w:val="none" w:sz="0" w:space="0" w:color="auto"/>
      </w:divBdr>
    </w:div>
    <w:div w:id="139585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DEC47-5156-458C-BE4F-B75163423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25605</Words>
  <Characters>145954</Characters>
  <Application>Microsoft Office Word</Application>
  <DocSecurity>0</DocSecurity>
  <Lines>1216</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Oleg</cp:lastModifiedBy>
  <cp:revision>7</cp:revision>
  <cp:lastPrinted>2019-09-12T08:39:00Z</cp:lastPrinted>
  <dcterms:created xsi:type="dcterms:W3CDTF">2022-12-08T14:41:00Z</dcterms:created>
  <dcterms:modified xsi:type="dcterms:W3CDTF">2024-09-23T17:54:00Z</dcterms:modified>
</cp:coreProperties>
</file>