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09" w:rsidRPr="005D6A36" w:rsidRDefault="00FC0A09" w:rsidP="00FC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FC0A09" w:rsidRPr="005D6A36" w:rsidRDefault="00FC0A09" w:rsidP="00FC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Управляющего Совета </w:t>
      </w:r>
    </w:p>
    <w:p w:rsidR="00FC0A09" w:rsidRPr="005D6A36" w:rsidRDefault="00FC0A09" w:rsidP="00FC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D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D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C0A09" w:rsidRPr="00844B48" w:rsidRDefault="00FC0A09" w:rsidP="00FC0A09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C0A09" w:rsidRPr="00A103F1" w:rsidRDefault="00FC0A09" w:rsidP="00FC0A0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Совет представляет интересы всех групп участников образовательного процесса, т.е. обучающихся, родителей (законных представителей) несовершеннолетних обучающихся и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школы</w:t>
      </w:r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0A09" w:rsidRPr="00A103F1" w:rsidRDefault="00FC0A09" w:rsidP="00FC0A0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деятельности</w:t>
      </w: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осуществление общественно-государственного управления школой.</w:t>
      </w:r>
    </w:p>
    <w:p w:rsidR="00FC0A09" w:rsidRPr="00A103F1" w:rsidRDefault="00FC0A09" w:rsidP="00FC0A0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FC0A09" w:rsidRPr="00A103F1" w:rsidRDefault="00FC0A09" w:rsidP="00FC0A0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Содействие созданию оптимальных условий для организации образовательного процесса.</w:t>
      </w:r>
    </w:p>
    <w:p w:rsidR="00FC0A09" w:rsidRPr="00A103F1" w:rsidRDefault="00FC0A09" w:rsidP="00FC0A0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Продолжить реализацию Программы развития школы.</w:t>
      </w:r>
    </w:p>
    <w:p w:rsidR="00FC0A09" w:rsidRPr="00A103F1" w:rsidRDefault="00FC0A09" w:rsidP="00FC0A0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Принять участие  по вопросам повышения качества образования.</w:t>
      </w:r>
    </w:p>
    <w:p w:rsidR="00FC0A09" w:rsidRDefault="00FC0A09" w:rsidP="00FC0A0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эффективности финансово-хозяйственной деятельности школы</w:t>
      </w:r>
    </w:p>
    <w:p w:rsidR="00FC0A09" w:rsidRPr="00A103F1" w:rsidRDefault="00FC0A09" w:rsidP="00FC0A0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Участие в независимой оценке качества образования и результативности труда работников школы.</w:t>
      </w:r>
    </w:p>
    <w:p w:rsidR="00FC0A09" w:rsidRPr="00A103F1" w:rsidRDefault="00FC0A09" w:rsidP="00FC0A0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Информирование родителей и общественности о работе учреждения, Управляющего совета, в том 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через школьный сайт.</w:t>
      </w: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FC0A09" w:rsidRDefault="00FC0A09" w:rsidP="00FC0A09">
      <w:pPr>
        <w:spacing w:after="10" w:line="249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и укрепление безопасных условий обучения и воспитания учащихся. </w:t>
      </w:r>
    </w:p>
    <w:p w:rsidR="00FC0A09" w:rsidRDefault="00FC0A09" w:rsidP="00FC0A09">
      <w:pPr>
        <w:spacing w:after="0" w:line="360" w:lineRule="auto"/>
        <w:rPr>
          <w:rFonts w:ascii="Times New Roman" w:hAnsi="Times New Roman"/>
        </w:rPr>
      </w:pPr>
    </w:p>
    <w:p w:rsidR="00FC0A09" w:rsidRPr="002A75F7" w:rsidRDefault="00FC0A09" w:rsidP="00FC0A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5F7">
        <w:rPr>
          <w:rFonts w:ascii="Times New Roman" w:hAnsi="Times New Roman" w:cs="Times New Roman"/>
          <w:b/>
          <w:sz w:val="24"/>
          <w:szCs w:val="24"/>
        </w:rPr>
        <w:t>План заседаний Управляющего совета МБОУ «Старогольская СОШ»</w:t>
      </w:r>
    </w:p>
    <w:p w:rsidR="00FC0A09" w:rsidRPr="002A75F7" w:rsidRDefault="00FC0A09" w:rsidP="00FC0A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2024 - 2025</w:t>
      </w:r>
      <w:r w:rsidRPr="002A75F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985"/>
        <w:gridCol w:w="2126"/>
      </w:tblGrid>
      <w:tr w:rsidR="00FC0A09" w:rsidRPr="002A75F7" w:rsidTr="00B335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09" w:rsidRPr="002A75F7" w:rsidRDefault="00FC0A09" w:rsidP="00B335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09" w:rsidRPr="002A75F7" w:rsidRDefault="00FC0A09" w:rsidP="00B335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09" w:rsidRPr="002A75F7" w:rsidRDefault="00FC0A09" w:rsidP="00B335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09" w:rsidRPr="002A75F7" w:rsidRDefault="00FC0A09" w:rsidP="00B335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b/>
                <w:sz w:val="24"/>
                <w:szCs w:val="24"/>
              </w:rPr>
              <w:t>Выступает</w:t>
            </w:r>
          </w:p>
        </w:tc>
      </w:tr>
      <w:tr w:rsidR="00FC0A09" w:rsidRPr="002A75F7" w:rsidTr="00B335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09" w:rsidRPr="002A75F7" w:rsidRDefault="00FC0A09" w:rsidP="00B335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1.Отчёт УС за 2023-2024</w:t>
            </w:r>
            <w:r w:rsidRPr="002A75F7">
              <w:rPr>
                <w:rFonts w:ascii="Times New Roman" w:hAnsi="Times New Roman" w:cs="Times New Roman"/>
                <w:sz w:val="24"/>
              </w:rPr>
              <w:t xml:space="preserve"> учебный год.</w:t>
            </w:r>
          </w:p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A75F7">
              <w:rPr>
                <w:rFonts w:ascii="Times New Roman" w:hAnsi="Times New Roman" w:cs="Times New Roman"/>
                <w:sz w:val="24"/>
              </w:rPr>
              <w:t>2. Организация школьного отчета</w:t>
            </w:r>
            <w:r>
              <w:rPr>
                <w:rFonts w:ascii="Times New Roman" w:hAnsi="Times New Roman" w:cs="Times New Roman"/>
                <w:sz w:val="24"/>
              </w:rPr>
              <w:t xml:space="preserve"> о результатах ОГЭ и ЕГЭ за 2023-2024</w:t>
            </w:r>
            <w:r w:rsidRPr="002A75F7">
              <w:rPr>
                <w:rFonts w:ascii="Times New Roman" w:hAnsi="Times New Roman" w:cs="Times New Roman"/>
                <w:sz w:val="24"/>
              </w:rPr>
              <w:t xml:space="preserve"> учебный год.</w:t>
            </w:r>
          </w:p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A75F7">
              <w:rPr>
                <w:rFonts w:ascii="Times New Roman" w:hAnsi="Times New Roman" w:cs="Times New Roman"/>
                <w:sz w:val="24"/>
              </w:rPr>
              <w:t>3. Утв</w:t>
            </w:r>
            <w:r>
              <w:rPr>
                <w:rFonts w:ascii="Times New Roman" w:hAnsi="Times New Roman" w:cs="Times New Roman"/>
                <w:sz w:val="24"/>
              </w:rPr>
              <w:t>ерждение плана работы УС на 2024-2025</w:t>
            </w:r>
            <w:r w:rsidRPr="002A75F7">
              <w:rPr>
                <w:rFonts w:ascii="Times New Roman" w:hAnsi="Times New Roman" w:cs="Times New Roman"/>
                <w:sz w:val="24"/>
              </w:rPr>
              <w:t xml:space="preserve"> учебный год.</w:t>
            </w:r>
          </w:p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A75F7">
              <w:rPr>
                <w:rFonts w:ascii="Times New Roman" w:hAnsi="Times New Roman" w:cs="Times New Roman"/>
                <w:sz w:val="24"/>
              </w:rPr>
              <w:t>4. Организаци</w:t>
            </w:r>
            <w:r>
              <w:rPr>
                <w:rFonts w:ascii="Times New Roman" w:hAnsi="Times New Roman" w:cs="Times New Roman"/>
                <w:sz w:val="24"/>
              </w:rPr>
              <w:t>я образовательного процесса 2024-2025</w:t>
            </w:r>
            <w:r w:rsidRPr="002A75F7">
              <w:rPr>
                <w:rFonts w:ascii="Times New Roman" w:hAnsi="Times New Roman" w:cs="Times New Roman"/>
                <w:sz w:val="24"/>
              </w:rPr>
              <w:t xml:space="preserve"> уч.года.</w:t>
            </w:r>
          </w:p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A75F7">
              <w:rPr>
                <w:rFonts w:ascii="Times New Roman" w:hAnsi="Times New Roman" w:cs="Times New Roman"/>
                <w:sz w:val="24"/>
              </w:rPr>
              <w:t xml:space="preserve">5. Организация </w:t>
            </w:r>
            <w:r>
              <w:rPr>
                <w:rFonts w:ascii="Times New Roman" w:hAnsi="Times New Roman" w:cs="Times New Roman"/>
                <w:sz w:val="24"/>
              </w:rPr>
              <w:t>двухразового</w:t>
            </w:r>
            <w:r w:rsidRPr="002A75F7">
              <w:rPr>
                <w:rFonts w:ascii="Times New Roman" w:hAnsi="Times New Roman" w:cs="Times New Roman"/>
                <w:sz w:val="24"/>
              </w:rPr>
              <w:t>горячего питания в школе.</w:t>
            </w:r>
          </w:p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A75F7">
              <w:rPr>
                <w:rFonts w:ascii="Times New Roman" w:hAnsi="Times New Roman" w:cs="Times New Roman"/>
                <w:sz w:val="24"/>
              </w:rPr>
              <w:t>6. Внеурочная деятельность в школе.</w:t>
            </w:r>
          </w:p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A75F7">
              <w:rPr>
                <w:rFonts w:ascii="Times New Roman" w:hAnsi="Times New Roman" w:cs="Times New Roman"/>
                <w:sz w:val="24"/>
              </w:rPr>
              <w:t>7. Спортивно-оздоровительная работа в школе.</w:t>
            </w:r>
          </w:p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A75F7">
              <w:rPr>
                <w:rFonts w:ascii="Times New Roman" w:hAnsi="Times New Roman" w:cs="Times New Roman"/>
                <w:sz w:val="24"/>
              </w:rPr>
              <w:t>8. Согласование рабочих программ и плана работы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A75F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09" w:rsidRPr="002A75F7" w:rsidTr="00B335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09" w:rsidRPr="002A75F7" w:rsidRDefault="00FC0A09" w:rsidP="00B335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2A75F7">
              <w:rPr>
                <w:rFonts w:ascii="Times New Roman" w:hAnsi="Times New Roman" w:cs="Times New Roman"/>
                <w:sz w:val="24"/>
              </w:rPr>
              <w:t>. Обеспечение безопасности обучающихся во время пребывания в школе.</w:t>
            </w:r>
          </w:p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2A75F7">
              <w:rPr>
                <w:rFonts w:ascii="Times New Roman" w:hAnsi="Times New Roman" w:cs="Times New Roman"/>
                <w:sz w:val="24"/>
              </w:rPr>
              <w:t>. Реализация программ дополнительного образования.</w:t>
            </w:r>
          </w:p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 w:rsidRPr="002A75F7">
              <w:rPr>
                <w:rFonts w:ascii="Times New Roman" w:hAnsi="Times New Roman" w:cs="Times New Roman"/>
                <w:sz w:val="24"/>
              </w:rPr>
              <w:t>. Собеседование с родителями, отклоняющимися от воспитания детей.</w:t>
            </w:r>
          </w:p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2A75F7">
              <w:rPr>
                <w:rFonts w:ascii="Times New Roman" w:hAnsi="Times New Roman" w:cs="Times New Roman"/>
                <w:sz w:val="24"/>
              </w:rPr>
              <w:t xml:space="preserve"> .Участие членов УС в организации и проведении Новогодних праздников.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УС</w:t>
            </w: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09" w:rsidRPr="002A75F7" w:rsidTr="00B335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09" w:rsidRPr="002A75F7" w:rsidRDefault="00FC0A09" w:rsidP="00B335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1.</w:t>
            </w:r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>Подготовка к государственной итогов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ой аттестации выпускников 9класса</w:t>
            </w:r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2.</w:t>
            </w:r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>Профилактическая работа по ПДД.</w:t>
            </w:r>
          </w:p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3. </w:t>
            </w:r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>Защита прав участников образовательного процесса.</w:t>
            </w:r>
          </w:p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4.</w:t>
            </w:r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>Согласование спи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ска учебников для заказа на 2025-26</w:t>
            </w:r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 xml:space="preserve"> учебный год, рекомендованных Минпросвещения России для образовательного процесса.</w:t>
            </w:r>
          </w:p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5. </w:t>
            </w:r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>О соблюдении охраны труда и техники безопасности, санитарно- гигиенических правил в классах.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t>Методист по УР</w:t>
            </w: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09" w:rsidRPr="002A75F7" w:rsidTr="00B335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09" w:rsidRPr="002A75F7" w:rsidRDefault="00FC0A09" w:rsidP="00B335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1 .</w:t>
            </w:r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Программы развития школы в 2024-2025</w:t>
            </w:r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 xml:space="preserve"> учебном году.</w:t>
            </w:r>
          </w:p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2. </w:t>
            </w:r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>Итоги образования за учебный год. Задачи обучения, воспитания на новый учебный год</w:t>
            </w:r>
          </w:p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3. </w:t>
            </w:r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>Итоги спортивно – оздоровительной работы за год.</w:t>
            </w:r>
          </w:p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4.Подготовка школы к 2025-2026</w:t>
            </w:r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 xml:space="preserve"> учебному году.</w:t>
            </w:r>
          </w:p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5.</w:t>
            </w:r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>Организация отдыха, оздоровления обучающихся в летний период.</w:t>
            </w:r>
          </w:p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6.</w:t>
            </w:r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>Анализ работы УС за год.</w:t>
            </w:r>
          </w:p>
          <w:p w:rsidR="00FC0A09" w:rsidRPr="005B7653" w:rsidRDefault="00FC0A09" w:rsidP="00B335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7. </w:t>
            </w:r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 xml:space="preserve">План работы Управляющего совета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в 2025-2026</w:t>
            </w:r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 xml:space="preserve"> учебном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УР</w:t>
            </w:r>
          </w:p>
          <w:p w:rsidR="00FC0A09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A09" w:rsidRPr="002A75F7" w:rsidRDefault="00FC0A09" w:rsidP="00FC0A09">
      <w:pPr>
        <w:rPr>
          <w:rFonts w:ascii="Times New Roman" w:hAnsi="Times New Roman" w:cs="Times New Roman"/>
          <w:sz w:val="24"/>
          <w:szCs w:val="24"/>
        </w:rPr>
      </w:pPr>
    </w:p>
    <w:p w:rsidR="00FC0A09" w:rsidRPr="002A75F7" w:rsidRDefault="00FC0A09" w:rsidP="00FC0A09">
      <w:pPr>
        <w:spacing w:before="153" w:after="153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A7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года</w:t>
      </w:r>
    </w:p>
    <w:tbl>
      <w:tblPr>
        <w:tblStyle w:val="1"/>
        <w:tblW w:w="10349" w:type="dxa"/>
        <w:tblInd w:w="-743" w:type="dxa"/>
        <w:tblLook w:val="04A0" w:firstRow="1" w:lastRow="0" w:firstColumn="1" w:lastColumn="0" w:noHBand="0" w:noVBand="1"/>
      </w:tblPr>
      <w:tblGrid>
        <w:gridCol w:w="699"/>
        <w:gridCol w:w="9650"/>
      </w:tblGrid>
      <w:tr w:rsidR="00FC0A09" w:rsidRPr="002A75F7" w:rsidTr="00B3354A">
        <w:tc>
          <w:tcPr>
            <w:tcW w:w="567" w:type="dxa"/>
          </w:tcPr>
          <w:p w:rsidR="00FC0A09" w:rsidRPr="002A75F7" w:rsidRDefault="00FC0A09" w:rsidP="00B3354A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A75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№№  п/п</w:t>
            </w:r>
          </w:p>
        </w:tc>
        <w:tc>
          <w:tcPr>
            <w:tcW w:w="9782" w:type="dxa"/>
          </w:tcPr>
          <w:p w:rsidR="00FC0A09" w:rsidRPr="002A75F7" w:rsidRDefault="00FC0A09" w:rsidP="00B3354A">
            <w:pPr>
              <w:suppressAutoHyphens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A7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Вопросы</w:t>
            </w:r>
          </w:p>
        </w:tc>
      </w:tr>
      <w:tr w:rsidR="00FC0A09" w:rsidRPr="002A75F7" w:rsidTr="00B3354A">
        <w:tc>
          <w:tcPr>
            <w:tcW w:w="567" w:type="dxa"/>
          </w:tcPr>
          <w:p w:rsidR="00FC0A09" w:rsidRPr="002A75F7" w:rsidRDefault="00FC0A09" w:rsidP="00FC0A09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FC0A09" w:rsidRPr="002A75F7" w:rsidRDefault="00FC0A09" w:rsidP="00B3354A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A75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в организации ремонта школы.</w:t>
            </w:r>
          </w:p>
        </w:tc>
      </w:tr>
      <w:tr w:rsidR="00FC0A09" w:rsidRPr="002A75F7" w:rsidTr="00B3354A">
        <w:tc>
          <w:tcPr>
            <w:tcW w:w="567" w:type="dxa"/>
          </w:tcPr>
          <w:p w:rsidR="00FC0A09" w:rsidRPr="002A75F7" w:rsidRDefault="00FC0A09" w:rsidP="00FC0A09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FC0A09" w:rsidRPr="002A75F7" w:rsidRDefault="00FC0A09" w:rsidP="00B3354A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A75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организационных вопросов по окончанию учебного года, выпускным вечерам.</w:t>
            </w:r>
          </w:p>
        </w:tc>
      </w:tr>
      <w:tr w:rsidR="00FC0A09" w:rsidRPr="002A75F7" w:rsidTr="00B3354A">
        <w:tc>
          <w:tcPr>
            <w:tcW w:w="567" w:type="dxa"/>
          </w:tcPr>
          <w:p w:rsidR="00FC0A09" w:rsidRPr="002A75F7" w:rsidRDefault="00FC0A09" w:rsidP="00FC0A09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FC0A09" w:rsidRPr="002A75F7" w:rsidRDefault="00FC0A09" w:rsidP="00B3354A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A75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обеспечении безопасности детей во время  каникул.</w:t>
            </w:r>
          </w:p>
        </w:tc>
      </w:tr>
      <w:tr w:rsidR="00FC0A09" w:rsidRPr="002A75F7" w:rsidTr="00B3354A">
        <w:tc>
          <w:tcPr>
            <w:tcW w:w="567" w:type="dxa"/>
          </w:tcPr>
          <w:p w:rsidR="00FC0A09" w:rsidRPr="002A75F7" w:rsidRDefault="00FC0A09" w:rsidP="00FC0A09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FC0A09" w:rsidRPr="002A75F7" w:rsidRDefault="00FC0A09" w:rsidP="00B3354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5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жалобами и заявлениями родителей (законных представителей) на действия (бездействие) педагогических и административных работников.</w:t>
            </w:r>
          </w:p>
        </w:tc>
      </w:tr>
      <w:tr w:rsidR="00FC0A09" w:rsidRPr="002A75F7" w:rsidTr="00B3354A">
        <w:tc>
          <w:tcPr>
            <w:tcW w:w="567" w:type="dxa"/>
          </w:tcPr>
          <w:p w:rsidR="00FC0A09" w:rsidRPr="002A75F7" w:rsidRDefault="00FC0A09" w:rsidP="00FC0A09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FC0A09" w:rsidRPr="002A75F7" w:rsidRDefault="00FC0A09" w:rsidP="00B3354A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A75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локальных актов, регламентирующих правовое положение участников образовательного процесса.</w:t>
            </w:r>
          </w:p>
        </w:tc>
      </w:tr>
      <w:tr w:rsidR="00FC0A09" w:rsidRPr="002A75F7" w:rsidTr="00B3354A">
        <w:tc>
          <w:tcPr>
            <w:tcW w:w="567" w:type="dxa"/>
          </w:tcPr>
          <w:p w:rsidR="00FC0A09" w:rsidRPr="002A75F7" w:rsidRDefault="00FC0A09" w:rsidP="00FC0A09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FC0A09" w:rsidRPr="002A75F7" w:rsidRDefault="00FC0A09" w:rsidP="00B3354A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5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 соблюдением здоровых и безопасных условий обучения, воспитания и труда в школе.</w:t>
            </w:r>
          </w:p>
        </w:tc>
      </w:tr>
    </w:tbl>
    <w:p w:rsidR="00FC0A09" w:rsidRDefault="00FC0A09" w:rsidP="00FC0A09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A09" w:rsidRDefault="00FC0A09" w:rsidP="00FC0A09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A09" w:rsidRDefault="00FC0A09" w:rsidP="00FC0A09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A09" w:rsidRDefault="00FC0A09" w:rsidP="00FC0A09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A09" w:rsidRDefault="00FC0A09" w:rsidP="00FC0A09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C0A09" w:rsidRPr="002A75F7" w:rsidRDefault="00FC0A09" w:rsidP="00FC0A09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Направления взаимодействия Управляющего совета с участниками образовательных отношений.</w:t>
      </w:r>
    </w:p>
    <w:p w:rsidR="00FC0A09" w:rsidRPr="002A75F7" w:rsidRDefault="00FC0A09" w:rsidP="00FC0A09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с родительским коллективом</w:t>
      </w:r>
    </w:p>
    <w:p w:rsidR="00FC0A09" w:rsidRPr="002A75F7" w:rsidRDefault="00FC0A09" w:rsidP="00FC0A0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взаимодействия:</w:t>
      </w:r>
    </w:p>
    <w:p w:rsidR="00FC0A09" w:rsidRPr="002A75F7" w:rsidRDefault="00FC0A09" w:rsidP="00FC0A09">
      <w:pPr>
        <w:numPr>
          <w:ilvl w:val="0"/>
          <w:numId w:val="1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образовательного заказа родителей, учащихся, местного сообщества;</w:t>
      </w:r>
    </w:p>
    <w:p w:rsidR="00FC0A09" w:rsidRPr="002A75F7" w:rsidRDefault="00FC0A09" w:rsidP="00FC0A09">
      <w:pPr>
        <w:numPr>
          <w:ilvl w:val="0"/>
          <w:numId w:val="1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традиционных школьных и районных мероприятий (субботников, праздничных концертных программ, акций, месячников, Дней здоровья и т. д.);</w:t>
      </w:r>
    </w:p>
    <w:p w:rsidR="00FC0A09" w:rsidRPr="002A75F7" w:rsidRDefault="00FC0A09" w:rsidP="00FC0A09">
      <w:pPr>
        <w:numPr>
          <w:ilvl w:val="0"/>
          <w:numId w:val="1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профориентационной работы;</w:t>
      </w:r>
    </w:p>
    <w:p w:rsidR="00FC0A09" w:rsidRPr="002A75F7" w:rsidRDefault="00FC0A09" w:rsidP="00FC0A09">
      <w:pPr>
        <w:numPr>
          <w:ilvl w:val="0"/>
          <w:numId w:val="1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жалоб учащихся, родителей и педагогов на нарушения их прав;</w:t>
      </w:r>
    </w:p>
    <w:p w:rsidR="00FC0A09" w:rsidRPr="002A75F7" w:rsidRDefault="00FC0A09" w:rsidP="00FC0A09">
      <w:pPr>
        <w:numPr>
          <w:ilvl w:val="0"/>
          <w:numId w:val="1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 с администрацией школы работы с детьми из социально неблагополучных семей.</w:t>
      </w:r>
    </w:p>
    <w:p w:rsidR="00FC0A09" w:rsidRPr="002A75F7" w:rsidRDefault="00FC0A09" w:rsidP="00FC0A09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УС с педагогическим советом ОО</w:t>
      </w:r>
    </w:p>
    <w:p w:rsidR="00FC0A09" w:rsidRPr="002A75F7" w:rsidRDefault="00FC0A09" w:rsidP="00FC0A09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взаимодействия:</w:t>
      </w:r>
    </w:p>
    <w:p w:rsidR="00FC0A09" w:rsidRPr="002A75F7" w:rsidRDefault="00FC0A09" w:rsidP="00FC0A09">
      <w:pPr>
        <w:numPr>
          <w:ilvl w:val="0"/>
          <w:numId w:val="2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школы;</w:t>
      </w:r>
    </w:p>
    <w:p w:rsidR="00FC0A09" w:rsidRPr="002A75F7" w:rsidRDefault="00FC0A09" w:rsidP="00FC0A09">
      <w:pPr>
        <w:numPr>
          <w:ilvl w:val="0"/>
          <w:numId w:val="2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промежуточной и итоговой аттестации;</w:t>
      </w:r>
    </w:p>
    <w:p w:rsidR="00FC0A09" w:rsidRPr="002A75F7" w:rsidRDefault="00FC0A09" w:rsidP="00FC0A09">
      <w:pPr>
        <w:numPr>
          <w:ilvl w:val="0"/>
          <w:numId w:val="2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существования школы в режиме развития,</w:t>
      </w:r>
    </w:p>
    <w:p w:rsidR="00FC0A09" w:rsidRPr="002A75F7" w:rsidRDefault="00FC0A09" w:rsidP="00FC0A09">
      <w:pPr>
        <w:numPr>
          <w:ilvl w:val="0"/>
          <w:numId w:val="2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содержания образования (в том числе «школьного», регионального компонентов) и введение новых образовательных программ;</w:t>
      </w:r>
    </w:p>
    <w:p w:rsidR="00FC0A09" w:rsidRPr="002A75F7" w:rsidRDefault="00FC0A09" w:rsidP="00FC0A09">
      <w:pPr>
        <w:numPr>
          <w:ilvl w:val="0"/>
          <w:numId w:val="2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учебных пособий, учебников в соответствии с утверждёнными федеральными перечнями;</w:t>
      </w:r>
    </w:p>
    <w:p w:rsidR="00FC0A09" w:rsidRPr="002A75F7" w:rsidRDefault="00FC0A09" w:rsidP="00FC0A09">
      <w:pPr>
        <w:numPr>
          <w:ilvl w:val="0"/>
          <w:numId w:val="2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и поощрение работников школы;</w:t>
      </w:r>
    </w:p>
    <w:p w:rsidR="00FC0A09" w:rsidRPr="002A75F7" w:rsidRDefault="00FC0A09" w:rsidP="00FC0A09">
      <w:pPr>
        <w:numPr>
          <w:ilvl w:val="0"/>
          <w:numId w:val="2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отчета о самообследовании ОО;</w:t>
      </w:r>
    </w:p>
    <w:p w:rsidR="00FC0A09" w:rsidRPr="002A75F7" w:rsidRDefault="00FC0A09" w:rsidP="00FC0A09">
      <w:pPr>
        <w:numPr>
          <w:ilvl w:val="0"/>
          <w:numId w:val="2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календарный учебный график.</w:t>
      </w:r>
    </w:p>
    <w:p w:rsidR="00FC0A09" w:rsidRPr="002A75F7" w:rsidRDefault="00FC0A09" w:rsidP="00FC0A09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УС с директором  школы</w:t>
      </w:r>
    </w:p>
    <w:p w:rsidR="00FC0A09" w:rsidRPr="002A75F7" w:rsidRDefault="00FC0A09" w:rsidP="00FC0A0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взаимодействия:</w:t>
      </w:r>
    </w:p>
    <w:p w:rsidR="00FC0A09" w:rsidRPr="002A75F7" w:rsidRDefault="00FC0A09" w:rsidP="00FC0A09">
      <w:pPr>
        <w:numPr>
          <w:ilvl w:val="0"/>
          <w:numId w:val="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режима работы школы;</w:t>
      </w:r>
    </w:p>
    <w:p w:rsidR="00FC0A09" w:rsidRPr="002A75F7" w:rsidRDefault="00FC0A09" w:rsidP="00FC0A09">
      <w:pPr>
        <w:numPr>
          <w:ilvl w:val="0"/>
          <w:numId w:val="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жизнеобеспечения взаимодействия (соблюдение лицензионных требований, охрана ОО, выполнение предписаний органов надзора и т. д.);</w:t>
      </w:r>
    </w:p>
    <w:p w:rsidR="00FC0A09" w:rsidRPr="002A75F7" w:rsidRDefault="00FC0A09" w:rsidP="00FC0A09">
      <w:pPr>
        <w:numPr>
          <w:ilvl w:val="0"/>
          <w:numId w:val="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безопасных условий и охраны труда, сохранения здоровья школьников;</w:t>
      </w:r>
    </w:p>
    <w:p w:rsidR="00FC0A09" w:rsidRPr="002A75F7" w:rsidRDefault="00FC0A09" w:rsidP="00FC0A09">
      <w:pPr>
        <w:numPr>
          <w:ilvl w:val="0"/>
          <w:numId w:val="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вопроса о расторжении трудового договора с работниками школы;</w:t>
      </w:r>
    </w:p>
    <w:p w:rsidR="00FC0A09" w:rsidRPr="002A75F7" w:rsidRDefault="00FC0A09" w:rsidP="00FC0A09">
      <w:pPr>
        <w:numPr>
          <w:ilvl w:val="0"/>
          <w:numId w:val="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отчета о самообследовании ОО.</w:t>
      </w:r>
    </w:p>
    <w:p w:rsidR="00FC0A09" w:rsidRPr="002A75F7" w:rsidRDefault="00FC0A09" w:rsidP="00FC0A09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УС с общественностью:</w:t>
      </w:r>
    </w:p>
    <w:p w:rsidR="00FC0A09" w:rsidRPr="002A75F7" w:rsidRDefault="00FC0A09" w:rsidP="00FC0A09">
      <w:pPr>
        <w:numPr>
          <w:ilvl w:val="0"/>
          <w:numId w:val="4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образовательного заказа местного сообщества;</w:t>
      </w:r>
    </w:p>
    <w:p w:rsidR="00FC0A09" w:rsidRPr="002A75F7" w:rsidRDefault="00FC0A09" w:rsidP="00FC0A09">
      <w:pPr>
        <w:numPr>
          <w:ilvl w:val="0"/>
          <w:numId w:val="4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социальных проблем местного сообщества;</w:t>
      </w:r>
    </w:p>
    <w:p w:rsidR="00FC0A09" w:rsidRPr="002A75F7" w:rsidRDefault="00FC0A09" w:rsidP="00FC0A09">
      <w:pPr>
        <w:numPr>
          <w:ilvl w:val="0"/>
          <w:numId w:val="4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внебюджетных средств;</w:t>
      </w:r>
    </w:p>
    <w:p w:rsidR="00FC0A09" w:rsidRPr="002A75F7" w:rsidRDefault="00FC0A09" w:rsidP="00FC0A09">
      <w:pPr>
        <w:numPr>
          <w:ilvl w:val="0"/>
          <w:numId w:val="4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наблюдение за процедуррй промежуточной и итоговой аттестации;</w:t>
      </w:r>
    </w:p>
    <w:p w:rsidR="00FC0A09" w:rsidRPr="002A75F7" w:rsidRDefault="00FC0A09" w:rsidP="00FC0A09">
      <w:pPr>
        <w:numPr>
          <w:ilvl w:val="0"/>
          <w:numId w:val="4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инициация проведения независимой оценки качества образования;</w:t>
      </w:r>
    </w:p>
    <w:p w:rsidR="00FC0A09" w:rsidRPr="002A75F7" w:rsidRDefault="00FC0A09" w:rsidP="00FC0A09">
      <w:pPr>
        <w:numPr>
          <w:ilvl w:val="0"/>
          <w:numId w:val="4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образовательных результатов;</w:t>
      </w:r>
    </w:p>
    <w:p w:rsidR="00FC0A09" w:rsidRPr="002A75F7" w:rsidRDefault="00FC0A09" w:rsidP="00FC0A0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7F" w:rsidRDefault="0058307F"/>
    <w:sectPr w:rsidR="0058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6A7F"/>
    <w:multiLevelType w:val="multilevel"/>
    <w:tmpl w:val="99E4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A4C62"/>
    <w:multiLevelType w:val="multilevel"/>
    <w:tmpl w:val="3B3A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1018AD"/>
    <w:multiLevelType w:val="multilevel"/>
    <w:tmpl w:val="9B5C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923BC1"/>
    <w:multiLevelType w:val="multilevel"/>
    <w:tmpl w:val="12A2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EB3084"/>
    <w:multiLevelType w:val="hybridMultilevel"/>
    <w:tmpl w:val="EB2A3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09"/>
    <w:rsid w:val="0058307F"/>
    <w:rsid w:val="00F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769C"/>
  <w15:chartTrackingRefBased/>
  <w15:docId w15:val="{DE058D22-030C-4396-8B05-97DD456D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C0A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FC0A09"/>
    <w:pPr>
      <w:spacing w:after="0" w:line="240" w:lineRule="auto"/>
    </w:pPr>
  </w:style>
  <w:style w:type="table" w:styleId="a3">
    <w:name w:val="Table Grid"/>
    <w:basedOn w:val="a1"/>
    <w:uiPriority w:val="39"/>
    <w:rsid w:val="00FC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2024-11-26T14:54:00Z</dcterms:created>
  <dcterms:modified xsi:type="dcterms:W3CDTF">2024-11-26T14:55:00Z</dcterms:modified>
</cp:coreProperties>
</file>